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DC8" w:rsidRPr="007E2BF9" w:rsidRDefault="00EC0DC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C0DC8" w:rsidRPr="007E2BF9">
        <w:tc>
          <w:tcPr>
            <w:tcW w:w="4677" w:type="dxa"/>
            <w:tcBorders>
              <w:top w:val="nil"/>
              <w:left w:val="nil"/>
              <w:bottom w:val="nil"/>
              <w:right w:val="nil"/>
            </w:tcBorders>
          </w:tcPr>
          <w:p w:rsidR="00EC0DC8" w:rsidRPr="007E2BF9" w:rsidRDefault="00EC0DC8">
            <w:pPr>
              <w:pStyle w:val="ConsPlusNormal"/>
              <w:outlineLvl w:val="0"/>
            </w:pPr>
            <w:r w:rsidRPr="007E2BF9">
              <w:t>13 ноября 2012 года</w:t>
            </w:r>
          </w:p>
        </w:tc>
        <w:tc>
          <w:tcPr>
            <w:tcW w:w="4677" w:type="dxa"/>
            <w:tcBorders>
              <w:top w:val="nil"/>
              <w:left w:val="nil"/>
              <w:bottom w:val="nil"/>
              <w:right w:val="nil"/>
            </w:tcBorders>
          </w:tcPr>
          <w:p w:rsidR="00EC0DC8" w:rsidRPr="007E2BF9" w:rsidRDefault="00EC0DC8">
            <w:pPr>
              <w:pStyle w:val="ConsPlusNormal"/>
              <w:jc w:val="right"/>
              <w:outlineLvl w:val="0"/>
            </w:pPr>
            <w:r w:rsidRPr="007E2BF9">
              <w:t>N 167-ЗСО</w:t>
            </w:r>
          </w:p>
        </w:tc>
      </w:tr>
    </w:tbl>
    <w:p w:rsidR="00EC0DC8" w:rsidRPr="007E2BF9" w:rsidRDefault="00EC0DC8">
      <w:pPr>
        <w:pStyle w:val="ConsPlusNormal"/>
        <w:pBdr>
          <w:bottom w:val="single" w:sz="6" w:space="0" w:color="auto"/>
        </w:pBdr>
        <w:spacing w:before="100" w:after="100"/>
        <w:jc w:val="both"/>
        <w:rPr>
          <w:sz w:val="2"/>
          <w:szCs w:val="2"/>
        </w:rPr>
      </w:pPr>
    </w:p>
    <w:p w:rsidR="00EC0DC8" w:rsidRPr="007E2BF9" w:rsidRDefault="00EC0DC8">
      <w:pPr>
        <w:pStyle w:val="ConsPlusNormal"/>
        <w:jc w:val="both"/>
      </w:pPr>
    </w:p>
    <w:p w:rsidR="00EC0DC8" w:rsidRPr="007E2BF9" w:rsidRDefault="00EC0DC8">
      <w:pPr>
        <w:pStyle w:val="ConsPlusTitle"/>
        <w:jc w:val="center"/>
      </w:pPr>
      <w:r w:rsidRPr="007E2BF9">
        <w:t>РОССИЙСКАЯ ФЕДЕРАЦИЯ</w:t>
      </w:r>
    </w:p>
    <w:p w:rsidR="00EC0DC8" w:rsidRPr="007E2BF9" w:rsidRDefault="00EC0DC8">
      <w:pPr>
        <w:pStyle w:val="ConsPlusTitle"/>
        <w:jc w:val="center"/>
      </w:pPr>
    </w:p>
    <w:p w:rsidR="00EC0DC8" w:rsidRPr="007E2BF9" w:rsidRDefault="00EC0DC8">
      <w:pPr>
        <w:pStyle w:val="ConsPlusTitle"/>
        <w:jc w:val="center"/>
      </w:pPr>
      <w:r w:rsidRPr="007E2BF9">
        <w:t>ЗАКОН</w:t>
      </w:r>
    </w:p>
    <w:p w:rsidR="00EC0DC8" w:rsidRPr="007E2BF9" w:rsidRDefault="00EC0DC8">
      <w:pPr>
        <w:pStyle w:val="ConsPlusTitle"/>
        <w:jc w:val="center"/>
      </w:pPr>
      <w:r w:rsidRPr="007E2BF9">
        <w:t>САРАТОВСКОЙ ОБЛАСТИ</w:t>
      </w:r>
    </w:p>
    <w:p w:rsidR="00EC0DC8" w:rsidRPr="007E2BF9" w:rsidRDefault="00EC0DC8">
      <w:pPr>
        <w:pStyle w:val="ConsPlusTitle"/>
        <w:jc w:val="center"/>
      </w:pPr>
    </w:p>
    <w:p w:rsidR="00EC0DC8" w:rsidRPr="007E2BF9" w:rsidRDefault="00EC0DC8">
      <w:pPr>
        <w:pStyle w:val="ConsPlusTitle"/>
        <w:jc w:val="center"/>
      </w:pPr>
      <w:r w:rsidRPr="007E2BF9">
        <w:t>О ВВЕДЕНИИ НА ТЕРРИТОРИИ САРАТОВСКОЙ ОБЛАСТИ</w:t>
      </w:r>
    </w:p>
    <w:p w:rsidR="00EC0DC8" w:rsidRPr="007E2BF9" w:rsidRDefault="00EC0DC8">
      <w:pPr>
        <w:pStyle w:val="ConsPlusTitle"/>
        <w:jc w:val="center"/>
      </w:pPr>
      <w:r w:rsidRPr="007E2BF9">
        <w:t>ПАТЕНТНОЙ СИСТЕМЫ НАЛОГООБЛОЖЕНИЯ</w:t>
      </w:r>
    </w:p>
    <w:p w:rsidR="00EC0DC8" w:rsidRPr="007E2BF9" w:rsidRDefault="00EC0DC8">
      <w:pPr>
        <w:pStyle w:val="ConsPlusNormal"/>
        <w:jc w:val="both"/>
      </w:pPr>
    </w:p>
    <w:p w:rsidR="00EC0DC8" w:rsidRPr="007E2BF9" w:rsidRDefault="00EC0DC8">
      <w:pPr>
        <w:pStyle w:val="ConsPlusNormal"/>
        <w:jc w:val="right"/>
      </w:pPr>
      <w:proofErr w:type="gramStart"/>
      <w:r w:rsidRPr="007E2BF9">
        <w:t>Принят</w:t>
      </w:r>
      <w:proofErr w:type="gramEnd"/>
    </w:p>
    <w:p w:rsidR="00EC0DC8" w:rsidRPr="007E2BF9" w:rsidRDefault="00EC0DC8">
      <w:pPr>
        <w:pStyle w:val="ConsPlusNormal"/>
        <w:jc w:val="right"/>
      </w:pPr>
      <w:bookmarkStart w:id="0" w:name="_GoBack"/>
      <w:bookmarkEnd w:id="0"/>
      <w:r w:rsidRPr="007E2BF9">
        <w:t>Саратовской областной Думой</w:t>
      </w:r>
    </w:p>
    <w:p w:rsidR="00EC0DC8" w:rsidRPr="007E2BF9" w:rsidRDefault="00EC0DC8">
      <w:pPr>
        <w:pStyle w:val="ConsPlusNormal"/>
        <w:jc w:val="right"/>
      </w:pPr>
      <w:r w:rsidRPr="007E2BF9">
        <w:t>7 ноября 2012 года</w:t>
      </w:r>
    </w:p>
    <w:p w:rsidR="00EC0DC8" w:rsidRPr="007E2BF9" w:rsidRDefault="00EC0D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2BF9" w:rsidRPr="007E2BF9">
        <w:tc>
          <w:tcPr>
            <w:tcW w:w="60" w:type="dxa"/>
            <w:tcBorders>
              <w:top w:val="nil"/>
              <w:left w:val="nil"/>
              <w:bottom w:val="nil"/>
              <w:right w:val="nil"/>
            </w:tcBorders>
            <w:shd w:val="clear" w:color="auto" w:fill="CED3F1"/>
            <w:tcMar>
              <w:top w:w="0" w:type="dxa"/>
              <w:left w:w="0" w:type="dxa"/>
              <w:bottom w:w="0" w:type="dxa"/>
              <w:right w:w="0" w:type="dxa"/>
            </w:tcMar>
          </w:tcPr>
          <w:p w:rsidR="00EC0DC8" w:rsidRPr="007E2BF9" w:rsidRDefault="00EC0D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C0DC8" w:rsidRPr="007E2BF9" w:rsidRDefault="00EC0D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C0DC8" w:rsidRPr="007E2BF9" w:rsidRDefault="00EC0DC8">
            <w:pPr>
              <w:pStyle w:val="ConsPlusNormal"/>
              <w:jc w:val="center"/>
            </w:pPr>
            <w:r w:rsidRPr="007E2BF9">
              <w:t>Список изменяющих документов</w:t>
            </w:r>
          </w:p>
          <w:p w:rsidR="00EC0DC8" w:rsidRPr="007E2BF9" w:rsidRDefault="00EC0DC8">
            <w:pPr>
              <w:pStyle w:val="ConsPlusNormal"/>
              <w:jc w:val="center"/>
            </w:pPr>
            <w:proofErr w:type="gramStart"/>
            <w:r w:rsidRPr="007E2BF9">
              <w:t>(в ред. Законов Саратовской области</w:t>
            </w:r>
            <w:proofErr w:type="gramEnd"/>
          </w:p>
          <w:p w:rsidR="00EC0DC8" w:rsidRPr="007E2BF9" w:rsidRDefault="00EC0DC8">
            <w:pPr>
              <w:pStyle w:val="ConsPlusNormal"/>
              <w:jc w:val="center"/>
            </w:pPr>
            <w:r w:rsidRPr="007E2BF9">
              <w:t>от 27.11.2014 N 138-ЗСО, от 25.11.2015 N 151-ЗСО, от 25.11.2016 N 150-ЗСО,</w:t>
            </w:r>
          </w:p>
          <w:p w:rsidR="00EC0DC8" w:rsidRPr="007E2BF9" w:rsidRDefault="00EC0DC8">
            <w:pPr>
              <w:pStyle w:val="ConsPlusNormal"/>
              <w:jc w:val="center"/>
            </w:pPr>
            <w:r w:rsidRPr="007E2BF9">
              <w:t>от 28.11.2017 N 103-ЗСО, от 07.10.2019 N 92-ЗСО, от 26.11.2019 N 122-ЗСО,</w:t>
            </w:r>
          </w:p>
          <w:p w:rsidR="00EC0DC8" w:rsidRPr="007E2BF9" w:rsidRDefault="00EC0DC8">
            <w:pPr>
              <w:pStyle w:val="ConsPlusNormal"/>
              <w:jc w:val="center"/>
            </w:pPr>
            <w:r w:rsidRPr="007E2BF9">
              <w:t>от 10.04.2020 N 26-ЗСО, от 02.06.2020 N 67-ЗСО, от 02.06.2020 N 68-ЗСО,</w:t>
            </w:r>
          </w:p>
          <w:p w:rsidR="00EC0DC8" w:rsidRPr="007E2BF9" w:rsidRDefault="00EC0DC8">
            <w:pPr>
              <w:pStyle w:val="ConsPlusNormal"/>
              <w:jc w:val="center"/>
            </w:pPr>
            <w:r w:rsidRPr="007E2BF9">
              <w:t>от 27.07.2020 N 99-ЗСО, от 27.01.2021 N 2-ЗСО, от 06.10.2021 N 101-ЗСО,</w:t>
            </w:r>
          </w:p>
          <w:p w:rsidR="00EC0DC8" w:rsidRPr="007E2BF9" w:rsidRDefault="00EC0DC8">
            <w:pPr>
              <w:pStyle w:val="ConsPlusNormal"/>
              <w:jc w:val="center"/>
            </w:pPr>
            <w:r w:rsidRPr="007E2BF9">
              <w:t>от 28.11.2022 N 139-ЗСО, от 28.11.2023 N 131-ЗСО, от 06.03.2025 N 15-ЗСО,</w:t>
            </w:r>
          </w:p>
          <w:p w:rsidR="00EC0DC8" w:rsidRPr="007E2BF9" w:rsidRDefault="00EC0DC8">
            <w:pPr>
              <w:pStyle w:val="ConsPlusNormal"/>
              <w:jc w:val="center"/>
            </w:pPr>
            <w:r w:rsidRPr="007E2BF9">
              <w:t>от 28.11.2025 N 93-ЗСО)</w:t>
            </w:r>
          </w:p>
        </w:tc>
        <w:tc>
          <w:tcPr>
            <w:tcW w:w="113" w:type="dxa"/>
            <w:tcBorders>
              <w:top w:val="nil"/>
              <w:left w:val="nil"/>
              <w:bottom w:val="nil"/>
              <w:right w:val="nil"/>
            </w:tcBorders>
            <w:shd w:val="clear" w:color="auto" w:fill="F4F3F8"/>
            <w:tcMar>
              <w:top w:w="0" w:type="dxa"/>
              <w:left w:w="0" w:type="dxa"/>
              <w:bottom w:w="0" w:type="dxa"/>
              <w:right w:w="0" w:type="dxa"/>
            </w:tcMar>
          </w:tcPr>
          <w:p w:rsidR="00EC0DC8" w:rsidRPr="007E2BF9" w:rsidRDefault="00EC0DC8">
            <w:pPr>
              <w:pStyle w:val="ConsPlusNormal"/>
            </w:pPr>
          </w:p>
        </w:tc>
      </w:tr>
    </w:tbl>
    <w:p w:rsidR="00EC0DC8" w:rsidRPr="007E2BF9" w:rsidRDefault="00EC0DC8">
      <w:pPr>
        <w:pStyle w:val="ConsPlusNormal"/>
        <w:jc w:val="both"/>
      </w:pPr>
    </w:p>
    <w:p w:rsidR="00EC0DC8" w:rsidRPr="007E2BF9" w:rsidRDefault="00EC0DC8">
      <w:pPr>
        <w:pStyle w:val="ConsPlusTitle"/>
        <w:ind w:firstLine="540"/>
        <w:jc w:val="both"/>
        <w:outlineLvl w:val="1"/>
      </w:pPr>
      <w:r w:rsidRPr="007E2BF9">
        <w:t>Статья 1</w:t>
      </w:r>
    </w:p>
    <w:p w:rsidR="00EC0DC8" w:rsidRPr="007E2BF9" w:rsidRDefault="00EC0DC8">
      <w:pPr>
        <w:pStyle w:val="ConsPlusNormal"/>
        <w:jc w:val="both"/>
      </w:pPr>
    </w:p>
    <w:p w:rsidR="00EC0DC8" w:rsidRPr="007E2BF9" w:rsidRDefault="00EC0DC8">
      <w:pPr>
        <w:pStyle w:val="ConsPlusNormal"/>
        <w:ind w:firstLine="540"/>
        <w:jc w:val="both"/>
      </w:pPr>
      <w:r w:rsidRPr="007E2BF9">
        <w:t>В соответствии с Налоговым кодексом Российской Федерации ввести в действие на территории Саратовской области патентную систему налогообложения.</w:t>
      </w:r>
    </w:p>
    <w:p w:rsidR="00EC0DC8" w:rsidRPr="007E2BF9" w:rsidRDefault="00EC0DC8">
      <w:pPr>
        <w:pStyle w:val="ConsPlusNormal"/>
        <w:jc w:val="both"/>
      </w:pPr>
    </w:p>
    <w:p w:rsidR="00EC0DC8" w:rsidRPr="007E2BF9" w:rsidRDefault="00EC0DC8">
      <w:pPr>
        <w:pStyle w:val="ConsPlusTitle"/>
        <w:ind w:firstLine="540"/>
        <w:jc w:val="both"/>
        <w:outlineLvl w:val="1"/>
      </w:pPr>
      <w:r w:rsidRPr="007E2BF9">
        <w:t>Статья 2</w:t>
      </w:r>
    </w:p>
    <w:p w:rsidR="00EC0DC8" w:rsidRPr="007E2BF9" w:rsidRDefault="00EC0DC8">
      <w:pPr>
        <w:pStyle w:val="ConsPlusNormal"/>
        <w:jc w:val="both"/>
      </w:pPr>
    </w:p>
    <w:p w:rsidR="00EC0DC8" w:rsidRPr="007E2BF9" w:rsidRDefault="00EC0DC8">
      <w:pPr>
        <w:pStyle w:val="ConsPlusNormal"/>
        <w:ind w:firstLine="540"/>
        <w:jc w:val="both"/>
      </w:pPr>
      <w:r w:rsidRPr="007E2BF9">
        <w:t>Установить размеры потенциально возможного к получению индивидуальным предпринимателем годового дохода по видам предпринимательской деятельности, в отношении которых применяется патентная система налогообложения, согласно приложению к настоящему Закону.</w:t>
      </w:r>
    </w:p>
    <w:p w:rsidR="00EC0DC8" w:rsidRPr="007E2BF9" w:rsidRDefault="00EC0DC8">
      <w:pPr>
        <w:pStyle w:val="ConsPlusNormal"/>
        <w:spacing w:before="220"/>
        <w:ind w:firstLine="540"/>
        <w:jc w:val="both"/>
      </w:pPr>
      <w:r w:rsidRPr="007E2BF9">
        <w:t>Абзац утратил силу. - Закон Саратовской области от 27.01.2021 N 2-ЗСО.</w:t>
      </w:r>
    </w:p>
    <w:p w:rsidR="00EC0DC8" w:rsidRPr="007E2BF9" w:rsidRDefault="00EC0DC8">
      <w:pPr>
        <w:pStyle w:val="ConsPlusNormal"/>
        <w:spacing w:before="220"/>
        <w:ind w:firstLine="540"/>
        <w:jc w:val="both"/>
      </w:pPr>
      <w:bookmarkStart w:id="1" w:name="P32"/>
      <w:bookmarkEnd w:id="1"/>
      <w:r w:rsidRPr="007E2BF9">
        <w:t>Установленные в настоящем Законе размеры потенциально возможного к получению индивидуальным предпринимателем годового дохода ежегодно индексируются на коэффициент-дефлятор, установленный на соответствующий календарный год, согласно подпункту 6 пункта 8 статьи 346.43 Налогового кодекса Российской Федерации.</w:t>
      </w:r>
    </w:p>
    <w:p w:rsidR="00EC0DC8" w:rsidRPr="007E2BF9" w:rsidRDefault="00EC0DC8">
      <w:pPr>
        <w:pStyle w:val="ConsPlusNormal"/>
        <w:jc w:val="both"/>
      </w:pPr>
      <w:r w:rsidRPr="007E2BF9">
        <w:t>(абзац введен Законом Саратовской области от 28.11.2023 N 131-ЗСО)</w:t>
      </w:r>
    </w:p>
    <w:p w:rsidR="00EC0DC8" w:rsidRPr="007E2BF9" w:rsidRDefault="00EC0DC8">
      <w:pPr>
        <w:pStyle w:val="ConsPlusNormal"/>
        <w:spacing w:before="220"/>
        <w:ind w:firstLine="540"/>
        <w:jc w:val="both"/>
      </w:pPr>
      <w:r w:rsidRPr="007E2BF9">
        <w:t>Положение абзаца третьего настоящей статьи не распространяется на виды деятельности, указанные в пунктах 23, 27, 49, 66, 84, 96 приложения к настоящему Закону.</w:t>
      </w:r>
    </w:p>
    <w:p w:rsidR="00EC0DC8" w:rsidRPr="007E2BF9" w:rsidRDefault="00EC0DC8">
      <w:pPr>
        <w:pStyle w:val="ConsPlusNormal"/>
        <w:jc w:val="both"/>
      </w:pPr>
      <w:r w:rsidRPr="007E2BF9">
        <w:t>(абзац введен Законом Саратовской области от 28.11.2023 N 131-ЗСО; в ред. Закона Саратовской области от 28.11.2025 N 93-ЗСО)</w:t>
      </w:r>
    </w:p>
    <w:p w:rsidR="00EC0DC8" w:rsidRPr="007E2BF9" w:rsidRDefault="00EC0DC8">
      <w:pPr>
        <w:pStyle w:val="ConsPlusNormal"/>
        <w:jc w:val="both"/>
      </w:pPr>
    </w:p>
    <w:p w:rsidR="00EC0DC8" w:rsidRPr="007E2BF9" w:rsidRDefault="00EC0DC8">
      <w:pPr>
        <w:pStyle w:val="ConsPlusTitle"/>
        <w:ind w:firstLine="540"/>
        <w:jc w:val="both"/>
        <w:outlineLvl w:val="1"/>
      </w:pPr>
      <w:r w:rsidRPr="007E2BF9">
        <w:t>Статья 3</w:t>
      </w:r>
    </w:p>
    <w:p w:rsidR="00EC0DC8" w:rsidRPr="007E2BF9" w:rsidRDefault="00EC0DC8">
      <w:pPr>
        <w:pStyle w:val="ConsPlusNormal"/>
        <w:jc w:val="both"/>
      </w:pPr>
    </w:p>
    <w:p w:rsidR="00EC0DC8" w:rsidRPr="007E2BF9" w:rsidRDefault="00EC0DC8">
      <w:pPr>
        <w:pStyle w:val="ConsPlusNormal"/>
        <w:ind w:firstLine="540"/>
        <w:jc w:val="both"/>
      </w:pPr>
      <w:r w:rsidRPr="007E2BF9">
        <w:t>Настоящий Закон вступает в силу с 1 января 2013 года, но не ранее чем по истечении одного месяца со дня его официального опубликования.</w:t>
      </w:r>
    </w:p>
    <w:p w:rsidR="00EC0DC8" w:rsidRPr="007E2BF9" w:rsidRDefault="00EC0DC8">
      <w:pPr>
        <w:pStyle w:val="ConsPlusNormal"/>
        <w:jc w:val="both"/>
      </w:pPr>
    </w:p>
    <w:p w:rsidR="00EC0DC8" w:rsidRPr="007E2BF9" w:rsidRDefault="00EC0DC8">
      <w:pPr>
        <w:pStyle w:val="ConsPlusNormal"/>
        <w:jc w:val="right"/>
      </w:pPr>
      <w:r w:rsidRPr="007E2BF9">
        <w:t>Губернатор</w:t>
      </w:r>
    </w:p>
    <w:p w:rsidR="00EC0DC8" w:rsidRPr="007E2BF9" w:rsidRDefault="00EC0DC8">
      <w:pPr>
        <w:pStyle w:val="ConsPlusNormal"/>
        <w:jc w:val="right"/>
      </w:pPr>
      <w:r w:rsidRPr="007E2BF9">
        <w:t>Саратовской области</w:t>
      </w:r>
    </w:p>
    <w:p w:rsidR="00EC0DC8" w:rsidRPr="007E2BF9" w:rsidRDefault="00EC0DC8">
      <w:pPr>
        <w:pStyle w:val="ConsPlusNormal"/>
        <w:jc w:val="right"/>
      </w:pPr>
      <w:r w:rsidRPr="007E2BF9">
        <w:t>В.В.РАДАЕВ</w:t>
      </w:r>
    </w:p>
    <w:p w:rsidR="00EC0DC8" w:rsidRPr="007E2BF9" w:rsidRDefault="00EC0DC8">
      <w:pPr>
        <w:pStyle w:val="ConsPlusNormal"/>
      </w:pPr>
      <w:r w:rsidRPr="007E2BF9">
        <w:t>г. Саратов</w:t>
      </w:r>
    </w:p>
    <w:p w:rsidR="00EC0DC8" w:rsidRPr="007E2BF9" w:rsidRDefault="00EC0DC8">
      <w:pPr>
        <w:pStyle w:val="ConsPlusNormal"/>
        <w:spacing w:before="220"/>
      </w:pPr>
      <w:r w:rsidRPr="007E2BF9">
        <w:t>13 ноября 2012 года</w:t>
      </w:r>
    </w:p>
    <w:p w:rsidR="00EC0DC8" w:rsidRPr="007E2BF9" w:rsidRDefault="00EC0DC8">
      <w:pPr>
        <w:pStyle w:val="ConsPlusNormal"/>
        <w:spacing w:before="220"/>
      </w:pPr>
      <w:r w:rsidRPr="007E2BF9">
        <w:t>N 167-ЗСО</w:t>
      </w:r>
    </w:p>
    <w:p w:rsidR="00EC0DC8" w:rsidRPr="007E2BF9" w:rsidRDefault="00EC0DC8">
      <w:pPr>
        <w:pStyle w:val="ConsPlusNormal"/>
        <w:jc w:val="both"/>
      </w:pPr>
    </w:p>
    <w:p w:rsidR="00EC0DC8" w:rsidRPr="007E2BF9" w:rsidRDefault="00EC0DC8">
      <w:pPr>
        <w:pStyle w:val="ConsPlusNormal"/>
        <w:jc w:val="both"/>
      </w:pPr>
    </w:p>
    <w:p w:rsidR="00EC0DC8" w:rsidRPr="007E2BF9" w:rsidRDefault="00EC0DC8">
      <w:pPr>
        <w:pStyle w:val="ConsPlusNormal"/>
        <w:jc w:val="both"/>
      </w:pPr>
    </w:p>
    <w:p w:rsidR="00EC0DC8" w:rsidRPr="007E2BF9" w:rsidRDefault="00EC0DC8">
      <w:pPr>
        <w:pStyle w:val="ConsPlusNormal"/>
        <w:jc w:val="both"/>
      </w:pPr>
    </w:p>
    <w:p w:rsidR="00EC0DC8" w:rsidRPr="007E2BF9" w:rsidRDefault="00EC0DC8">
      <w:pPr>
        <w:pStyle w:val="ConsPlusNormal"/>
        <w:jc w:val="both"/>
      </w:pPr>
    </w:p>
    <w:p w:rsidR="00EC0DC8" w:rsidRPr="007E2BF9" w:rsidRDefault="00EC0DC8">
      <w:pPr>
        <w:pStyle w:val="ConsPlusNormal"/>
        <w:jc w:val="right"/>
        <w:outlineLvl w:val="0"/>
      </w:pPr>
      <w:r w:rsidRPr="007E2BF9">
        <w:t>Приложение</w:t>
      </w:r>
    </w:p>
    <w:p w:rsidR="00EC0DC8" w:rsidRPr="007E2BF9" w:rsidRDefault="00EC0DC8">
      <w:pPr>
        <w:pStyle w:val="ConsPlusNormal"/>
        <w:jc w:val="right"/>
      </w:pPr>
      <w:r w:rsidRPr="007E2BF9">
        <w:t>к Закону</w:t>
      </w:r>
    </w:p>
    <w:p w:rsidR="00EC0DC8" w:rsidRPr="007E2BF9" w:rsidRDefault="00EC0DC8">
      <w:pPr>
        <w:pStyle w:val="ConsPlusNormal"/>
        <w:jc w:val="right"/>
      </w:pPr>
      <w:r w:rsidRPr="007E2BF9">
        <w:t>Саратовской области "О введении на территории</w:t>
      </w:r>
    </w:p>
    <w:p w:rsidR="00EC0DC8" w:rsidRPr="007E2BF9" w:rsidRDefault="00EC0DC8">
      <w:pPr>
        <w:pStyle w:val="ConsPlusNormal"/>
        <w:jc w:val="right"/>
      </w:pPr>
      <w:r w:rsidRPr="007E2BF9">
        <w:t>Саратовской области патентной системы налогообложения"</w:t>
      </w:r>
    </w:p>
    <w:p w:rsidR="00EC0DC8" w:rsidRPr="007E2BF9" w:rsidRDefault="00EC0DC8">
      <w:pPr>
        <w:pStyle w:val="ConsPlusNormal"/>
        <w:jc w:val="both"/>
      </w:pPr>
    </w:p>
    <w:p w:rsidR="00EC0DC8" w:rsidRPr="007E2BF9" w:rsidRDefault="00EC0DC8">
      <w:pPr>
        <w:pStyle w:val="ConsPlusTitle"/>
        <w:jc w:val="center"/>
      </w:pPr>
      <w:bookmarkStart w:id="2" w:name="P57"/>
      <w:bookmarkEnd w:id="2"/>
      <w:r w:rsidRPr="007E2BF9">
        <w:t>РАЗМЕРЫ</w:t>
      </w:r>
    </w:p>
    <w:p w:rsidR="00EC0DC8" w:rsidRPr="007E2BF9" w:rsidRDefault="00EC0DC8">
      <w:pPr>
        <w:pStyle w:val="ConsPlusTitle"/>
        <w:jc w:val="center"/>
      </w:pPr>
      <w:r w:rsidRPr="007E2BF9">
        <w:t xml:space="preserve">ПОТЕНЦИАЛЬНО </w:t>
      </w:r>
      <w:proofErr w:type="gramStart"/>
      <w:r w:rsidRPr="007E2BF9">
        <w:t>ВОЗМОЖНОГО</w:t>
      </w:r>
      <w:proofErr w:type="gramEnd"/>
      <w:r w:rsidRPr="007E2BF9">
        <w:t xml:space="preserve"> К ПОЛУЧЕНИЮ ИНДИВИДУАЛЬНЫМ</w:t>
      </w:r>
    </w:p>
    <w:p w:rsidR="00EC0DC8" w:rsidRPr="007E2BF9" w:rsidRDefault="00EC0DC8">
      <w:pPr>
        <w:pStyle w:val="ConsPlusTitle"/>
        <w:jc w:val="center"/>
      </w:pPr>
      <w:r w:rsidRPr="007E2BF9">
        <w:t>ПРЕДПРИНИМАТЕЛЕМ ГОДОВОГО ДОХОДА ПО ВИДАМ</w:t>
      </w:r>
    </w:p>
    <w:p w:rsidR="00EC0DC8" w:rsidRPr="007E2BF9" w:rsidRDefault="00EC0DC8">
      <w:pPr>
        <w:pStyle w:val="ConsPlusTitle"/>
        <w:jc w:val="center"/>
      </w:pPr>
      <w:r w:rsidRPr="007E2BF9">
        <w:t>ПРЕДПРИНИМАТЕЛЬСКОЙ ДЕЯТЕЛЬНОСТИ, В ОТНОШЕНИИ КОТОРЫХ</w:t>
      </w:r>
    </w:p>
    <w:p w:rsidR="00EC0DC8" w:rsidRPr="007E2BF9" w:rsidRDefault="00EC0DC8">
      <w:pPr>
        <w:pStyle w:val="ConsPlusTitle"/>
        <w:jc w:val="center"/>
      </w:pPr>
      <w:r w:rsidRPr="007E2BF9">
        <w:t>ПРИМЕНЯЕТСЯ ПАТЕНТНАЯ СИСТЕМА НАЛОГООБЛОЖЕНИЯ,</w:t>
      </w:r>
    </w:p>
    <w:p w:rsidR="00EC0DC8" w:rsidRPr="007E2BF9" w:rsidRDefault="00EC0DC8">
      <w:pPr>
        <w:pStyle w:val="ConsPlusTitle"/>
        <w:jc w:val="center"/>
      </w:pPr>
      <w:r w:rsidRPr="007E2BF9">
        <w:t>НА КАЛЕНДАРНЫЙ ГОД</w:t>
      </w:r>
    </w:p>
    <w:p w:rsidR="00EC0DC8" w:rsidRPr="007E2BF9" w:rsidRDefault="00EC0D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2BF9" w:rsidRPr="007E2BF9">
        <w:tc>
          <w:tcPr>
            <w:tcW w:w="60" w:type="dxa"/>
            <w:tcBorders>
              <w:top w:val="nil"/>
              <w:left w:val="nil"/>
              <w:bottom w:val="nil"/>
              <w:right w:val="nil"/>
            </w:tcBorders>
            <w:shd w:val="clear" w:color="auto" w:fill="CED3F1"/>
            <w:tcMar>
              <w:top w:w="0" w:type="dxa"/>
              <w:left w:w="0" w:type="dxa"/>
              <w:bottom w:w="0" w:type="dxa"/>
              <w:right w:w="0" w:type="dxa"/>
            </w:tcMar>
          </w:tcPr>
          <w:p w:rsidR="00EC0DC8" w:rsidRPr="007E2BF9" w:rsidRDefault="00EC0D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C0DC8" w:rsidRPr="007E2BF9" w:rsidRDefault="00EC0D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C0DC8" w:rsidRPr="007E2BF9" w:rsidRDefault="00EC0DC8">
            <w:pPr>
              <w:pStyle w:val="ConsPlusNormal"/>
              <w:jc w:val="center"/>
            </w:pPr>
            <w:r w:rsidRPr="007E2BF9">
              <w:t>Список изменяющих документов</w:t>
            </w:r>
          </w:p>
          <w:p w:rsidR="00EC0DC8" w:rsidRPr="007E2BF9" w:rsidRDefault="00EC0DC8">
            <w:pPr>
              <w:pStyle w:val="ConsPlusNormal"/>
              <w:jc w:val="center"/>
            </w:pPr>
            <w:r w:rsidRPr="007E2BF9">
              <w:t>(в ред. Закона Саратовской области от 28.11.2025 N 93-ЗСО)</w:t>
            </w:r>
          </w:p>
        </w:tc>
        <w:tc>
          <w:tcPr>
            <w:tcW w:w="113" w:type="dxa"/>
            <w:tcBorders>
              <w:top w:val="nil"/>
              <w:left w:val="nil"/>
              <w:bottom w:val="nil"/>
              <w:right w:val="nil"/>
            </w:tcBorders>
            <w:shd w:val="clear" w:color="auto" w:fill="F4F3F8"/>
            <w:tcMar>
              <w:top w:w="0" w:type="dxa"/>
              <w:left w:w="0" w:type="dxa"/>
              <w:bottom w:w="0" w:type="dxa"/>
              <w:right w:w="0" w:type="dxa"/>
            </w:tcMar>
          </w:tcPr>
          <w:p w:rsidR="00EC0DC8" w:rsidRPr="007E2BF9" w:rsidRDefault="00EC0DC8">
            <w:pPr>
              <w:pStyle w:val="ConsPlusNormal"/>
            </w:pPr>
          </w:p>
        </w:tc>
      </w:tr>
    </w:tbl>
    <w:p w:rsidR="00EC0DC8" w:rsidRPr="007E2BF9" w:rsidRDefault="00EC0DC8">
      <w:pPr>
        <w:pStyle w:val="ConsPlusNormal"/>
        <w:jc w:val="both"/>
      </w:pPr>
    </w:p>
    <w:p w:rsidR="00EC0DC8" w:rsidRPr="007E2BF9" w:rsidRDefault="00EC0DC8">
      <w:pPr>
        <w:pStyle w:val="ConsPlusNormal"/>
        <w:sectPr w:rsidR="00EC0DC8" w:rsidRPr="007E2BF9" w:rsidSect="00557B8C">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2948"/>
        <w:gridCol w:w="1531"/>
        <w:gridCol w:w="1474"/>
        <w:gridCol w:w="1928"/>
        <w:gridCol w:w="2098"/>
        <w:gridCol w:w="1644"/>
        <w:gridCol w:w="1247"/>
      </w:tblGrid>
      <w:tr w:rsidR="007E2BF9" w:rsidRPr="007E2BF9">
        <w:tc>
          <w:tcPr>
            <w:tcW w:w="709" w:type="dxa"/>
            <w:vMerge w:val="restart"/>
            <w:vAlign w:val="center"/>
          </w:tcPr>
          <w:p w:rsidR="00EC0DC8" w:rsidRPr="007E2BF9" w:rsidRDefault="00EC0DC8">
            <w:pPr>
              <w:pStyle w:val="ConsPlusNormal"/>
              <w:jc w:val="center"/>
            </w:pPr>
            <w:r w:rsidRPr="007E2BF9">
              <w:lastRenderedPageBreak/>
              <w:t xml:space="preserve">N </w:t>
            </w:r>
            <w:proofErr w:type="gramStart"/>
            <w:r w:rsidRPr="007E2BF9">
              <w:t>п</w:t>
            </w:r>
            <w:proofErr w:type="gramEnd"/>
            <w:r w:rsidRPr="007E2BF9">
              <w:t>/п</w:t>
            </w:r>
          </w:p>
        </w:tc>
        <w:tc>
          <w:tcPr>
            <w:tcW w:w="2948" w:type="dxa"/>
            <w:vMerge w:val="restart"/>
            <w:vAlign w:val="center"/>
          </w:tcPr>
          <w:p w:rsidR="00EC0DC8" w:rsidRPr="007E2BF9" w:rsidRDefault="00EC0DC8">
            <w:pPr>
              <w:pStyle w:val="ConsPlusNormal"/>
              <w:jc w:val="center"/>
            </w:pPr>
            <w:r w:rsidRPr="007E2BF9">
              <w:t>Вид предпринимательской деятельности</w:t>
            </w:r>
          </w:p>
        </w:tc>
        <w:tc>
          <w:tcPr>
            <w:tcW w:w="9922" w:type="dxa"/>
            <w:gridSpan w:val="6"/>
            <w:vAlign w:val="center"/>
          </w:tcPr>
          <w:p w:rsidR="00EC0DC8" w:rsidRPr="007E2BF9" w:rsidRDefault="00EC0DC8">
            <w:pPr>
              <w:pStyle w:val="ConsPlusNormal"/>
              <w:jc w:val="center"/>
            </w:pPr>
            <w:r w:rsidRPr="007E2BF9">
              <w:t>Размер потенциально возможного к получению индивидуальным предпринимателем годового дохода, тыс. рублей</w:t>
            </w:r>
          </w:p>
        </w:tc>
      </w:tr>
      <w:tr w:rsidR="007E2BF9" w:rsidRPr="007E2BF9">
        <w:tc>
          <w:tcPr>
            <w:tcW w:w="709" w:type="dxa"/>
            <w:vMerge/>
          </w:tcPr>
          <w:p w:rsidR="00EC0DC8" w:rsidRPr="007E2BF9" w:rsidRDefault="00EC0DC8">
            <w:pPr>
              <w:pStyle w:val="ConsPlusNormal"/>
            </w:pPr>
          </w:p>
        </w:tc>
        <w:tc>
          <w:tcPr>
            <w:tcW w:w="2948" w:type="dxa"/>
            <w:vMerge/>
          </w:tcPr>
          <w:p w:rsidR="00EC0DC8" w:rsidRPr="007E2BF9" w:rsidRDefault="00EC0DC8">
            <w:pPr>
              <w:pStyle w:val="ConsPlusNormal"/>
            </w:pPr>
          </w:p>
        </w:tc>
        <w:tc>
          <w:tcPr>
            <w:tcW w:w="1531" w:type="dxa"/>
            <w:vAlign w:val="center"/>
          </w:tcPr>
          <w:p w:rsidR="00EC0DC8" w:rsidRPr="007E2BF9" w:rsidRDefault="00EC0DC8">
            <w:pPr>
              <w:pStyle w:val="ConsPlusNormal"/>
              <w:jc w:val="center"/>
            </w:pPr>
            <w:r w:rsidRPr="007E2BF9">
              <w:t>1-я группа муниципальных образований области: муниципальное образование "Город Саратов"</w:t>
            </w:r>
          </w:p>
        </w:tc>
        <w:tc>
          <w:tcPr>
            <w:tcW w:w="1474" w:type="dxa"/>
            <w:vAlign w:val="center"/>
          </w:tcPr>
          <w:p w:rsidR="00EC0DC8" w:rsidRPr="007E2BF9" w:rsidRDefault="00EC0DC8">
            <w:pPr>
              <w:pStyle w:val="ConsPlusNormal"/>
              <w:jc w:val="center"/>
            </w:pPr>
            <w:r w:rsidRPr="007E2BF9">
              <w:t>2-я группа муниципальных образований области: муниципальное образование город Балаково; муниципальное образование город Энгельс</w:t>
            </w:r>
          </w:p>
        </w:tc>
        <w:tc>
          <w:tcPr>
            <w:tcW w:w="1928" w:type="dxa"/>
            <w:vAlign w:val="center"/>
          </w:tcPr>
          <w:p w:rsidR="00EC0DC8" w:rsidRPr="007E2BF9" w:rsidRDefault="00EC0DC8">
            <w:pPr>
              <w:pStyle w:val="ConsPlusNormal"/>
              <w:jc w:val="center"/>
            </w:pPr>
            <w:r w:rsidRPr="007E2BF9">
              <w:t xml:space="preserve">3-я группа муниципальных образований области: муниципальное образование город Аткарск; муниципальное образование город Балашов; муниципальное образование город Вольск; муниципальное образование город Ершов; муниципальное образование город Красноармейск; муниципальное образование город Маркс; муниципальное образование город Петровск; муниципальное образование город Пугачев; муниципальное образование </w:t>
            </w:r>
            <w:r w:rsidRPr="007E2BF9">
              <w:lastRenderedPageBreak/>
              <w:t>город Ртищево</w:t>
            </w:r>
          </w:p>
        </w:tc>
        <w:tc>
          <w:tcPr>
            <w:tcW w:w="2098" w:type="dxa"/>
            <w:vAlign w:val="center"/>
          </w:tcPr>
          <w:p w:rsidR="00EC0DC8" w:rsidRPr="007E2BF9" w:rsidRDefault="00EC0DC8">
            <w:pPr>
              <w:pStyle w:val="ConsPlusNormal"/>
              <w:jc w:val="center"/>
            </w:pPr>
            <w:r w:rsidRPr="007E2BF9">
              <w:lastRenderedPageBreak/>
              <w:t xml:space="preserve">4-я группа муниципальных образований области: муниципальное образование город Аркадак; закрытое административно-территориальное образование - поселок Светлый; муниципальное образование город Красный Кут; муниципальное образование город Калининск; муниципальное образование город Новоузенск; </w:t>
            </w:r>
            <w:proofErr w:type="spellStart"/>
            <w:r w:rsidRPr="007E2BF9">
              <w:t>Степновское</w:t>
            </w:r>
            <w:proofErr w:type="spellEnd"/>
            <w:r w:rsidRPr="007E2BF9">
              <w:t xml:space="preserve"> муниципальное образование Советского муниципального района; муниципальное образование город Хвалынск</w:t>
            </w:r>
          </w:p>
        </w:tc>
        <w:tc>
          <w:tcPr>
            <w:tcW w:w="1644" w:type="dxa"/>
            <w:vAlign w:val="center"/>
          </w:tcPr>
          <w:p w:rsidR="00EC0DC8" w:rsidRPr="007E2BF9" w:rsidRDefault="00EC0DC8">
            <w:pPr>
              <w:pStyle w:val="ConsPlusNormal"/>
              <w:jc w:val="center"/>
            </w:pPr>
            <w:r w:rsidRPr="007E2BF9">
              <w:t>5-я группа муниципальных образований области: муниципальный округ Михайловский, муниципальное образование город Шиханы, поселения, не включенные в 1-ю, 2-ю, 3-ю, 4-ю группы муниципальных образований области</w:t>
            </w:r>
          </w:p>
        </w:tc>
        <w:tc>
          <w:tcPr>
            <w:tcW w:w="1247" w:type="dxa"/>
            <w:vAlign w:val="center"/>
          </w:tcPr>
          <w:p w:rsidR="00EC0DC8" w:rsidRPr="007E2BF9" w:rsidRDefault="00EC0DC8">
            <w:pPr>
              <w:pStyle w:val="ConsPlusNormal"/>
              <w:jc w:val="center"/>
            </w:pPr>
            <w:r w:rsidRPr="007E2BF9">
              <w:t>все группы муниципальных образований области</w:t>
            </w:r>
          </w:p>
        </w:tc>
      </w:tr>
      <w:tr w:rsidR="007E2BF9" w:rsidRPr="007E2BF9">
        <w:tc>
          <w:tcPr>
            <w:tcW w:w="709" w:type="dxa"/>
            <w:vAlign w:val="center"/>
          </w:tcPr>
          <w:p w:rsidR="00EC0DC8" w:rsidRPr="007E2BF9" w:rsidRDefault="00EC0DC8">
            <w:pPr>
              <w:pStyle w:val="ConsPlusNormal"/>
              <w:jc w:val="center"/>
            </w:pPr>
            <w:r w:rsidRPr="007E2BF9">
              <w:lastRenderedPageBreak/>
              <w:t>1</w:t>
            </w:r>
          </w:p>
        </w:tc>
        <w:tc>
          <w:tcPr>
            <w:tcW w:w="2948" w:type="dxa"/>
            <w:vAlign w:val="center"/>
          </w:tcPr>
          <w:p w:rsidR="00EC0DC8" w:rsidRPr="007E2BF9" w:rsidRDefault="00EC0DC8">
            <w:pPr>
              <w:pStyle w:val="ConsPlusNormal"/>
              <w:jc w:val="center"/>
            </w:pPr>
            <w:r w:rsidRPr="007E2BF9">
              <w:t>2</w:t>
            </w:r>
          </w:p>
        </w:tc>
        <w:tc>
          <w:tcPr>
            <w:tcW w:w="1531" w:type="dxa"/>
            <w:vAlign w:val="center"/>
          </w:tcPr>
          <w:p w:rsidR="00EC0DC8" w:rsidRPr="007E2BF9" w:rsidRDefault="00EC0DC8">
            <w:pPr>
              <w:pStyle w:val="ConsPlusNormal"/>
              <w:jc w:val="center"/>
            </w:pPr>
            <w:r w:rsidRPr="007E2BF9">
              <w:t>3</w:t>
            </w:r>
          </w:p>
        </w:tc>
        <w:tc>
          <w:tcPr>
            <w:tcW w:w="1474" w:type="dxa"/>
            <w:vAlign w:val="center"/>
          </w:tcPr>
          <w:p w:rsidR="00EC0DC8" w:rsidRPr="007E2BF9" w:rsidRDefault="00EC0DC8">
            <w:pPr>
              <w:pStyle w:val="ConsPlusNormal"/>
              <w:jc w:val="center"/>
            </w:pPr>
            <w:r w:rsidRPr="007E2BF9">
              <w:t>4</w:t>
            </w:r>
          </w:p>
        </w:tc>
        <w:tc>
          <w:tcPr>
            <w:tcW w:w="1928" w:type="dxa"/>
            <w:vAlign w:val="center"/>
          </w:tcPr>
          <w:p w:rsidR="00EC0DC8" w:rsidRPr="007E2BF9" w:rsidRDefault="00EC0DC8">
            <w:pPr>
              <w:pStyle w:val="ConsPlusNormal"/>
              <w:jc w:val="center"/>
            </w:pPr>
            <w:r w:rsidRPr="007E2BF9">
              <w:t>5</w:t>
            </w:r>
          </w:p>
        </w:tc>
        <w:tc>
          <w:tcPr>
            <w:tcW w:w="2098" w:type="dxa"/>
            <w:vAlign w:val="center"/>
          </w:tcPr>
          <w:p w:rsidR="00EC0DC8" w:rsidRPr="007E2BF9" w:rsidRDefault="00EC0DC8">
            <w:pPr>
              <w:pStyle w:val="ConsPlusNormal"/>
              <w:jc w:val="center"/>
            </w:pPr>
            <w:r w:rsidRPr="007E2BF9">
              <w:t>6</w:t>
            </w:r>
          </w:p>
        </w:tc>
        <w:tc>
          <w:tcPr>
            <w:tcW w:w="1644" w:type="dxa"/>
            <w:vAlign w:val="center"/>
          </w:tcPr>
          <w:p w:rsidR="00EC0DC8" w:rsidRPr="007E2BF9" w:rsidRDefault="00EC0DC8">
            <w:pPr>
              <w:pStyle w:val="ConsPlusNormal"/>
              <w:jc w:val="center"/>
            </w:pPr>
            <w:r w:rsidRPr="007E2BF9">
              <w:t>7</w:t>
            </w:r>
          </w:p>
        </w:tc>
        <w:tc>
          <w:tcPr>
            <w:tcW w:w="1247" w:type="dxa"/>
            <w:vAlign w:val="center"/>
          </w:tcPr>
          <w:p w:rsidR="00EC0DC8" w:rsidRPr="007E2BF9" w:rsidRDefault="00EC0DC8">
            <w:pPr>
              <w:pStyle w:val="ConsPlusNormal"/>
              <w:jc w:val="center"/>
            </w:pPr>
            <w:r w:rsidRPr="007E2BF9">
              <w:t>8</w:t>
            </w:r>
          </w:p>
        </w:tc>
      </w:tr>
      <w:tr w:rsidR="007E2BF9" w:rsidRPr="007E2BF9">
        <w:tc>
          <w:tcPr>
            <w:tcW w:w="709" w:type="dxa"/>
            <w:vMerge w:val="restart"/>
          </w:tcPr>
          <w:p w:rsidR="00EC0DC8" w:rsidRPr="007E2BF9" w:rsidRDefault="00EC0DC8">
            <w:pPr>
              <w:pStyle w:val="ConsPlusNormal"/>
              <w:jc w:val="center"/>
              <w:outlineLvl w:val="1"/>
            </w:pPr>
            <w:r w:rsidRPr="007E2BF9">
              <w:t>1</w:t>
            </w:r>
          </w:p>
        </w:tc>
        <w:tc>
          <w:tcPr>
            <w:tcW w:w="2948" w:type="dxa"/>
          </w:tcPr>
          <w:p w:rsidR="00EC0DC8" w:rsidRPr="007E2BF9" w:rsidRDefault="00EC0DC8">
            <w:pPr>
              <w:pStyle w:val="ConsPlusNormal"/>
            </w:pPr>
            <w:r w:rsidRPr="007E2BF9">
              <w:t>Ремонт и пошив швейных, меховых и кожаных изделий, головных уборов и изделий из текстильной галантереи, ремонт, пошив и вязание трикотажных изделий по индивидуальному заказу населения</w:t>
            </w:r>
          </w:p>
        </w:tc>
        <w:tc>
          <w:tcPr>
            <w:tcW w:w="1531" w:type="dxa"/>
            <w:vAlign w:val="center"/>
          </w:tcPr>
          <w:p w:rsidR="00EC0DC8" w:rsidRPr="007E2BF9" w:rsidRDefault="00EC0DC8">
            <w:pPr>
              <w:pStyle w:val="ConsPlusNormal"/>
            </w:pPr>
          </w:p>
        </w:tc>
        <w:tc>
          <w:tcPr>
            <w:tcW w:w="1474" w:type="dxa"/>
            <w:vAlign w:val="center"/>
          </w:tcPr>
          <w:p w:rsidR="00EC0DC8" w:rsidRPr="007E2BF9" w:rsidRDefault="00EC0DC8">
            <w:pPr>
              <w:pStyle w:val="ConsPlusNormal"/>
            </w:pPr>
          </w:p>
        </w:tc>
        <w:tc>
          <w:tcPr>
            <w:tcW w:w="1928" w:type="dxa"/>
            <w:vAlign w:val="center"/>
          </w:tcPr>
          <w:p w:rsidR="00EC0DC8" w:rsidRPr="007E2BF9" w:rsidRDefault="00EC0DC8">
            <w:pPr>
              <w:pStyle w:val="ConsPlusNormal"/>
            </w:pPr>
          </w:p>
        </w:tc>
        <w:tc>
          <w:tcPr>
            <w:tcW w:w="2098" w:type="dxa"/>
            <w:vAlign w:val="center"/>
          </w:tcPr>
          <w:p w:rsidR="00EC0DC8" w:rsidRPr="007E2BF9" w:rsidRDefault="00EC0DC8">
            <w:pPr>
              <w:pStyle w:val="ConsPlusNormal"/>
            </w:pPr>
          </w:p>
        </w:tc>
        <w:tc>
          <w:tcPr>
            <w:tcW w:w="1644" w:type="dxa"/>
            <w:vAlign w:val="center"/>
          </w:tcPr>
          <w:p w:rsidR="00EC0DC8" w:rsidRPr="007E2BF9" w:rsidRDefault="00EC0DC8">
            <w:pPr>
              <w:pStyle w:val="ConsPlusNormal"/>
            </w:pP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без привлечения наемных работников</w:t>
            </w:r>
          </w:p>
        </w:tc>
        <w:tc>
          <w:tcPr>
            <w:tcW w:w="1531" w:type="dxa"/>
            <w:vAlign w:val="center"/>
          </w:tcPr>
          <w:p w:rsidR="00EC0DC8" w:rsidRPr="007E2BF9" w:rsidRDefault="00EC0DC8">
            <w:pPr>
              <w:pStyle w:val="ConsPlusNormal"/>
              <w:jc w:val="center"/>
            </w:pPr>
            <w:r w:rsidRPr="007E2BF9">
              <w:t>889,1</w:t>
            </w:r>
          </w:p>
        </w:tc>
        <w:tc>
          <w:tcPr>
            <w:tcW w:w="1474" w:type="dxa"/>
            <w:vAlign w:val="center"/>
          </w:tcPr>
          <w:p w:rsidR="00EC0DC8" w:rsidRPr="007E2BF9" w:rsidRDefault="00EC0DC8">
            <w:pPr>
              <w:pStyle w:val="ConsPlusNormal"/>
              <w:jc w:val="center"/>
            </w:pPr>
            <w:r w:rsidRPr="007E2BF9">
              <w:t>711,3</w:t>
            </w:r>
          </w:p>
        </w:tc>
        <w:tc>
          <w:tcPr>
            <w:tcW w:w="1928" w:type="dxa"/>
            <w:vAlign w:val="center"/>
          </w:tcPr>
          <w:p w:rsidR="00EC0DC8" w:rsidRPr="007E2BF9" w:rsidRDefault="00EC0DC8">
            <w:pPr>
              <w:pStyle w:val="ConsPlusNormal"/>
              <w:jc w:val="center"/>
            </w:pPr>
            <w:r w:rsidRPr="007E2BF9">
              <w:t>533,5</w:t>
            </w:r>
          </w:p>
        </w:tc>
        <w:tc>
          <w:tcPr>
            <w:tcW w:w="2098" w:type="dxa"/>
            <w:vAlign w:val="center"/>
          </w:tcPr>
          <w:p w:rsidR="00EC0DC8" w:rsidRPr="007E2BF9" w:rsidRDefault="00EC0DC8">
            <w:pPr>
              <w:pStyle w:val="ConsPlusNormal"/>
              <w:jc w:val="center"/>
            </w:pPr>
            <w:r w:rsidRPr="007E2BF9">
              <w:t>444,6</w:t>
            </w:r>
          </w:p>
        </w:tc>
        <w:tc>
          <w:tcPr>
            <w:tcW w:w="1644" w:type="dxa"/>
            <w:vAlign w:val="center"/>
          </w:tcPr>
          <w:p w:rsidR="00EC0DC8" w:rsidRPr="007E2BF9" w:rsidRDefault="00EC0DC8">
            <w:pPr>
              <w:pStyle w:val="ConsPlusNormal"/>
              <w:jc w:val="center"/>
            </w:pPr>
            <w:r w:rsidRPr="007E2BF9">
              <w:t>355,6</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1 до 7 человек</w:t>
            </w:r>
          </w:p>
        </w:tc>
        <w:tc>
          <w:tcPr>
            <w:tcW w:w="1531" w:type="dxa"/>
            <w:vAlign w:val="center"/>
          </w:tcPr>
          <w:p w:rsidR="00EC0DC8" w:rsidRPr="007E2BF9" w:rsidRDefault="00EC0DC8">
            <w:pPr>
              <w:pStyle w:val="ConsPlusNormal"/>
              <w:jc w:val="center"/>
            </w:pPr>
            <w:r w:rsidRPr="007E2BF9">
              <w:t>444,6</w:t>
            </w:r>
          </w:p>
        </w:tc>
        <w:tc>
          <w:tcPr>
            <w:tcW w:w="1474" w:type="dxa"/>
            <w:vAlign w:val="center"/>
          </w:tcPr>
          <w:p w:rsidR="00EC0DC8" w:rsidRPr="007E2BF9" w:rsidRDefault="00EC0DC8">
            <w:pPr>
              <w:pStyle w:val="ConsPlusNormal"/>
              <w:jc w:val="center"/>
            </w:pPr>
            <w:r w:rsidRPr="007E2BF9">
              <w:t>355,6</w:t>
            </w:r>
          </w:p>
        </w:tc>
        <w:tc>
          <w:tcPr>
            <w:tcW w:w="1928" w:type="dxa"/>
            <w:vAlign w:val="center"/>
          </w:tcPr>
          <w:p w:rsidR="00EC0DC8" w:rsidRPr="007E2BF9" w:rsidRDefault="00EC0DC8">
            <w:pPr>
              <w:pStyle w:val="ConsPlusNormal"/>
              <w:jc w:val="center"/>
            </w:pPr>
            <w:r w:rsidRPr="007E2BF9">
              <w:t>266,7</w:t>
            </w:r>
          </w:p>
        </w:tc>
        <w:tc>
          <w:tcPr>
            <w:tcW w:w="2098" w:type="dxa"/>
            <w:vAlign w:val="center"/>
          </w:tcPr>
          <w:p w:rsidR="00EC0DC8" w:rsidRPr="007E2BF9" w:rsidRDefault="00EC0DC8">
            <w:pPr>
              <w:pStyle w:val="ConsPlusNormal"/>
              <w:jc w:val="center"/>
            </w:pPr>
            <w:r w:rsidRPr="007E2BF9">
              <w:t>222,3</w:t>
            </w:r>
          </w:p>
        </w:tc>
        <w:tc>
          <w:tcPr>
            <w:tcW w:w="1644" w:type="dxa"/>
            <w:vAlign w:val="center"/>
          </w:tcPr>
          <w:p w:rsidR="00EC0DC8" w:rsidRPr="007E2BF9" w:rsidRDefault="00EC0DC8">
            <w:pPr>
              <w:pStyle w:val="ConsPlusNormal"/>
              <w:jc w:val="center"/>
            </w:pPr>
            <w:r w:rsidRPr="007E2BF9">
              <w:t>177,8</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8 до 15 человек</w:t>
            </w:r>
          </w:p>
        </w:tc>
        <w:tc>
          <w:tcPr>
            <w:tcW w:w="1531" w:type="dxa"/>
            <w:vAlign w:val="center"/>
          </w:tcPr>
          <w:p w:rsidR="00EC0DC8" w:rsidRPr="007E2BF9" w:rsidRDefault="00EC0DC8">
            <w:pPr>
              <w:pStyle w:val="ConsPlusNormal"/>
              <w:jc w:val="center"/>
            </w:pPr>
            <w:r w:rsidRPr="007E2BF9">
              <w:t>222,3</w:t>
            </w:r>
          </w:p>
        </w:tc>
        <w:tc>
          <w:tcPr>
            <w:tcW w:w="1474" w:type="dxa"/>
            <w:vAlign w:val="center"/>
          </w:tcPr>
          <w:p w:rsidR="00EC0DC8" w:rsidRPr="007E2BF9" w:rsidRDefault="00EC0DC8">
            <w:pPr>
              <w:pStyle w:val="ConsPlusNormal"/>
              <w:jc w:val="center"/>
            </w:pPr>
            <w:r w:rsidRPr="007E2BF9">
              <w:t>177,8</w:t>
            </w:r>
          </w:p>
        </w:tc>
        <w:tc>
          <w:tcPr>
            <w:tcW w:w="1928" w:type="dxa"/>
            <w:vAlign w:val="center"/>
          </w:tcPr>
          <w:p w:rsidR="00EC0DC8" w:rsidRPr="007E2BF9" w:rsidRDefault="00EC0DC8">
            <w:pPr>
              <w:pStyle w:val="ConsPlusNormal"/>
              <w:jc w:val="center"/>
            </w:pPr>
            <w:r w:rsidRPr="007E2BF9">
              <w:t>133,4</w:t>
            </w:r>
          </w:p>
        </w:tc>
        <w:tc>
          <w:tcPr>
            <w:tcW w:w="2098" w:type="dxa"/>
            <w:vAlign w:val="center"/>
          </w:tcPr>
          <w:p w:rsidR="00EC0DC8" w:rsidRPr="007E2BF9" w:rsidRDefault="00EC0DC8">
            <w:pPr>
              <w:pStyle w:val="ConsPlusNormal"/>
              <w:jc w:val="center"/>
            </w:pPr>
            <w:r w:rsidRPr="007E2BF9">
              <w:t>111,1</w:t>
            </w:r>
          </w:p>
        </w:tc>
        <w:tc>
          <w:tcPr>
            <w:tcW w:w="1644" w:type="dxa"/>
            <w:vAlign w:val="center"/>
          </w:tcPr>
          <w:p w:rsidR="00EC0DC8" w:rsidRPr="007E2BF9" w:rsidRDefault="00EC0DC8">
            <w:pPr>
              <w:pStyle w:val="ConsPlusNormal"/>
              <w:jc w:val="center"/>
            </w:pPr>
            <w:r w:rsidRPr="007E2BF9">
              <w:t>88,9</w:t>
            </w:r>
          </w:p>
        </w:tc>
        <w:tc>
          <w:tcPr>
            <w:tcW w:w="1247" w:type="dxa"/>
            <w:vAlign w:val="center"/>
          </w:tcPr>
          <w:p w:rsidR="00EC0DC8" w:rsidRPr="007E2BF9" w:rsidRDefault="00EC0DC8">
            <w:pPr>
              <w:pStyle w:val="ConsPlusNormal"/>
            </w:pPr>
          </w:p>
        </w:tc>
      </w:tr>
      <w:tr w:rsidR="007E2BF9" w:rsidRPr="007E2BF9">
        <w:tc>
          <w:tcPr>
            <w:tcW w:w="709" w:type="dxa"/>
            <w:vMerge w:val="restart"/>
          </w:tcPr>
          <w:p w:rsidR="00EC0DC8" w:rsidRPr="007E2BF9" w:rsidRDefault="00EC0DC8">
            <w:pPr>
              <w:pStyle w:val="ConsPlusNormal"/>
              <w:jc w:val="center"/>
              <w:outlineLvl w:val="1"/>
            </w:pPr>
            <w:r w:rsidRPr="007E2BF9">
              <w:t>2</w:t>
            </w:r>
          </w:p>
        </w:tc>
        <w:tc>
          <w:tcPr>
            <w:tcW w:w="2948" w:type="dxa"/>
          </w:tcPr>
          <w:p w:rsidR="00EC0DC8" w:rsidRPr="007E2BF9" w:rsidRDefault="00EC0DC8">
            <w:pPr>
              <w:pStyle w:val="ConsPlusNormal"/>
            </w:pPr>
            <w:r w:rsidRPr="007E2BF9">
              <w:t>Ремонт, чистка, окраска и пошив обуви</w:t>
            </w:r>
          </w:p>
        </w:tc>
        <w:tc>
          <w:tcPr>
            <w:tcW w:w="1531" w:type="dxa"/>
            <w:vAlign w:val="center"/>
          </w:tcPr>
          <w:p w:rsidR="00EC0DC8" w:rsidRPr="007E2BF9" w:rsidRDefault="00EC0DC8">
            <w:pPr>
              <w:pStyle w:val="ConsPlusNormal"/>
            </w:pPr>
          </w:p>
        </w:tc>
        <w:tc>
          <w:tcPr>
            <w:tcW w:w="1474" w:type="dxa"/>
            <w:vAlign w:val="center"/>
          </w:tcPr>
          <w:p w:rsidR="00EC0DC8" w:rsidRPr="007E2BF9" w:rsidRDefault="00EC0DC8">
            <w:pPr>
              <w:pStyle w:val="ConsPlusNormal"/>
            </w:pPr>
          </w:p>
        </w:tc>
        <w:tc>
          <w:tcPr>
            <w:tcW w:w="1928" w:type="dxa"/>
            <w:vAlign w:val="center"/>
          </w:tcPr>
          <w:p w:rsidR="00EC0DC8" w:rsidRPr="007E2BF9" w:rsidRDefault="00EC0DC8">
            <w:pPr>
              <w:pStyle w:val="ConsPlusNormal"/>
            </w:pPr>
          </w:p>
        </w:tc>
        <w:tc>
          <w:tcPr>
            <w:tcW w:w="2098" w:type="dxa"/>
            <w:vAlign w:val="center"/>
          </w:tcPr>
          <w:p w:rsidR="00EC0DC8" w:rsidRPr="007E2BF9" w:rsidRDefault="00EC0DC8">
            <w:pPr>
              <w:pStyle w:val="ConsPlusNormal"/>
            </w:pPr>
          </w:p>
        </w:tc>
        <w:tc>
          <w:tcPr>
            <w:tcW w:w="1644" w:type="dxa"/>
            <w:vAlign w:val="center"/>
          </w:tcPr>
          <w:p w:rsidR="00EC0DC8" w:rsidRPr="007E2BF9" w:rsidRDefault="00EC0DC8">
            <w:pPr>
              <w:pStyle w:val="ConsPlusNormal"/>
            </w:pP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без привлечения наемных работников</w:t>
            </w:r>
          </w:p>
        </w:tc>
        <w:tc>
          <w:tcPr>
            <w:tcW w:w="1531" w:type="dxa"/>
            <w:vAlign w:val="center"/>
          </w:tcPr>
          <w:p w:rsidR="00EC0DC8" w:rsidRPr="007E2BF9" w:rsidRDefault="00EC0DC8">
            <w:pPr>
              <w:pStyle w:val="ConsPlusNormal"/>
              <w:jc w:val="center"/>
            </w:pPr>
            <w:r w:rsidRPr="007E2BF9">
              <w:t>783,8</w:t>
            </w:r>
          </w:p>
        </w:tc>
        <w:tc>
          <w:tcPr>
            <w:tcW w:w="1474" w:type="dxa"/>
            <w:vAlign w:val="center"/>
          </w:tcPr>
          <w:p w:rsidR="00EC0DC8" w:rsidRPr="007E2BF9" w:rsidRDefault="00EC0DC8">
            <w:pPr>
              <w:pStyle w:val="ConsPlusNormal"/>
              <w:jc w:val="center"/>
            </w:pPr>
            <w:r w:rsidRPr="007E2BF9">
              <w:t>627,0</w:t>
            </w:r>
          </w:p>
        </w:tc>
        <w:tc>
          <w:tcPr>
            <w:tcW w:w="1928" w:type="dxa"/>
            <w:vAlign w:val="center"/>
          </w:tcPr>
          <w:p w:rsidR="00EC0DC8" w:rsidRPr="007E2BF9" w:rsidRDefault="00EC0DC8">
            <w:pPr>
              <w:pStyle w:val="ConsPlusNormal"/>
              <w:jc w:val="center"/>
            </w:pPr>
            <w:r w:rsidRPr="007E2BF9">
              <w:t>470,3</w:t>
            </w:r>
          </w:p>
        </w:tc>
        <w:tc>
          <w:tcPr>
            <w:tcW w:w="2098" w:type="dxa"/>
            <w:vAlign w:val="center"/>
          </w:tcPr>
          <w:p w:rsidR="00EC0DC8" w:rsidRPr="007E2BF9" w:rsidRDefault="00EC0DC8">
            <w:pPr>
              <w:pStyle w:val="ConsPlusNormal"/>
              <w:jc w:val="center"/>
            </w:pPr>
            <w:r w:rsidRPr="007E2BF9">
              <w:t>391,9</w:t>
            </w:r>
          </w:p>
        </w:tc>
        <w:tc>
          <w:tcPr>
            <w:tcW w:w="1644" w:type="dxa"/>
            <w:vAlign w:val="center"/>
          </w:tcPr>
          <w:p w:rsidR="00EC0DC8" w:rsidRPr="007E2BF9" w:rsidRDefault="00EC0DC8">
            <w:pPr>
              <w:pStyle w:val="ConsPlusNormal"/>
              <w:jc w:val="center"/>
            </w:pPr>
            <w:r w:rsidRPr="007E2BF9">
              <w:t>313,5</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 xml:space="preserve">с привлечением наемных работников средней численностью от 1 до 7 </w:t>
            </w:r>
            <w:r w:rsidRPr="007E2BF9">
              <w:lastRenderedPageBreak/>
              <w:t>человек</w:t>
            </w:r>
          </w:p>
        </w:tc>
        <w:tc>
          <w:tcPr>
            <w:tcW w:w="1531" w:type="dxa"/>
            <w:vAlign w:val="center"/>
          </w:tcPr>
          <w:p w:rsidR="00EC0DC8" w:rsidRPr="007E2BF9" w:rsidRDefault="00EC0DC8">
            <w:pPr>
              <w:pStyle w:val="ConsPlusNormal"/>
              <w:jc w:val="center"/>
            </w:pPr>
            <w:r w:rsidRPr="007E2BF9">
              <w:lastRenderedPageBreak/>
              <w:t>391,9</w:t>
            </w:r>
          </w:p>
        </w:tc>
        <w:tc>
          <w:tcPr>
            <w:tcW w:w="1474" w:type="dxa"/>
            <w:vAlign w:val="center"/>
          </w:tcPr>
          <w:p w:rsidR="00EC0DC8" w:rsidRPr="007E2BF9" w:rsidRDefault="00EC0DC8">
            <w:pPr>
              <w:pStyle w:val="ConsPlusNormal"/>
              <w:jc w:val="center"/>
            </w:pPr>
            <w:r w:rsidRPr="007E2BF9">
              <w:t>313,5</w:t>
            </w:r>
          </w:p>
        </w:tc>
        <w:tc>
          <w:tcPr>
            <w:tcW w:w="1928" w:type="dxa"/>
            <w:vAlign w:val="center"/>
          </w:tcPr>
          <w:p w:rsidR="00EC0DC8" w:rsidRPr="007E2BF9" w:rsidRDefault="00EC0DC8">
            <w:pPr>
              <w:pStyle w:val="ConsPlusNormal"/>
              <w:jc w:val="center"/>
            </w:pPr>
            <w:r w:rsidRPr="007E2BF9">
              <w:t>235,1</w:t>
            </w:r>
          </w:p>
        </w:tc>
        <w:tc>
          <w:tcPr>
            <w:tcW w:w="2098" w:type="dxa"/>
            <w:vAlign w:val="center"/>
          </w:tcPr>
          <w:p w:rsidR="00EC0DC8" w:rsidRPr="007E2BF9" w:rsidRDefault="00EC0DC8">
            <w:pPr>
              <w:pStyle w:val="ConsPlusNormal"/>
              <w:jc w:val="center"/>
            </w:pPr>
            <w:r w:rsidRPr="007E2BF9">
              <w:t>196,0</w:t>
            </w:r>
          </w:p>
        </w:tc>
        <w:tc>
          <w:tcPr>
            <w:tcW w:w="1644" w:type="dxa"/>
            <w:vAlign w:val="center"/>
          </w:tcPr>
          <w:p w:rsidR="00EC0DC8" w:rsidRPr="007E2BF9" w:rsidRDefault="00EC0DC8">
            <w:pPr>
              <w:pStyle w:val="ConsPlusNormal"/>
              <w:jc w:val="center"/>
            </w:pPr>
            <w:r w:rsidRPr="007E2BF9">
              <w:t>156,8</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8 до 15 человек</w:t>
            </w:r>
          </w:p>
        </w:tc>
        <w:tc>
          <w:tcPr>
            <w:tcW w:w="1531" w:type="dxa"/>
            <w:vAlign w:val="center"/>
          </w:tcPr>
          <w:p w:rsidR="00EC0DC8" w:rsidRPr="007E2BF9" w:rsidRDefault="00EC0DC8">
            <w:pPr>
              <w:pStyle w:val="ConsPlusNormal"/>
              <w:jc w:val="center"/>
            </w:pPr>
            <w:r w:rsidRPr="007E2BF9">
              <w:t>196,0</w:t>
            </w:r>
          </w:p>
        </w:tc>
        <w:tc>
          <w:tcPr>
            <w:tcW w:w="1474" w:type="dxa"/>
            <w:vAlign w:val="center"/>
          </w:tcPr>
          <w:p w:rsidR="00EC0DC8" w:rsidRPr="007E2BF9" w:rsidRDefault="00EC0DC8">
            <w:pPr>
              <w:pStyle w:val="ConsPlusNormal"/>
              <w:jc w:val="center"/>
            </w:pPr>
            <w:r w:rsidRPr="007E2BF9">
              <w:t>156,8</w:t>
            </w:r>
          </w:p>
        </w:tc>
        <w:tc>
          <w:tcPr>
            <w:tcW w:w="1928" w:type="dxa"/>
            <w:vAlign w:val="center"/>
          </w:tcPr>
          <w:p w:rsidR="00EC0DC8" w:rsidRPr="007E2BF9" w:rsidRDefault="00EC0DC8">
            <w:pPr>
              <w:pStyle w:val="ConsPlusNormal"/>
              <w:jc w:val="center"/>
            </w:pPr>
            <w:r w:rsidRPr="007E2BF9">
              <w:t>117,6</w:t>
            </w:r>
          </w:p>
        </w:tc>
        <w:tc>
          <w:tcPr>
            <w:tcW w:w="2098" w:type="dxa"/>
            <w:vAlign w:val="center"/>
          </w:tcPr>
          <w:p w:rsidR="00EC0DC8" w:rsidRPr="007E2BF9" w:rsidRDefault="00EC0DC8">
            <w:pPr>
              <w:pStyle w:val="ConsPlusNormal"/>
              <w:jc w:val="center"/>
            </w:pPr>
            <w:r w:rsidRPr="007E2BF9">
              <w:t>98,0</w:t>
            </w:r>
          </w:p>
        </w:tc>
        <w:tc>
          <w:tcPr>
            <w:tcW w:w="1644" w:type="dxa"/>
            <w:vAlign w:val="center"/>
          </w:tcPr>
          <w:p w:rsidR="00EC0DC8" w:rsidRPr="007E2BF9" w:rsidRDefault="00EC0DC8">
            <w:pPr>
              <w:pStyle w:val="ConsPlusNormal"/>
              <w:jc w:val="center"/>
            </w:pPr>
            <w:r w:rsidRPr="007E2BF9">
              <w:t>78,4</w:t>
            </w:r>
          </w:p>
        </w:tc>
        <w:tc>
          <w:tcPr>
            <w:tcW w:w="1247" w:type="dxa"/>
            <w:vAlign w:val="center"/>
          </w:tcPr>
          <w:p w:rsidR="00EC0DC8" w:rsidRPr="007E2BF9" w:rsidRDefault="00EC0DC8">
            <w:pPr>
              <w:pStyle w:val="ConsPlusNormal"/>
            </w:pPr>
          </w:p>
        </w:tc>
      </w:tr>
      <w:tr w:rsidR="007E2BF9" w:rsidRPr="007E2BF9">
        <w:tc>
          <w:tcPr>
            <w:tcW w:w="709" w:type="dxa"/>
            <w:vMerge w:val="restart"/>
          </w:tcPr>
          <w:p w:rsidR="00EC0DC8" w:rsidRPr="007E2BF9" w:rsidRDefault="00EC0DC8">
            <w:pPr>
              <w:pStyle w:val="ConsPlusNormal"/>
              <w:jc w:val="center"/>
              <w:outlineLvl w:val="1"/>
            </w:pPr>
            <w:r w:rsidRPr="007E2BF9">
              <w:t>3</w:t>
            </w:r>
          </w:p>
        </w:tc>
        <w:tc>
          <w:tcPr>
            <w:tcW w:w="2948" w:type="dxa"/>
          </w:tcPr>
          <w:p w:rsidR="00EC0DC8" w:rsidRPr="007E2BF9" w:rsidRDefault="00EC0DC8">
            <w:pPr>
              <w:pStyle w:val="ConsPlusNormal"/>
            </w:pPr>
            <w:r w:rsidRPr="007E2BF9">
              <w:t>Парикмахерские и косметические услуги</w:t>
            </w:r>
          </w:p>
        </w:tc>
        <w:tc>
          <w:tcPr>
            <w:tcW w:w="1531" w:type="dxa"/>
            <w:vAlign w:val="center"/>
          </w:tcPr>
          <w:p w:rsidR="00EC0DC8" w:rsidRPr="007E2BF9" w:rsidRDefault="00EC0DC8">
            <w:pPr>
              <w:pStyle w:val="ConsPlusNormal"/>
            </w:pPr>
          </w:p>
        </w:tc>
        <w:tc>
          <w:tcPr>
            <w:tcW w:w="1474" w:type="dxa"/>
            <w:vAlign w:val="center"/>
          </w:tcPr>
          <w:p w:rsidR="00EC0DC8" w:rsidRPr="007E2BF9" w:rsidRDefault="00EC0DC8">
            <w:pPr>
              <w:pStyle w:val="ConsPlusNormal"/>
            </w:pPr>
          </w:p>
        </w:tc>
        <w:tc>
          <w:tcPr>
            <w:tcW w:w="1928" w:type="dxa"/>
            <w:vAlign w:val="center"/>
          </w:tcPr>
          <w:p w:rsidR="00EC0DC8" w:rsidRPr="007E2BF9" w:rsidRDefault="00EC0DC8">
            <w:pPr>
              <w:pStyle w:val="ConsPlusNormal"/>
            </w:pPr>
          </w:p>
        </w:tc>
        <w:tc>
          <w:tcPr>
            <w:tcW w:w="2098" w:type="dxa"/>
            <w:vAlign w:val="center"/>
          </w:tcPr>
          <w:p w:rsidR="00EC0DC8" w:rsidRPr="007E2BF9" w:rsidRDefault="00EC0DC8">
            <w:pPr>
              <w:pStyle w:val="ConsPlusNormal"/>
            </w:pPr>
          </w:p>
        </w:tc>
        <w:tc>
          <w:tcPr>
            <w:tcW w:w="1644" w:type="dxa"/>
            <w:vAlign w:val="center"/>
          </w:tcPr>
          <w:p w:rsidR="00EC0DC8" w:rsidRPr="007E2BF9" w:rsidRDefault="00EC0DC8">
            <w:pPr>
              <w:pStyle w:val="ConsPlusNormal"/>
            </w:pP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без привлечения наемных работников</w:t>
            </w:r>
          </w:p>
        </w:tc>
        <w:tc>
          <w:tcPr>
            <w:tcW w:w="1531" w:type="dxa"/>
            <w:vAlign w:val="center"/>
          </w:tcPr>
          <w:p w:rsidR="00EC0DC8" w:rsidRPr="007E2BF9" w:rsidRDefault="00EC0DC8">
            <w:pPr>
              <w:pStyle w:val="ConsPlusNormal"/>
              <w:jc w:val="center"/>
            </w:pPr>
            <w:r w:rsidRPr="007E2BF9">
              <w:t>956,1</w:t>
            </w:r>
          </w:p>
        </w:tc>
        <w:tc>
          <w:tcPr>
            <w:tcW w:w="1474" w:type="dxa"/>
            <w:vAlign w:val="center"/>
          </w:tcPr>
          <w:p w:rsidR="00EC0DC8" w:rsidRPr="007E2BF9" w:rsidRDefault="00EC0DC8">
            <w:pPr>
              <w:pStyle w:val="ConsPlusNormal"/>
              <w:jc w:val="center"/>
            </w:pPr>
            <w:r w:rsidRPr="007E2BF9">
              <w:t>764,9</w:t>
            </w:r>
          </w:p>
        </w:tc>
        <w:tc>
          <w:tcPr>
            <w:tcW w:w="1928" w:type="dxa"/>
            <w:vAlign w:val="center"/>
          </w:tcPr>
          <w:p w:rsidR="00EC0DC8" w:rsidRPr="007E2BF9" w:rsidRDefault="00EC0DC8">
            <w:pPr>
              <w:pStyle w:val="ConsPlusNormal"/>
              <w:jc w:val="center"/>
            </w:pPr>
            <w:r w:rsidRPr="007E2BF9">
              <w:t>573,7</w:t>
            </w:r>
          </w:p>
        </w:tc>
        <w:tc>
          <w:tcPr>
            <w:tcW w:w="2098" w:type="dxa"/>
            <w:vAlign w:val="center"/>
          </w:tcPr>
          <w:p w:rsidR="00EC0DC8" w:rsidRPr="007E2BF9" w:rsidRDefault="00EC0DC8">
            <w:pPr>
              <w:pStyle w:val="ConsPlusNormal"/>
              <w:jc w:val="center"/>
            </w:pPr>
            <w:r w:rsidRPr="007E2BF9">
              <w:t>478,1</w:t>
            </w:r>
          </w:p>
        </w:tc>
        <w:tc>
          <w:tcPr>
            <w:tcW w:w="1644" w:type="dxa"/>
            <w:vAlign w:val="center"/>
          </w:tcPr>
          <w:p w:rsidR="00EC0DC8" w:rsidRPr="007E2BF9" w:rsidRDefault="00EC0DC8">
            <w:pPr>
              <w:pStyle w:val="ConsPlusNormal"/>
              <w:jc w:val="center"/>
            </w:pPr>
            <w:r w:rsidRPr="007E2BF9">
              <w:t>382,4</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1 до 7 человек</w:t>
            </w:r>
          </w:p>
        </w:tc>
        <w:tc>
          <w:tcPr>
            <w:tcW w:w="1531" w:type="dxa"/>
            <w:vAlign w:val="center"/>
          </w:tcPr>
          <w:p w:rsidR="00EC0DC8" w:rsidRPr="007E2BF9" w:rsidRDefault="00EC0DC8">
            <w:pPr>
              <w:pStyle w:val="ConsPlusNormal"/>
              <w:jc w:val="center"/>
            </w:pPr>
            <w:r w:rsidRPr="007E2BF9">
              <w:t>478,1</w:t>
            </w:r>
          </w:p>
        </w:tc>
        <w:tc>
          <w:tcPr>
            <w:tcW w:w="1474" w:type="dxa"/>
            <w:vAlign w:val="center"/>
          </w:tcPr>
          <w:p w:rsidR="00EC0DC8" w:rsidRPr="007E2BF9" w:rsidRDefault="00EC0DC8">
            <w:pPr>
              <w:pStyle w:val="ConsPlusNormal"/>
              <w:jc w:val="center"/>
            </w:pPr>
            <w:r w:rsidRPr="007E2BF9">
              <w:t>382,4</w:t>
            </w:r>
          </w:p>
        </w:tc>
        <w:tc>
          <w:tcPr>
            <w:tcW w:w="1928" w:type="dxa"/>
            <w:vAlign w:val="center"/>
          </w:tcPr>
          <w:p w:rsidR="00EC0DC8" w:rsidRPr="007E2BF9" w:rsidRDefault="00EC0DC8">
            <w:pPr>
              <w:pStyle w:val="ConsPlusNormal"/>
              <w:jc w:val="center"/>
            </w:pPr>
            <w:r w:rsidRPr="007E2BF9">
              <w:t>286,8</w:t>
            </w:r>
          </w:p>
        </w:tc>
        <w:tc>
          <w:tcPr>
            <w:tcW w:w="2098" w:type="dxa"/>
            <w:vAlign w:val="center"/>
          </w:tcPr>
          <w:p w:rsidR="00EC0DC8" w:rsidRPr="007E2BF9" w:rsidRDefault="00EC0DC8">
            <w:pPr>
              <w:pStyle w:val="ConsPlusNormal"/>
              <w:jc w:val="center"/>
            </w:pPr>
            <w:r w:rsidRPr="007E2BF9">
              <w:t>239,0</w:t>
            </w:r>
          </w:p>
        </w:tc>
        <w:tc>
          <w:tcPr>
            <w:tcW w:w="1644" w:type="dxa"/>
            <w:vAlign w:val="center"/>
          </w:tcPr>
          <w:p w:rsidR="00EC0DC8" w:rsidRPr="007E2BF9" w:rsidRDefault="00EC0DC8">
            <w:pPr>
              <w:pStyle w:val="ConsPlusNormal"/>
              <w:jc w:val="center"/>
            </w:pPr>
            <w:r w:rsidRPr="007E2BF9">
              <w:t>191,2</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8 до 15 человек</w:t>
            </w:r>
          </w:p>
        </w:tc>
        <w:tc>
          <w:tcPr>
            <w:tcW w:w="1531" w:type="dxa"/>
            <w:vAlign w:val="center"/>
          </w:tcPr>
          <w:p w:rsidR="00EC0DC8" w:rsidRPr="007E2BF9" w:rsidRDefault="00EC0DC8">
            <w:pPr>
              <w:pStyle w:val="ConsPlusNormal"/>
              <w:jc w:val="center"/>
            </w:pPr>
            <w:r w:rsidRPr="007E2BF9">
              <w:t>239,0</w:t>
            </w:r>
          </w:p>
        </w:tc>
        <w:tc>
          <w:tcPr>
            <w:tcW w:w="1474" w:type="dxa"/>
            <w:vAlign w:val="center"/>
          </w:tcPr>
          <w:p w:rsidR="00EC0DC8" w:rsidRPr="007E2BF9" w:rsidRDefault="00EC0DC8">
            <w:pPr>
              <w:pStyle w:val="ConsPlusNormal"/>
              <w:jc w:val="center"/>
            </w:pPr>
            <w:r w:rsidRPr="007E2BF9">
              <w:t>191,2</w:t>
            </w:r>
          </w:p>
        </w:tc>
        <w:tc>
          <w:tcPr>
            <w:tcW w:w="1928" w:type="dxa"/>
            <w:vAlign w:val="center"/>
          </w:tcPr>
          <w:p w:rsidR="00EC0DC8" w:rsidRPr="007E2BF9" w:rsidRDefault="00EC0DC8">
            <w:pPr>
              <w:pStyle w:val="ConsPlusNormal"/>
              <w:jc w:val="center"/>
            </w:pPr>
            <w:r w:rsidRPr="007E2BF9">
              <w:t>143,4</w:t>
            </w:r>
          </w:p>
        </w:tc>
        <w:tc>
          <w:tcPr>
            <w:tcW w:w="2098" w:type="dxa"/>
            <w:vAlign w:val="center"/>
          </w:tcPr>
          <w:p w:rsidR="00EC0DC8" w:rsidRPr="007E2BF9" w:rsidRDefault="00EC0DC8">
            <w:pPr>
              <w:pStyle w:val="ConsPlusNormal"/>
              <w:jc w:val="center"/>
            </w:pPr>
            <w:r w:rsidRPr="007E2BF9">
              <w:t>119,5</w:t>
            </w:r>
          </w:p>
        </w:tc>
        <w:tc>
          <w:tcPr>
            <w:tcW w:w="1644" w:type="dxa"/>
            <w:vAlign w:val="center"/>
          </w:tcPr>
          <w:p w:rsidR="00EC0DC8" w:rsidRPr="007E2BF9" w:rsidRDefault="00EC0DC8">
            <w:pPr>
              <w:pStyle w:val="ConsPlusNormal"/>
              <w:jc w:val="center"/>
            </w:pPr>
            <w:r w:rsidRPr="007E2BF9">
              <w:t>95,6</w:t>
            </w:r>
          </w:p>
        </w:tc>
        <w:tc>
          <w:tcPr>
            <w:tcW w:w="1247" w:type="dxa"/>
            <w:vAlign w:val="center"/>
          </w:tcPr>
          <w:p w:rsidR="00EC0DC8" w:rsidRPr="007E2BF9" w:rsidRDefault="00EC0DC8">
            <w:pPr>
              <w:pStyle w:val="ConsPlusNormal"/>
            </w:pPr>
          </w:p>
        </w:tc>
      </w:tr>
      <w:tr w:rsidR="007E2BF9" w:rsidRPr="007E2BF9">
        <w:tc>
          <w:tcPr>
            <w:tcW w:w="709" w:type="dxa"/>
            <w:vMerge w:val="restart"/>
          </w:tcPr>
          <w:p w:rsidR="00EC0DC8" w:rsidRPr="007E2BF9" w:rsidRDefault="00EC0DC8">
            <w:pPr>
              <w:pStyle w:val="ConsPlusNormal"/>
              <w:jc w:val="center"/>
              <w:outlineLvl w:val="1"/>
            </w:pPr>
            <w:r w:rsidRPr="007E2BF9">
              <w:t>4</w:t>
            </w:r>
          </w:p>
        </w:tc>
        <w:tc>
          <w:tcPr>
            <w:tcW w:w="2948" w:type="dxa"/>
          </w:tcPr>
          <w:p w:rsidR="00EC0DC8" w:rsidRPr="007E2BF9" w:rsidRDefault="00EC0DC8">
            <w:pPr>
              <w:pStyle w:val="ConsPlusNormal"/>
            </w:pPr>
            <w:r w:rsidRPr="007E2BF9">
              <w:t>Стирка, химическая чистка и крашение текстильных и меховых изделий</w:t>
            </w:r>
          </w:p>
        </w:tc>
        <w:tc>
          <w:tcPr>
            <w:tcW w:w="1531" w:type="dxa"/>
            <w:vAlign w:val="center"/>
          </w:tcPr>
          <w:p w:rsidR="00EC0DC8" w:rsidRPr="007E2BF9" w:rsidRDefault="00EC0DC8">
            <w:pPr>
              <w:pStyle w:val="ConsPlusNormal"/>
            </w:pPr>
          </w:p>
        </w:tc>
        <w:tc>
          <w:tcPr>
            <w:tcW w:w="1474" w:type="dxa"/>
            <w:vAlign w:val="center"/>
          </w:tcPr>
          <w:p w:rsidR="00EC0DC8" w:rsidRPr="007E2BF9" w:rsidRDefault="00EC0DC8">
            <w:pPr>
              <w:pStyle w:val="ConsPlusNormal"/>
            </w:pPr>
          </w:p>
        </w:tc>
        <w:tc>
          <w:tcPr>
            <w:tcW w:w="1928" w:type="dxa"/>
            <w:vAlign w:val="center"/>
          </w:tcPr>
          <w:p w:rsidR="00EC0DC8" w:rsidRPr="007E2BF9" w:rsidRDefault="00EC0DC8">
            <w:pPr>
              <w:pStyle w:val="ConsPlusNormal"/>
            </w:pPr>
          </w:p>
        </w:tc>
        <w:tc>
          <w:tcPr>
            <w:tcW w:w="2098" w:type="dxa"/>
            <w:vAlign w:val="center"/>
          </w:tcPr>
          <w:p w:rsidR="00EC0DC8" w:rsidRPr="007E2BF9" w:rsidRDefault="00EC0DC8">
            <w:pPr>
              <w:pStyle w:val="ConsPlusNormal"/>
            </w:pPr>
          </w:p>
        </w:tc>
        <w:tc>
          <w:tcPr>
            <w:tcW w:w="1644" w:type="dxa"/>
            <w:vAlign w:val="center"/>
          </w:tcPr>
          <w:p w:rsidR="00EC0DC8" w:rsidRPr="007E2BF9" w:rsidRDefault="00EC0DC8">
            <w:pPr>
              <w:pStyle w:val="ConsPlusNormal"/>
            </w:pP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без привлечения наемных работников</w:t>
            </w:r>
          </w:p>
        </w:tc>
        <w:tc>
          <w:tcPr>
            <w:tcW w:w="1531" w:type="dxa"/>
            <w:vAlign w:val="center"/>
          </w:tcPr>
          <w:p w:rsidR="00EC0DC8" w:rsidRPr="007E2BF9" w:rsidRDefault="00EC0DC8">
            <w:pPr>
              <w:pStyle w:val="ConsPlusNormal"/>
              <w:jc w:val="center"/>
            </w:pPr>
            <w:r w:rsidRPr="007E2BF9">
              <w:t>889,1</w:t>
            </w:r>
          </w:p>
        </w:tc>
        <w:tc>
          <w:tcPr>
            <w:tcW w:w="1474" w:type="dxa"/>
            <w:vAlign w:val="center"/>
          </w:tcPr>
          <w:p w:rsidR="00EC0DC8" w:rsidRPr="007E2BF9" w:rsidRDefault="00EC0DC8">
            <w:pPr>
              <w:pStyle w:val="ConsPlusNormal"/>
              <w:jc w:val="center"/>
            </w:pPr>
            <w:r w:rsidRPr="007E2BF9">
              <w:t>711,3</w:t>
            </w:r>
          </w:p>
        </w:tc>
        <w:tc>
          <w:tcPr>
            <w:tcW w:w="1928" w:type="dxa"/>
            <w:vAlign w:val="center"/>
          </w:tcPr>
          <w:p w:rsidR="00EC0DC8" w:rsidRPr="007E2BF9" w:rsidRDefault="00EC0DC8">
            <w:pPr>
              <w:pStyle w:val="ConsPlusNormal"/>
              <w:jc w:val="center"/>
            </w:pPr>
            <w:r w:rsidRPr="007E2BF9">
              <w:t>533,5</w:t>
            </w:r>
          </w:p>
        </w:tc>
        <w:tc>
          <w:tcPr>
            <w:tcW w:w="2098" w:type="dxa"/>
            <w:vAlign w:val="center"/>
          </w:tcPr>
          <w:p w:rsidR="00EC0DC8" w:rsidRPr="007E2BF9" w:rsidRDefault="00EC0DC8">
            <w:pPr>
              <w:pStyle w:val="ConsPlusNormal"/>
              <w:jc w:val="center"/>
            </w:pPr>
            <w:r w:rsidRPr="007E2BF9">
              <w:t>444,6</w:t>
            </w:r>
          </w:p>
        </w:tc>
        <w:tc>
          <w:tcPr>
            <w:tcW w:w="1644" w:type="dxa"/>
            <w:vAlign w:val="center"/>
          </w:tcPr>
          <w:p w:rsidR="00EC0DC8" w:rsidRPr="007E2BF9" w:rsidRDefault="00EC0DC8">
            <w:pPr>
              <w:pStyle w:val="ConsPlusNormal"/>
              <w:jc w:val="center"/>
            </w:pPr>
            <w:r w:rsidRPr="007E2BF9">
              <w:t>355,6</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1 до 7 человек</w:t>
            </w:r>
          </w:p>
        </w:tc>
        <w:tc>
          <w:tcPr>
            <w:tcW w:w="1531" w:type="dxa"/>
            <w:vAlign w:val="center"/>
          </w:tcPr>
          <w:p w:rsidR="00EC0DC8" w:rsidRPr="007E2BF9" w:rsidRDefault="00EC0DC8">
            <w:pPr>
              <w:pStyle w:val="ConsPlusNormal"/>
              <w:jc w:val="center"/>
            </w:pPr>
            <w:r w:rsidRPr="007E2BF9">
              <w:t>444,6</w:t>
            </w:r>
          </w:p>
        </w:tc>
        <w:tc>
          <w:tcPr>
            <w:tcW w:w="1474" w:type="dxa"/>
            <w:vAlign w:val="center"/>
          </w:tcPr>
          <w:p w:rsidR="00EC0DC8" w:rsidRPr="007E2BF9" w:rsidRDefault="00EC0DC8">
            <w:pPr>
              <w:pStyle w:val="ConsPlusNormal"/>
              <w:jc w:val="center"/>
            </w:pPr>
            <w:r w:rsidRPr="007E2BF9">
              <w:t>355,6</w:t>
            </w:r>
          </w:p>
        </w:tc>
        <w:tc>
          <w:tcPr>
            <w:tcW w:w="1928" w:type="dxa"/>
            <w:vAlign w:val="center"/>
          </w:tcPr>
          <w:p w:rsidR="00EC0DC8" w:rsidRPr="007E2BF9" w:rsidRDefault="00EC0DC8">
            <w:pPr>
              <w:pStyle w:val="ConsPlusNormal"/>
              <w:jc w:val="center"/>
            </w:pPr>
            <w:r w:rsidRPr="007E2BF9">
              <w:t>266,7</w:t>
            </w:r>
          </w:p>
        </w:tc>
        <w:tc>
          <w:tcPr>
            <w:tcW w:w="2098" w:type="dxa"/>
            <w:vAlign w:val="center"/>
          </w:tcPr>
          <w:p w:rsidR="00EC0DC8" w:rsidRPr="007E2BF9" w:rsidRDefault="00EC0DC8">
            <w:pPr>
              <w:pStyle w:val="ConsPlusNormal"/>
              <w:jc w:val="center"/>
            </w:pPr>
            <w:r w:rsidRPr="007E2BF9">
              <w:t>222,3</w:t>
            </w:r>
          </w:p>
        </w:tc>
        <w:tc>
          <w:tcPr>
            <w:tcW w:w="1644" w:type="dxa"/>
            <w:vAlign w:val="center"/>
          </w:tcPr>
          <w:p w:rsidR="00EC0DC8" w:rsidRPr="007E2BF9" w:rsidRDefault="00EC0DC8">
            <w:pPr>
              <w:pStyle w:val="ConsPlusNormal"/>
              <w:jc w:val="center"/>
            </w:pPr>
            <w:r w:rsidRPr="007E2BF9">
              <w:t>177,8</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8 до 15 человек</w:t>
            </w:r>
          </w:p>
        </w:tc>
        <w:tc>
          <w:tcPr>
            <w:tcW w:w="1531" w:type="dxa"/>
            <w:vAlign w:val="center"/>
          </w:tcPr>
          <w:p w:rsidR="00EC0DC8" w:rsidRPr="007E2BF9" w:rsidRDefault="00EC0DC8">
            <w:pPr>
              <w:pStyle w:val="ConsPlusNormal"/>
              <w:jc w:val="center"/>
            </w:pPr>
            <w:r w:rsidRPr="007E2BF9">
              <w:t>222,3</w:t>
            </w:r>
          </w:p>
        </w:tc>
        <w:tc>
          <w:tcPr>
            <w:tcW w:w="1474" w:type="dxa"/>
            <w:vAlign w:val="center"/>
          </w:tcPr>
          <w:p w:rsidR="00EC0DC8" w:rsidRPr="007E2BF9" w:rsidRDefault="00EC0DC8">
            <w:pPr>
              <w:pStyle w:val="ConsPlusNormal"/>
              <w:jc w:val="center"/>
            </w:pPr>
            <w:r w:rsidRPr="007E2BF9">
              <w:t>177,8</w:t>
            </w:r>
          </w:p>
        </w:tc>
        <w:tc>
          <w:tcPr>
            <w:tcW w:w="1928" w:type="dxa"/>
            <w:vAlign w:val="center"/>
          </w:tcPr>
          <w:p w:rsidR="00EC0DC8" w:rsidRPr="007E2BF9" w:rsidRDefault="00EC0DC8">
            <w:pPr>
              <w:pStyle w:val="ConsPlusNormal"/>
              <w:jc w:val="center"/>
            </w:pPr>
            <w:r w:rsidRPr="007E2BF9">
              <w:t>133,4</w:t>
            </w:r>
          </w:p>
        </w:tc>
        <w:tc>
          <w:tcPr>
            <w:tcW w:w="2098" w:type="dxa"/>
            <w:vAlign w:val="center"/>
          </w:tcPr>
          <w:p w:rsidR="00EC0DC8" w:rsidRPr="007E2BF9" w:rsidRDefault="00EC0DC8">
            <w:pPr>
              <w:pStyle w:val="ConsPlusNormal"/>
              <w:jc w:val="center"/>
            </w:pPr>
            <w:r w:rsidRPr="007E2BF9">
              <w:t>111,1</w:t>
            </w:r>
          </w:p>
        </w:tc>
        <w:tc>
          <w:tcPr>
            <w:tcW w:w="1644" w:type="dxa"/>
            <w:vAlign w:val="center"/>
          </w:tcPr>
          <w:p w:rsidR="00EC0DC8" w:rsidRPr="007E2BF9" w:rsidRDefault="00EC0DC8">
            <w:pPr>
              <w:pStyle w:val="ConsPlusNormal"/>
              <w:jc w:val="center"/>
            </w:pPr>
            <w:r w:rsidRPr="007E2BF9">
              <w:t>88,9</w:t>
            </w:r>
          </w:p>
        </w:tc>
        <w:tc>
          <w:tcPr>
            <w:tcW w:w="1247" w:type="dxa"/>
            <w:vAlign w:val="center"/>
          </w:tcPr>
          <w:p w:rsidR="00EC0DC8" w:rsidRPr="007E2BF9" w:rsidRDefault="00EC0DC8">
            <w:pPr>
              <w:pStyle w:val="ConsPlusNormal"/>
            </w:pPr>
          </w:p>
        </w:tc>
      </w:tr>
      <w:tr w:rsidR="007E2BF9" w:rsidRPr="007E2BF9">
        <w:tc>
          <w:tcPr>
            <w:tcW w:w="709" w:type="dxa"/>
            <w:vMerge w:val="restart"/>
          </w:tcPr>
          <w:p w:rsidR="00EC0DC8" w:rsidRPr="007E2BF9" w:rsidRDefault="00EC0DC8">
            <w:pPr>
              <w:pStyle w:val="ConsPlusNormal"/>
              <w:jc w:val="center"/>
              <w:outlineLvl w:val="1"/>
            </w:pPr>
            <w:r w:rsidRPr="007E2BF9">
              <w:t>5</w:t>
            </w:r>
          </w:p>
        </w:tc>
        <w:tc>
          <w:tcPr>
            <w:tcW w:w="2948" w:type="dxa"/>
          </w:tcPr>
          <w:p w:rsidR="00EC0DC8" w:rsidRPr="007E2BF9" w:rsidRDefault="00EC0DC8">
            <w:pPr>
              <w:pStyle w:val="ConsPlusNormal"/>
            </w:pPr>
            <w:r w:rsidRPr="007E2BF9">
              <w:t>Изготовление и ремонт металлической галантереи, ключей, номерных знаков, указателей улиц</w:t>
            </w:r>
          </w:p>
        </w:tc>
        <w:tc>
          <w:tcPr>
            <w:tcW w:w="1531" w:type="dxa"/>
            <w:vAlign w:val="center"/>
          </w:tcPr>
          <w:p w:rsidR="00EC0DC8" w:rsidRPr="007E2BF9" w:rsidRDefault="00EC0DC8">
            <w:pPr>
              <w:pStyle w:val="ConsPlusNormal"/>
            </w:pPr>
          </w:p>
        </w:tc>
        <w:tc>
          <w:tcPr>
            <w:tcW w:w="1474" w:type="dxa"/>
            <w:vAlign w:val="center"/>
          </w:tcPr>
          <w:p w:rsidR="00EC0DC8" w:rsidRPr="007E2BF9" w:rsidRDefault="00EC0DC8">
            <w:pPr>
              <w:pStyle w:val="ConsPlusNormal"/>
            </w:pPr>
          </w:p>
        </w:tc>
        <w:tc>
          <w:tcPr>
            <w:tcW w:w="1928" w:type="dxa"/>
            <w:vAlign w:val="center"/>
          </w:tcPr>
          <w:p w:rsidR="00EC0DC8" w:rsidRPr="007E2BF9" w:rsidRDefault="00EC0DC8">
            <w:pPr>
              <w:pStyle w:val="ConsPlusNormal"/>
            </w:pPr>
          </w:p>
        </w:tc>
        <w:tc>
          <w:tcPr>
            <w:tcW w:w="2098" w:type="dxa"/>
            <w:vAlign w:val="center"/>
          </w:tcPr>
          <w:p w:rsidR="00EC0DC8" w:rsidRPr="007E2BF9" w:rsidRDefault="00EC0DC8">
            <w:pPr>
              <w:pStyle w:val="ConsPlusNormal"/>
            </w:pPr>
          </w:p>
        </w:tc>
        <w:tc>
          <w:tcPr>
            <w:tcW w:w="1644" w:type="dxa"/>
            <w:vAlign w:val="center"/>
          </w:tcPr>
          <w:p w:rsidR="00EC0DC8" w:rsidRPr="007E2BF9" w:rsidRDefault="00EC0DC8">
            <w:pPr>
              <w:pStyle w:val="ConsPlusNormal"/>
            </w:pP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без привлечения наемных работников</w:t>
            </w:r>
          </w:p>
        </w:tc>
        <w:tc>
          <w:tcPr>
            <w:tcW w:w="1531" w:type="dxa"/>
            <w:vAlign w:val="center"/>
          </w:tcPr>
          <w:p w:rsidR="00EC0DC8" w:rsidRPr="007E2BF9" w:rsidRDefault="00EC0DC8">
            <w:pPr>
              <w:pStyle w:val="ConsPlusNormal"/>
              <w:jc w:val="center"/>
            </w:pPr>
            <w:r w:rsidRPr="007E2BF9">
              <w:t>975,2</w:t>
            </w:r>
          </w:p>
        </w:tc>
        <w:tc>
          <w:tcPr>
            <w:tcW w:w="1474" w:type="dxa"/>
            <w:vAlign w:val="center"/>
          </w:tcPr>
          <w:p w:rsidR="00EC0DC8" w:rsidRPr="007E2BF9" w:rsidRDefault="00EC0DC8">
            <w:pPr>
              <w:pStyle w:val="ConsPlusNormal"/>
              <w:jc w:val="center"/>
            </w:pPr>
            <w:r w:rsidRPr="007E2BF9">
              <w:t>780,2</w:t>
            </w:r>
          </w:p>
        </w:tc>
        <w:tc>
          <w:tcPr>
            <w:tcW w:w="1928" w:type="dxa"/>
            <w:vAlign w:val="center"/>
          </w:tcPr>
          <w:p w:rsidR="00EC0DC8" w:rsidRPr="007E2BF9" w:rsidRDefault="00EC0DC8">
            <w:pPr>
              <w:pStyle w:val="ConsPlusNormal"/>
              <w:jc w:val="center"/>
            </w:pPr>
            <w:r w:rsidRPr="007E2BF9">
              <w:t>585,1</w:t>
            </w:r>
          </w:p>
        </w:tc>
        <w:tc>
          <w:tcPr>
            <w:tcW w:w="2098" w:type="dxa"/>
            <w:vAlign w:val="center"/>
          </w:tcPr>
          <w:p w:rsidR="00EC0DC8" w:rsidRPr="007E2BF9" w:rsidRDefault="00EC0DC8">
            <w:pPr>
              <w:pStyle w:val="ConsPlusNormal"/>
              <w:jc w:val="center"/>
            </w:pPr>
            <w:r w:rsidRPr="007E2BF9">
              <w:t>487,6</w:t>
            </w:r>
          </w:p>
        </w:tc>
        <w:tc>
          <w:tcPr>
            <w:tcW w:w="1644" w:type="dxa"/>
            <w:vAlign w:val="center"/>
          </w:tcPr>
          <w:p w:rsidR="00EC0DC8" w:rsidRPr="007E2BF9" w:rsidRDefault="00EC0DC8">
            <w:pPr>
              <w:pStyle w:val="ConsPlusNormal"/>
              <w:jc w:val="center"/>
            </w:pPr>
            <w:r w:rsidRPr="007E2BF9">
              <w:t>390,1</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1 до 7 человек</w:t>
            </w:r>
          </w:p>
        </w:tc>
        <w:tc>
          <w:tcPr>
            <w:tcW w:w="1531" w:type="dxa"/>
            <w:vAlign w:val="center"/>
          </w:tcPr>
          <w:p w:rsidR="00EC0DC8" w:rsidRPr="007E2BF9" w:rsidRDefault="00EC0DC8">
            <w:pPr>
              <w:pStyle w:val="ConsPlusNormal"/>
              <w:jc w:val="center"/>
            </w:pPr>
            <w:r w:rsidRPr="007E2BF9">
              <w:t>487,6</w:t>
            </w:r>
          </w:p>
        </w:tc>
        <w:tc>
          <w:tcPr>
            <w:tcW w:w="1474" w:type="dxa"/>
            <w:vAlign w:val="center"/>
          </w:tcPr>
          <w:p w:rsidR="00EC0DC8" w:rsidRPr="007E2BF9" w:rsidRDefault="00EC0DC8">
            <w:pPr>
              <w:pStyle w:val="ConsPlusNormal"/>
              <w:jc w:val="center"/>
            </w:pPr>
            <w:r w:rsidRPr="007E2BF9">
              <w:t>390,1</w:t>
            </w:r>
          </w:p>
        </w:tc>
        <w:tc>
          <w:tcPr>
            <w:tcW w:w="1928" w:type="dxa"/>
            <w:vAlign w:val="center"/>
          </w:tcPr>
          <w:p w:rsidR="00EC0DC8" w:rsidRPr="007E2BF9" w:rsidRDefault="00EC0DC8">
            <w:pPr>
              <w:pStyle w:val="ConsPlusNormal"/>
              <w:jc w:val="center"/>
            </w:pPr>
            <w:r w:rsidRPr="007E2BF9">
              <w:t>292,6</w:t>
            </w:r>
          </w:p>
        </w:tc>
        <w:tc>
          <w:tcPr>
            <w:tcW w:w="2098" w:type="dxa"/>
            <w:vAlign w:val="center"/>
          </w:tcPr>
          <w:p w:rsidR="00EC0DC8" w:rsidRPr="007E2BF9" w:rsidRDefault="00EC0DC8">
            <w:pPr>
              <w:pStyle w:val="ConsPlusNormal"/>
              <w:jc w:val="center"/>
            </w:pPr>
            <w:r w:rsidRPr="007E2BF9">
              <w:t>243,8</w:t>
            </w:r>
          </w:p>
        </w:tc>
        <w:tc>
          <w:tcPr>
            <w:tcW w:w="1644" w:type="dxa"/>
            <w:vAlign w:val="center"/>
          </w:tcPr>
          <w:p w:rsidR="00EC0DC8" w:rsidRPr="007E2BF9" w:rsidRDefault="00EC0DC8">
            <w:pPr>
              <w:pStyle w:val="ConsPlusNormal"/>
              <w:jc w:val="center"/>
            </w:pPr>
            <w:r w:rsidRPr="007E2BF9">
              <w:t>195,0</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8 до 15 человек</w:t>
            </w:r>
          </w:p>
        </w:tc>
        <w:tc>
          <w:tcPr>
            <w:tcW w:w="1531" w:type="dxa"/>
            <w:vAlign w:val="center"/>
          </w:tcPr>
          <w:p w:rsidR="00EC0DC8" w:rsidRPr="007E2BF9" w:rsidRDefault="00EC0DC8">
            <w:pPr>
              <w:pStyle w:val="ConsPlusNormal"/>
              <w:jc w:val="center"/>
            </w:pPr>
            <w:r w:rsidRPr="007E2BF9">
              <w:t>243,8</w:t>
            </w:r>
          </w:p>
        </w:tc>
        <w:tc>
          <w:tcPr>
            <w:tcW w:w="1474" w:type="dxa"/>
            <w:vAlign w:val="center"/>
          </w:tcPr>
          <w:p w:rsidR="00EC0DC8" w:rsidRPr="007E2BF9" w:rsidRDefault="00EC0DC8">
            <w:pPr>
              <w:pStyle w:val="ConsPlusNormal"/>
              <w:jc w:val="center"/>
            </w:pPr>
            <w:r w:rsidRPr="007E2BF9">
              <w:t>195,0</w:t>
            </w:r>
          </w:p>
        </w:tc>
        <w:tc>
          <w:tcPr>
            <w:tcW w:w="1928" w:type="dxa"/>
            <w:vAlign w:val="center"/>
          </w:tcPr>
          <w:p w:rsidR="00EC0DC8" w:rsidRPr="007E2BF9" w:rsidRDefault="00EC0DC8">
            <w:pPr>
              <w:pStyle w:val="ConsPlusNormal"/>
              <w:jc w:val="center"/>
            </w:pPr>
            <w:r w:rsidRPr="007E2BF9">
              <w:t>146,3</w:t>
            </w:r>
          </w:p>
        </w:tc>
        <w:tc>
          <w:tcPr>
            <w:tcW w:w="2098" w:type="dxa"/>
            <w:vAlign w:val="center"/>
          </w:tcPr>
          <w:p w:rsidR="00EC0DC8" w:rsidRPr="007E2BF9" w:rsidRDefault="00EC0DC8">
            <w:pPr>
              <w:pStyle w:val="ConsPlusNormal"/>
              <w:jc w:val="center"/>
            </w:pPr>
            <w:r w:rsidRPr="007E2BF9">
              <w:t>121,9</w:t>
            </w:r>
          </w:p>
        </w:tc>
        <w:tc>
          <w:tcPr>
            <w:tcW w:w="1644" w:type="dxa"/>
            <w:vAlign w:val="center"/>
          </w:tcPr>
          <w:p w:rsidR="00EC0DC8" w:rsidRPr="007E2BF9" w:rsidRDefault="00EC0DC8">
            <w:pPr>
              <w:pStyle w:val="ConsPlusNormal"/>
              <w:jc w:val="center"/>
            </w:pPr>
            <w:r w:rsidRPr="007E2BF9">
              <w:t>97,5</w:t>
            </w:r>
          </w:p>
        </w:tc>
        <w:tc>
          <w:tcPr>
            <w:tcW w:w="1247" w:type="dxa"/>
            <w:vAlign w:val="center"/>
          </w:tcPr>
          <w:p w:rsidR="00EC0DC8" w:rsidRPr="007E2BF9" w:rsidRDefault="00EC0DC8">
            <w:pPr>
              <w:pStyle w:val="ConsPlusNormal"/>
            </w:pPr>
          </w:p>
        </w:tc>
      </w:tr>
      <w:tr w:rsidR="007E2BF9" w:rsidRPr="007E2BF9">
        <w:tc>
          <w:tcPr>
            <w:tcW w:w="709" w:type="dxa"/>
            <w:vMerge w:val="restart"/>
          </w:tcPr>
          <w:p w:rsidR="00EC0DC8" w:rsidRPr="007E2BF9" w:rsidRDefault="00EC0DC8">
            <w:pPr>
              <w:pStyle w:val="ConsPlusNormal"/>
              <w:jc w:val="center"/>
              <w:outlineLvl w:val="1"/>
            </w:pPr>
            <w:r w:rsidRPr="007E2BF9">
              <w:t>6</w:t>
            </w:r>
          </w:p>
        </w:tc>
        <w:tc>
          <w:tcPr>
            <w:tcW w:w="2948" w:type="dxa"/>
          </w:tcPr>
          <w:p w:rsidR="00EC0DC8" w:rsidRPr="007E2BF9" w:rsidRDefault="00EC0DC8">
            <w:pPr>
              <w:pStyle w:val="ConsPlusNormal"/>
            </w:pPr>
            <w:r w:rsidRPr="007E2BF9">
              <w:t>Ремонт электронной бытовой техники, бытовых приборов, часов, металлоизделий бытового и хозяйственного назначения, предметов и изделий из металла, изготовление готовых металлических изделий хозяйственного назначения по индивидуальному заказу населения</w:t>
            </w:r>
          </w:p>
        </w:tc>
        <w:tc>
          <w:tcPr>
            <w:tcW w:w="1531" w:type="dxa"/>
            <w:vAlign w:val="center"/>
          </w:tcPr>
          <w:p w:rsidR="00EC0DC8" w:rsidRPr="007E2BF9" w:rsidRDefault="00EC0DC8">
            <w:pPr>
              <w:pStyle w:val="ConsPlusNormal"/>
            </w:pPr>
          </w:p>
        </w:tc>
        <w:tc>
          <w:tcPr>
            <w:tcW w:w="1474" w:type="dxa"/>
            <w:vAlign w:val="center"/>
          </w:tcPr>
          <w:p w:rsidR="00EC0DC8" w:rsidRPr="007E2BF9" w:rsidRDefault="00EC0DC8">
            <w:pPr>
              <w:pStyle w:val="ConsPlusNormal"/>
            </w:pPr>
          </w:p>
        </w:tc>
        <w:tc>
          <w:tcPr>
            <w:tcW w:w="1928" w:type="dxa"/>
            <w:vAlign w:val="center"/>
          </w:tcPr>
          <w:p w:rsidR="00EC0DC8" w:rsidRPr="007E2BF9" w:rsidRDefault="00EC0DC8">
            <w:pPr>
              <w:pStyle w:val="ConsPlusNormal"/>
            </w:pPr>
          </w:p>
        </w:tc>
        <w:tc>
          <w:tcPr>
            <w:tcW w:w="2098" w:type="dxa"/>
            <w:vAlign w:val="center"/>
          </w:tcPr>
          <w:p w:rsidR="00EC0DC8" w:rsidRPr="007E2BF9" w:rsidRDefault="00EC0DC8">
            <w:pPr>
              <w:pStyle w:val="ConsPlusNormal"/>
            </w:pPr>
          </w:p>
        </w:tc>
        <w:tc>
          <w:tcPr>
            <w:tcW w:w="1644" w:type="dxa"/>
            <w:vAlign w:val="center"/>
          </w:tcPr>
          <w:p w:rsidR="00EC0DC8" w:rsidRPr="007E2BF9" w:rsidRDefault="00EC0DC8">
            <w:pPr>
              <w:pStyle w:val="ConsPlusNormal"/>
            </w:pP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без привлечения наемных работников</w:t>
            </w:r>
          </w:p>
        </w:tc>
        <w:tc>
          <w:tcPr>
            <w:tcW w:w="1531" w:type="dxa"/>
            <w:vAlign w:val="center"/>
          </w:tcPr>
          <w:p w:rsidR="00EC0DC8" w:rsidRPr="007E2BF9" w:rsidRDefault="00EC0DC8">
            <w:pPr>
              <w:pStyle w:val="ConsPlusNormal"/>
              <w:jc w:val="center"/>
            </w:pPr>
            <w:r w:rsidRPr="007E2BF9">
              <w:t>956,1</w:t>
            </w:r>
          </w:p>
        </w:tc>
        <w:tc>
          <w:tcPr>
            <w:tcW w:w="1474" w:type="dxa"/>
            <w:vAlign w:val="center"/>
          </w:tcPr>
          <w:p w:rsidR="00EC0DC8" w:rsidRPr="007E2BF9" w:rsidRDefault="00EC0DC8">
            <w:pPr>
              <w:pStyle w:val="ConsPlusNormal"/>
              <w:jc w:val="center"/>
            </w:pPr>
            <w:r w:rsidRPr="007E2BF9">
              <w:t>764,9</w:t>
            </w:r>
          </w:p>
        </w:tc>
        <w:tc>
          <w:tcPr>
            <w:tcW w:w="1928" w:type="dxa"/>
            <w:vAlign w:val="center"/>
          </w:tcPr>
          <w:p w:rsidR="00EC0DC8" w:rsidRPr="007E2BF9" w:rsidRDefault="00EC0DC8">
            <w:pPr>
              <w:pStyle w:val="ConsPlusNormal"/>
              <w:jc w:val="center"/>
            </w:pPr>
            <w:r w:rsidRPr="007E2BF9">
              <w:t>573,7</w:t>
            </w:r>
          </w:p>
        </w:tc>
        <w:tc>
          <w:tcPr>
            <w:tcW w:w="2098" w:type="dxa"/>
            <w:vAlign w:val="center"/>
          </w:tcPr>
          <w:p w:rsidR="00EC0DC8" w:rsidRPr="007E2BF9" w:rsidRDefault="00EC0DC8">
            <w:pPr>
              <w:pStyle w:val="ConsPlusNormal"/>
              <w:jc w:val="center"/>
            </w:pPr>
            <w:r w:rsidRPr="007E2BF9">
              <w:t>478,1</w:t>
            </w:r>
          </w:p>
        </w:tc>
        <w:tc>
          <w:tcPr>
            <w:tcW w:w="1644" w:type="dxa"/>
            <w:vAlign w:val="center"/>
          </w:tcPr>
          <w:p w:rsidR="00EC0DC8" w:rsidRPr="007E2BF9" w:rsidRDefault="00EC0DC8">
            <w:pPr>
              <w:pStyle w:val="ConsPlusNormal"/>
              <w:jc w:val="center"/>
            </w:pPr>
            <w:r w:rsidRPr="007E2BF9">
              <w:t>382,4</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1 до 7 человек</w:t>
            </w:r>
          </w:p>
        </w:tc>
        <w:tc>
          <w:tcPr>
            <w:tcW w:w="1531" w:type="dxa"/>
            <w:vAlign w:val="center"/>
          </w:tcPr>
          <w:p w:rsidR="00EC0DC8" w:rsidRPr="007E2BF9" w:rsidRDefault="00EC0DC8">
            <w:pPr>
              <w:pStyle w:val="ConsPlusNormal"/>
              <w:jc w:val="center"/>
            </w:pPr>
            <w:r w:rsidRPr="007E2BF9">
              <w:t>478,1</w:t>
            </w:r>
          </w:p>
        </w:tc>
        <w:tc>
          <w:tcPr>
            <w:tcW w:w="1474" w:type="dxa"/>
            <w:vAlign w:val="center"/>
          </w:tcPr>
          <w:p w:rsidR="00EC0DC8" w:rsidRPr="007E2BF9" w:rsidRDefault="00EC0DC8">
            <w:pPr>
              <w:pStyle w:val="ConsPlusNormal"/>
              <w:jc w:val="center"/>
            </w:pPr>
            <w:r w:rsidRPr="007E2BF9">
              <w:t>382,4</w:t>
            </w:r>
          </w:p>
        </w:tc>
        <w:tc>
          <w:tcPr>
            <w:tcW w:w="1928" w:type="dxa"/>
            <w:vAlign w:val="center"/>
          </w:tcPr>
          <w:p w:rsidR="00EC0DC8" w:rsidRPr="007E2BF9" w:rsidRDefault="00EC0DC8">
            <w:pPr>
              <w:pStyle w:val="ConsPlusNormal"/>
              <w:jc w:val="center"/>
            </w:pPr>
            <w:r w:rsidRPr="007E2BF9">
              <w:t>286,8</w:t>
            </w:r>
          </w:p>
        </w:tc>
        <w:tc>
          <w:tcPr>
            <w:tcW w:w="2098" w:type="dxa"/>
            <w:vAlign w:val="center"/>
          </w:tcPr>
          <w:p w:rsidR="00EC0DC8" w:rsidRPr="007E2BF9" w:rsidRDefault="00EC0DC8">
            <w:pPr>
              <w:pStyle w:val="ConsPlusNormal"/>
              <w:jc w:val="center"/>
            </w:pPr>
            <w:r w:rsidRPr="007E2BF9">
              <w:t>239,0</w:t>
            </w:r>
          </w:p>
        </w:tc>
        <w:tc>
          <w:tcPr>
            <w:tcW w:w="1644" w:type="dxa"/>
            <w:vAlign w:val="center"/>
          </w:tcPr>
          <w:p w:rsidR="00EC0DC8" w:rsidRPr="007E2BF9" w:rsidRDefault="00EC0DC8">
            <w:pPr>
              <w:pStyle w:val="ConsPlusNormal"/>
              <w:jc w:val="center"/>
            </w:pPr>
            <w:r w:rsidRPr="007E2BF9">
              <w:t>191,2</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8 до 15 человек</w:t>
            </w:r>
          </w:p>
        </w:tc>
        <w:tc>
          <w:tcPr>
            <w:tcW w:w="1531" w:type="dxa"/>
            <w:vAlign w:val="center"/>
          </w:tcPr>
          <w:p w:rsidR="00EC0DC8" w:rsidRPr="007E2BF9" w:rsidRDefault="00EC0DC8">
            <w:pPr>
              <w:pStyle w:val="ConsPlusNormal"/>
              <w:jc w:val="center"/>
            </w:pPr>
            <w:r w:rsidRPr="007E2BF9">
              <w:t>239,0</w:t>
            </w:r>
          </w:p>
        </w:tc>
        <w:tc>
          <w:tcPr>
            <w:tcW w:w="1474" w:type="dxa"/>
            <w:vAlign w:val="center"/>
          </w:tcPr>
          <w:p w:rsidR="00EC0DC8" w:rsidRPr="007E2BF9" w:rsidRDefault="00EC0DC8">
            <w:pPr>
              <w:pStyle w:val="ConsPlusNormal"/>
              <w:jc w:val="center"/>
            </w:pPr>
            <w:r w:rsidRPr="007E2BF9">
              <w:t>191,2</w:t>
            </w:r>
          </w:p>
        </w:tc>
        <w:tc>
          <w:tcPr>
            <w:tcW w:w="1928" w:type="dxa"/>
            <w:vAlign w:val="center"/>
          </w:tcPr>
          <w:p w:rsidR="00EC0DC8" w:rsidRPr="007E2BF9" w:rsidRDefault="00EC0DC8">
            <w:pPr>
              <w:pStyle w:val="ConsPlusNormal"/>
              <w:jc w:val="center"/>
            </w:pPr>
            <w:r w:rsidRPr="007E2BF9">
              <w:t>143,4</w:t>
            </w:r>
          </w:p>
        </w:tc>
        <w:tc>
          <w:tcPr>
            <w:tcW w:w="2098" w:type="dxa"/>
            <w:vAlign w:val="center"/>
          </w:tcPr>
          <w:p w:rsidR="00EC0DC8" w:rsidRPr="007E2BF9" w:rsidRDefault="00EC0DC8">
            <w:pPr>
              <w:pStyle w:val="ConsPlusNormal"/>
              <w:jc w:val="center"/>
            </w:pPr>
            <w:r w:rsidRPr="007E2BF9">
              <w:t>119,5</w:t>
            </w:r>
          </w:p>
        </w:tc>
        <w:tc>
          <w:tcPr>
            <w:tcW w:w="1644" w:type="dxa"/>
            <w:vAlign w:val="center"/>
          </w:tcPr>
          <w:p w:rsidR="00EC0DC8" w:rsidRPr="007E2BF9" w:rsidRDefault="00EC0DC8">
            <w:pPr>
              <w:pStyle w:val="ConsPlusNormal"/>
              <w:jc w:val="center"/>
            </w:pPr>
            <w:r w:rsidRPr="007E2BF9">
              <w:t>95,6</w:t>
            </w:r>
          </w:p>
        </w:tc>
        <w:tc>
          <w:tcPr>
            <w:tcW w:w="1247" w:type="dxa"/>
            <w:vAlign w:val="center"/>
          </w:tcPr>
          <w:p w:rsidR="00EC0DC8" w:rsidRPr="007E2BF9" w:rsidRDefault="00EC0DC8">
            <w:pPr>
              <w:pStyle w:val="ConsPlusNormal"/>
            </w:pPr>
          </w:p>
        </w:tc>
      </w:tr>
      <w:tr w:rsidR="007E2BF9" w:rsidRPr="007E2BF9">
        <w:tc>
          <w:tcPr>
            <w:tcW w:w="709" w:type="dxa"/>
            <w:vMerge w:val="restart"/>
          </w:tcPr>
          <w:p w:rsidR="00EC0DC8" w:rsidRPr="007E2BF9" w:rsidRDefault="00EC0DC8">
            <w:pPr>
              <w:pStyle w:val="ConsPlusNormal"/>
              <w:jc w:val="center"/>
              <w:outlineLvl w:val="1"/>
            </w:pPr>
            <w:r w:rsidRPr="007E2BF9">
              <w:t>7</w:t>
            </w:r>
          </w:p>
        </w:tc>
        <w:tc>
          <w:tcPr>
            <w:tcW w:w="2948" w:type="dxa"/>
          </w:tcPr>
          <w:p w:rsidR="00EC0DC8" w:rsidRPr="007E2BF9" w:rsidRDefault="00EC0DC8">
            <w:pPr>
              <w:pStyle w:val="ConsPlusNormal"/>
            </w:pPr>
            <w:r w:rsidRPr="007E2BF9">
              <w:t>Ремонт мебели и предметов домашнего обихода</w:t>
            </w:r>
          </w:p>
        </w:tc>
        <w:tc>
          <w:tcPr>
            <w:tcW w:w="1531" w:type="dxa"/>
            <w:vAlign w:val="center"/>
          </w:tcPr>
          <w:p w:rsidR="00EC0DC8" w:rsidRPr="007E2BF9" w:rsidRDefault="00EC0DC8">
            <w:pPr>
              <w:pStyle w:val="ConsPlusNormal"/>
            </w:pPr>
          </w:p>
        </w:tc>
        <w:tc>
          <w:tcPr>
            <w:tcW w:w="1474" w:type="dxa"/>
            <w:vAlign w:val="center"/>
          </w:tcPr>
          <w:p w:rsidR="00EC0DC8" w:rsidRPr="007E2BF9" w:rsidRDefault="00EC0DC8">
            <w:pPr>
              <w:pStyle w:val="ConsPlusNormal"/>
            </w:pPr>
          </w:p>
        </w:tc>
        <w:tc>
          <w:tcPr>
            <w:tcW w:w="1928" w:type="dxa"/>
            <w:vAlign w:val="center"/>
          </w:tcPr>
          <w:p w:rsidR="00EC0DC8" w:rsidRPr="007E2BF9" w:rsidRDefault="00EC0DC8">
            <w:pPr>
              <w:pStyle w:val="ConsPlusNormal"/>
            </w:pPr>
          </w:p>
        </w:tc>
        <w:tc>
          <w:tcPr>
            <w:tcW w:w="2098" w:type="dxa"/>
            <w:vAlign w:val="center"/>
          </w:tcPr>
          <w:p w:rsidR="00EC0DC8" w:rsidRPr="007E2BF9" w:rsidRDefault="00EC0DC8">
            <w:pPr>
              <w:pStyle w:val="ConsPlusNormal"/>
            </w:pPr>
          </w:p>
        </w:tc>
        <w:tc>
          <w:tcPr>
            <w:tcW w:w="1644" w:type="dxa"/>
            <w:vAlign w:val="center"/>
          </w:tcPr>
          <w:p w:rsidR="00EC0DC8" w:rsidRPr="007E2BF9" w:rsidRDefault="00EC0DC8">
            <w:pPr>
              <w:pStyle w:val="ConsPlusNormal"/>
            </w:pP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без привлечения наемных работников</w:t>
            </w:r>
          </w:p>
        </w:tc>
        <w:tc>
          <w:tcPr>
            <w:tcW w:w="1531" w:type="dxa"/>
            <w:vAlign w:val="center"/>
          </w:tcPr>
          <w:p w:rsidR="00EC0DC8" w:rsidRPr="007E2BF9" w:rsidRDefault="00EC0DC8">
            <w:pPr>
              <w:pStyle w:val="ConsPlusNormal"/>
              <w:jc w:val="center"/>
            </w:pPr>
            <w:r w:rsidRPr="007E2BF9">
              <w:t>889,1</w:t>
            </w:r>
          </w:p>
        </w:tc>
        <w:tc>
          <w:tcPr>
            <w:tcW w:w="1474" w:type="dxa"/>
            <w:vAlign w:val="center"/>
          </w:tcPr>
          <w:p w:rsidR="00EC0DC8" w:rsidRPr="007E2BF9" w:rsidRDefault="00EC0DC8">
            <w:pPr>
              <w:pStyle w:val="ConsPlusNormal"/>
              <w:jc w:val="center"/>
            </w:pPr>
            <w:r w:rsidRPr="007E2BF9">
              <w:t>711,3</w:t>
            </w:r>
          </w:p>
        </w:tc>
        <w:tc>
          <w:tcPr>
            <w:tcW w:w="1928" w:type="dxa"/>
            <w:vAlign w:val="center"/>
          </w:tcPr>
          <w:p w:rsidR="00EC0DC8" w:rsidRPr="007E2BF9" w:rsidRDefault="00EC0DC8">
            <w:pPr>
              <w:pStyle w:val="ConsPlusNormal"/>
              <w:jc w:val="center"/>
            </w:pPr>
            <w:r w:rsidRPr="007E2BF9">
              <w:t>533,5</w:t>
            </w:r>
          </w:p>
        </w:tc>
        <w:tc>
          <w:tcPr>
            <w:tcW w:w="2098" w:type="dxa"/>
            <w:vAlign w:val="center"/>
          </w:tcPr>
          <w:p w:rsidR="00EC0DC8" w:rsidRPr="007E2BF9" w:rsidRDefault="00EC0DC8">
            <w:pPr>
              <w:pStyle w:val="ConsPlusNormal"/>
              <w:jc w:val="center"/>
            </w:pPr>
            <w:r w:rsidRPr="007E2BF9">
              <w:t>444,6</w:t>
            </w:r>
          </w:p>
        </w:tc>
        <w:tc>
          <w:tcPr>
            <w:tcW w:w="1644" w:type="dxa"/>
            <w:vAlign w:val="center"/>
          </w:tcPr>
          <w:p w:rsidR="00EC0DC8" w:rsidRPr="007E2BF9" w:rsidRDefault="00EC0DC8">
            <w:pPr>
              <w:pStyle w:val="ConsPlusNormal"/>
              <w:jc w:val="center"/>
            </w:pPr>
            <w:r w:rsidRPr="007E2BF9">
              <w:t>355,6</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1 до 7 человек</w:t>
            </w:r>
          </w:p>
        </w:tc>
        <w:tc>
          <w:tcPr>
            <w:tcW w:w="1531" w:type="dxa"/>
            <w:vAlign w:val="center"/>
          </w:tcPr>
          <w:p w:rsidR="00EC0DC8" w:rsidRPr="007E2BF9" w:rsidRDefault="00EC0DC8">
            <w:pPr>
              <w:pStyle w:val="ConsPlusNormal"/>
              <w:jc w:val="center"/>
            </w:pPr>
            <w:r w:rsidRPr="007E2BF9">
              <w:t>444,6</w:t>
            </w:r>
          </w:p>
        </w:tc>
        <w:tc>
          <w:tcPr>
            <w:tcW w:w="1474" w:type="dxa"/>
            <w:vAlign w:val="center"/>
          </w:tcPr>
          <w:p w:rsidR="00EC0DC8" w:rsidRPr="007E2BF9" w:rsidRDefault="00EC0DC8">
            <w:pPr>
              <w:pStyle w:val="ConsPlusNormal"/>
              <w:jc w:val="center"/>
            </w:pPr>
            <w:r w:rsidRPr="007E2BF9">
              <w:t>355,6</w:t>
            </w:r>
          </w:p>
        </w:tc>
        <w:tc>
          <w:tcPr>
            <w:tcW w:w="1928" w:type="dxa"/>
            <w:vAlign w:val="center"/>
          </w:tcPr>
          <w:p w:rsidR="00EC0DC8" w:rsidRPr="007E2BF9" w:rsidRDefault="00EC0DC8">
            <w:pPr>
              <w:pStyle w:val="ConsPlusNormal"/>
              <w:jc w:val="center"/>
            </w:pPr>
            <w:r w:rsidRPr="007E2BF9">
              <w:t>266,7</w:t>
            </w:r>
          </w:p>
        </w:tc>
        <w:tc>
          <w:tcPr>
            <w:tcW w:w="2098" w:type="dxa"/>
            <w:vAlign w:val="center"/>
          </w:tcPr>
          <w:p w:rsidR="00EC0DC8" w:rsidRPr="007E2BF9" w:rsidRDefault="00EC0DC8">
            <w:pPr>
              <w:pStyle w:val="ConsPlusNormal"/>
              <w:jc w:val="center"/>
            </w:pPr>
            <w:r w:rsidRPr="007E2BF9">
              <w:t>222,3</w:t>
            </w:r>
          </w:p>
        </w:tc>
        <w:tc>
          <w:tcPr>
            <w:tcW w:w="1644" w:type="dxa"/>
            <w:vAlign w:val="center"/>
          </w:tcPr>
          <w:p w:rsidR="00EC0DC8" w:rsidRPr="007E2BF9" w:rsidRDefault="00EC0DC8">
            <w:pPr>
              <w:pStyle w:val="ConsPlusNormal"/>
              <w:jc w:val="center"/>
            </w:pPr>
            <w:r w:rsidRPr="007E2BF9">
              <w:t>177,8</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8 до 15 человек</w:t>
            </w:r>
          </w:p>
        </w:tc>
        <w:tc>
          <w:tcPr>
            <w:tcW w:w="1531" w:type="dxa"/>
            <w:vAlign w:val="center"/>
          </w:tcPr>
          <w:p w:rsidR="00EC0DC8" w:rsidRPr="007E2BF9" w:rsidRDefault="00EC0DC8">
            <w:pPr>
              <w:pStyle w:val="ConsPlusNormal"/>
              <w:jc w:val="center"/>
            </w:pPr>
            <w:r w:rsidRPr="007E2BF9">
              <w:t>222,3</w:t>
            </w:r>
          </w:p>
        </w:tc>
        <w:tc>
          <w:tcPr>
            <w:tcW w:w="1474" w:type="dxa"/>
            <w:vAlign w:val="center"/>
          </w:tcPr>
          <w:p w:rsidR="00EC0DC8" w:rsidRPr="007E2BF9" w:rsidRDefault="00EC0DC8">
            <w:pPr>
              <w:pStyle w:val="ConsPlusNormal"/>
              <w:jc w:val="center"/>
            </w:pPr>
            <w:r w:rsidRPr="007E2BF9">
              <w:t>177,8</w:t>
            </w:r>
          </w:p>
        </w:tc>
        <w:tc>
          <w:tcPr>
            <w:tcW w:w="1928" w:type="dxa"/>
            <w:vAlign w:val="center"/>
          </w:tcPr>
          <w:p w:rsidR="00EC0DC8" w:rsidRPr="007E2BF9" w:rsidRDefault="00EC0DC8">
            <w:pPr>
              <w:pStyle w:val="ConsPlusNormal"/>
              <w:jc w:val="center"/>
            </w:pPr>
            <w:r w:rsidRPr="007E2BF9">
              <w:t>133,4</w:t>
            </w:r>
          </w:p>
        </w:tc>
        <w:tc>
          <w:tcPr>
            <w:tcW w:w="2098" w:type="dxa"/>
            <w:vAlign w:val="center"/>
          </w:tcPr>
          <w:p w:rsidR="00EC0DC8" w:rsidRPr="007E2BF9" w:rsidRDefault="00EC0DC8">
            <w:pPr>
              <w:pStyle w:val="ConsPlusNormal"/>
              <w:jc w:val="center"/>
            </w:pPr>
            <w:r w:rsidRPr="007E2BF9">
              <w:t>111,1</w:t>
            </w:r>
          </w:p>
        </w:tc>
        <w:tc>
          <w:tcPr>
            <w:tcW w:w="1644" w:type="dxa"/>
            <w:vAlign w:val="center"/>
          </w:tcPr>
          <w:p w:rsidR="00EC0DC8" w:rsidRPr="007E2BF9" w:rsidRDefault="00EC0DC8">
            <w:pPr>
              <w:pStyle w:val="ConsPlusNormal"/>
              <w:jc w:val="center"/>
            </w:pPr>
            <w:r w:rsidRPr="007E2BF9">
              <w:t>88,9</w:t>
            </w:r>
          </w:p>
        </w:tc>
        <w:tc>
          <w:tcPr>
            <w:tcW w:w="1247" w:type="dxa"/>
            <w:vAlign w:val="center"/>
          </w:tcPr>
          <w:p w:rsidR="00EC0DC8" w:rsidRPr="007E2BF9" w:rsidRDefault="00EC0DC8">
            <w:pPr>
              <w:pStyle w:val="ConsPlusNormal"/>
            </w:pPr>
          </w:p>
        </w:tc>
      </w:tr>
      <w:tr w:rsidR="007E2BF9" w:rsidRPr="007E2BF9">
        <w:tc>
          <w:tcPr>
            <w:tcW w:w="709" w:type="dxa"/>
            <w:vMerge w:val="restart"/>
          </w:tcPr>
          <w:p w:rsidR="00EC0DC8" w:rsidRPr="007E2BF9" w:rsidRDefault="00EC0DC8">
            <w:pPr>
              <w:pStyle w:val="ConsPlusNormal"/>
              <w:jc w:val="center"/>
              <w:outlineLvl w:val="1"/>
            </w:pPr>
            <w:r w:rsidRPr="007E2BF9">
              <w:t>8</w:t>
            </w:r>
          </w:p>
        </w:tc>
        <w:tc>
          <w:tcPr>
            <w:tcW w:w="2948" w:type="dxa"/>
          </w:tcPr>
          <w:p w:rsidR="00EC0DC8" w:rsidRPr="007E2BF9" w:rsidRDefault="00EC0DC8">
            <w:pPr>
              <w:pStyle w:val="ConsPlusNormal"/>
            </w:pPr>
            <w:r w:rsidRPr="007E2BF9">
              <w:t>Изготовление прочей мебели и отдельных мебельных деталей, не включенных в другие группировки по индивидуальному заказу населения</w:t>
            </w:r>
          </w:p>
        </w:tc>
        <w:tc>
          <w:tcPr>
            <w:tcW w:w="1531" w:type="dxa"/>
            <w:vAlign w:val="center"/>
          </w:tcPr>
          <w:p w:rsidR="00EC0DC8" w:rsidRPr="007E2BF9" w:rsidRDefault="00EC0DC8">
            <w:pPr>
              <w:pStyle w:val="ConsPlusNormal"/>
            </w:pPr>
          </w:p>
        </w:tc>
        <w:tc>
          <w:tcPr>
            <w:tcW w:w="1474" w:type="dxa"/>
            <w:vAlign w:val="center"/>
          </w:tcPr>
          <w:p w:rsidR="00EC0DC8" w:rsidRPr="007E2BF9" w:rsidRDefault="00EC0DC8">
            <w:pPr>
              <w:pStyle w:val="ConsPlusNormal"/>
            </w:pPr>
          </w:p>
        </w:tc>
        <w:tc>
          <w:tcPr>
            <w:tcW w:w="1928" w:type="dxa"/>
            <w:vAlign w:val="center"/>
          </w:tcPr>
          <w:p w:rsidR="00EC0DC8" w:rsidRPr="007E2BF9" w:rsidRDefault="00EC0DC8">
            <w:pPr>
              <w:pStyle w:val="ConsPlusNormal"/>
            </w:pPr>
          </w:p>
        </w:tc>
        <w:tc>
          <w:tcPr>
            <w:tcW w:w="2098" w:type="dxa"/>
            <w:vAlign w:val="center"/>
          </w:tcPr>
          <w:p w:rsidR="00EC0DC8" w:rsidRPr="007E2BF9" w:rsidRDefault="00EC0DC8">
            <w:pPr>
              <w:pStyle w:val="ConsPlusNormal"/>
            </w:pPr>
          </w:p>
        </w:tc>
        <w:tc>
          <w:tcPr>
            <w:tcW w:w="1644" w:type="dxa"/>
            <w:vAlign w:val="center"/>
          </w:tcPr>
          <w:p w:rsidR="00EC0DC8" w:rsidRPr="007E2BF9" w:rsidRDefault="00EC0DC8">
            <w:pPr>
              <w:pStyle w:val="ConsPlusNormal"/>
            </w:pP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без привлечения наемных работников</w:t>
            </w:r>
          </w:p>
        </w:tc>
        <w:tc>
          <w:tcPr>
            <w:tcW w:w="1531" w:type="dxa"/>
            <w:vAlign w:val="center"/>
          </w:tcPr>
          <w:p w:rsidR="00EC0DC8" w:rsidRPr="007E2BF9" w:rsidRDefault="00EC0DC8">
            <w:pPr>
              <w:pStyle w:val="ConsPlusNormal"/>
              <w:jc w:val="center"/>
            </w:pPr>
            <w:r w:rsidRPr="007E2BF9">
              <w:t>1300,6</w:t>
            </w:r>
          </w:p>
        </w:tc>
        <w:tc>
          <w:tcPr>
            <w:tcW w:w="1474" w:type="dxa"/>
            <w:vAlign w:val="center"/>
          </w:tcPr>
          <w:p w:rsidR="00EC0DC8" w:rsidRPr="007E2BF9" w:rsidRDefault="00EC0DC8">
            <w:pPr>
              <w:pStyle w:val="ConsPlusNormal"/>
              <w:jc w:val="center"/>
            </w:pPr>
            <w:r w:rsidRPr="007E2BF9">
              <w:t>1040,5</w:t>
            </w:r>
          </w:p>
        </w:tc>
        <w:tc>
          <w:tcPr>
            <w:tcW w:w="1928" w:type="dxa"/>
            <w:vAlign w:val="center"/>
          </w:tcPr>
          <w:p w:rsidR="00EC0DC8" w:rsidRPr="007E2BF9" w:rsidRDefault="00EC0DC8">
            <w:pPr>
              <w:pStyle w:val="ConsPlusNormal"/>
              <w:jc w:val="center"/>
            </w:pPr>
            <w:r w:rsidRPr="007E2BF9">
              <w:t>780,4</w:t>
            </w:r>
          </w:p>
        </w:tc>
        <w:tc>
          <w:tcPr>
            <w:tcW w:w="2098" w:type="dxa"/>
            <w:vAlign w:val="center"/>
          </w:tcPr>
          <w:p w:rsidR="00EC0DC8" w:rsidRPr="007E2BF9" w:rsidRDefault="00EC0DC8">
            <w:pPr>
              <w:pStyle w:val="ConsPlusNormal"/>
              <w:jc w:val="center"/>
            </w:pPr>
            <w:r w:rsidRPr="007E2BF9">
              <w:t>650,3</w:t>
            </w:r>
          </w:p>
        </w:tc>
        <w:tc>
          <w:tcPr>
            <w:tcW w:w="1644" w:type="dxa"/>
            <w:vAlign w:val="center"/>
          </w:tcPr>
          <w:p w:rsidR="00EC0DC8" w:rsidRPr="007E2BF9" w:rsidRDefault="00EC0DC8">
            <w:pPr>
              <w:pStyle w:val="ConsPlusNormal"/>
              <w:jc w:val="center"/>
            </w:pPr>
            <w:r w:rsidRPr="007E2BF9">
              <w:t>520,2</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1 до 7 человек</w:t>
            </w:r>
          </w:p>
        </w:tc>
        <w:tc>
          <w:tcPr>
            <w:tcW w:w="1531" w:type="dxa"/>
            <w:vAlign w:val="center"/>
          </w:tcPr>
          <w:p w:rsidR="00EC0DC8" w:rsidRPr="007E2BF9" w:rsidRDefault="00EC0DC8">
            <w:pPr>
              <w:pStyle w:val="ConsPlusNormal"/>
              <w:jc w:val="center"/>
            </w:pPr>
            <w:r w:rsidRPr="007E2BF9">
              <w:t>650,3</w:t>
            </w:r>
          </w:p>
        </w:tc>
        <w:tc>
          <w:tcPr>
            <w:tcW w:w="1474" w:type="dxa"/>
            <w:vAlign w:val="center"/>
          </w:tcPr>
          <w:p w:rsidR="00EC0DC8" w:rsidRPr="007E2BF9" w:rsidRDefault="00EC0DC8">
            <w:pPr>
              <w:pStyle w:val="ConsPlusNormal"/>
              <w:jc w:val="center"/>
            </w:pPr>
            <w:r w:rsidRPr="007E2BF9">
              <w:t>520,2</w:t>
            </w:r>
          </w:p>
        </w:tc>
        <w:tc>
          <w:tcPr>
            <w:tcW w:w="1928" w:type="dxa"/>
            <w:vAlign w:val="center"/>
          </w:tcPr>
          <w:p w:rsidR="00EC0DC8" w:rsidRPr="007E2BF9" w:rsidRDefault="00EC0DC8">
            <w:pPr>
              <w:pStyle w:val="ConsPlusNormal"/>
              <w:jc w:val="center"/>
            </w:pPr>
            <w:r w:rsidRPr="007E2BF9">
              <w:t>390,2</w:t>
            </w:r>
          </w:p>
        </w:tc>
        <w:tc>
          <w:tcPr>
            <w:tcW w:w="2098" w:type="dxa"/>
            <w:vAlign w:val="center"/>
          </w:tcPr>
          <w:p w:rsidR="00EC0DC8" w:rsidRPr="007E2BF9" w:rsidRDefault="00EC0DC8">
            <w:pPr>
              <w:pStyle w:val="ConsPlusNormal"/>
              <w:jc w:val="center"/>
            </w:pPr>
            <w:r w:rsidRPr="007E2BF9">
              <w:t>325,2</w:t>
            </w:r>
          </w:p>
        </w:tc>
        <w:tc>
          <w:tcPr>
            <w:tcW w:w="1644" w:type="dxa"/>
            <w:vAlign w:val="center"/>
          </w:tcPr>
          <w:p w:rsidR="00EC0DC8" w:rsidRPr="007E2BF9" w:rsidRDefault="00EC0DC8">
            <w:pPr>
              <w:pStyle w:val="ConsPlusNormal"/>
              <w:jc w:val="center"/>
            </w:pPr>
            <w:r w:rsidRPr="007E2BF9">
              <w:t>260,1</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8 до 15 человек</w:t>
            </w:r>
          </w:p>
        </w:tc>
        <w:tc>
          <w:tcPr>
            <w:tcW w:w="1531" w:type="dxa"/>
            <w:vAlign w:val="center"/>
          </w:tcPr>
          <w:p w:rsidR="00EC0DC8" w:rsidRPr="007E2BF9" w:rsidRDefault="00EC0DC8">
            <w:pPr>
              <w:pStyle w:val="ConsPlusNormal"/>
              <w:jc w:val="center"/>
            </w:pPr>
            <w:r w:rsidRPr="007E2BF9">
              <w:t>325,2</w:t>
            </w:r>
          </w:p>
        </w:tc>
        <w:tc>
          <w:tcPr>
            <w:tcW w:w="1474" w:type="dxa"/>
            <w:vAlign w:val="center"/>
          </w:tcPr>
          <w:p w:rsidR="00EC0DC8" w:rsidRPr="007E2BF9" w:rsidRDefault="00EC0DC8">
            <w:pPr>
              <w:pStyle w:val="ConsPlusNormal"/>
              <w:jc w:val="center"/>
            </w:pPr>
            <w:r w:rsidRPr="007E2BF9">
              <w:t>260,1</w:t>
            </w:r>
          </w:p>
        </w:tc>
        <w:tc>
          <w:tcPr>
            <w:tcW w:w="1928" w:type="dxa"/>
            <w:vAlign w:val="center"/>
          </w:tcPr>
          <w:p w:rsidR="00EC0DC8" w:rsidRPr="007E2BF9" w:rsidRDefault="00EC0DC8">
            <w:pPr>
              <w:pStyle w:val="ConsPlusNormal"/>
              <w:jc w:val="center"/>
            </w:pPr>
            <w:r w:rsidRPr="007E2BF9">
              <w:t>195,1</w:t>
            </w:r>
          </w:p>
        </w:tc>
        <w:tc>
          <w:tcPr>
            <w:tcW w:w="2098" w:type="dxa"/>
            <w:vAlign w:val="center"/>
          </w:tcPr>
          <w:p w:rsidR="00EC0DC8" w:rsidRPr="007E2BF9" w:rsidRDefault="00EC0DC8">
            <w:pPr>
              <w:pStyle w:val="ConsPlusNormal"/>
              <w:jc w:val="center"/>
            </w:pPr>
            <w:r w:rsidRPr="007E2BF9">
              <w:t>162,6</w:t>
            </w:r>
          </w:p>
        </w:tc>
        <w:tc>
          <w:tcPr>
            <w:tcW w:w="1644" w:type="dxa"/>
            <w:vAlign w:val="center"/>
          </w:tcPr>
          <w:p w:rsidR="00EC0DC8" w:rsidRPr="007E2BF9" w:rsidRDefault="00EC0DC8">
            <w:pPr>
              <w:pStyle w:val="ConsPlusNormal"/>
              <w:jc w:val="center"/>
            </w:pPr>
            <w:r w:rsidRPr="007E2BF9">
              <w:t>130,1</w:t>
            </w:r>
          </w:p>
        </w:tc>
        <w:tc>
          <w:tcPr>
            <w:tcW w:w="1247" w:type="dxa"/>
            <w:vAlign w:val="center"/>
          </w:tcPr>
          <w:p w:rsidR="00EC0DC8" w:rsidRPr="007E2BF9" w:rsidRDefault="00EC0DC8">
            <w:pPr>
              <w:pStyle w:val="ConsPlusNormal"/>
            </w:pPr>
          </w:p>
        </w:tc>
      </w:tr>
      <w:tr w:rsidR="007E2BF9" w:rsidRPr="007E2BF9">
        <w:tc>
          <w:tcPr>
            <w:tcW w:w="709" w:type="dxa"/>
            <w:vMerge w:val="restart"/>
          </w:tcPr>
          <w:p w:rsidR="00EC0DC8" w:rsidRPr="007E2BF9" w:rsidRDefault="00EC0DC8">
            <w:pPr>
              <w:pStyle w:val="ConsPlusNormal"/>
              <w:jc w:val="center"/>
              <w:outlineLvl w:val="1"/>
            </w:pPr>
            <w:r w:rsidRPr="007E2BF9">
              <w:t>9</w:t>
            </w:r>
          </w:p>
        </w:tc>
        <w:tc>
          <w:tcPr>
            <w:tcW w:w="2948" w:type="dxa"/>
          </w:tcPr>
          <w:p w:rsidR="00EC0DC8" w:rsidRPr="007E2BF9" w:rsidRDefault="00EC0DC8">
            <w:pPr>
              <w:pStyle w:val="ConsPlusNormal"/>
            </w:pPr>
            <w:r w:rsidRPr="007E2BF9">
              <w:t>Изготовление кухонной мебели по индивидуальному заказу населения</w:t>
            </w:r>
          </w:p>
        </w:tc>
        <w:tc>
          <w:tcPr>
            <w:tcW w:w="1531" w:type="dxa"/>
            <w:vAlign w:val="center"/>
          </w:tcPr>
          <w:p w:rsidR="00EC0DC8" w:rsidRPr="007E2BF9" w:rsidRDefault="00EC0DC8">
            <w:pPr>
              <w:pStyle w:val="ConsPlusNormal"/>
            </w:pPr>
          </w:p>
        </w:tc>
        <w:tc>
          <w:tcPr>
            <w:tcW w:w="1474" w:type="dxa"/>
            <w:vAlign w:val="center"/>
          </w:tcPr>
          <w:p w:rsidR="00EC0DC8" w:rsidRPr="007E2BF9" w:rsidRDefault="00EC0DC8">
            <w:pPr>
              <w:pStyle w:val="ConsPlusNormal"/>
            </w:pPr>
          </w:p>
        </w:tc>
        <w:tc>
          <w:tcPr>
            <w:tcW w:w="1928" w:type="dxa"/>
            <w:vAlign w:val="center"/>
          </w:tcPr>
          <w:p w:rsidR="00EC0DC8" w:rsidRPr="007E2BF9" w:rsidRDefault="00EC0DC8">
            <w:pPr>
              <w:pStyle w:val="ConsPlusNormal"/>
            </w:pPr>
          </w:p>
        </w:tc>
        <w:tc>
          <w:tcPr>
            <w:tcW w:w="2098" w:type="dxa"/>
            <w:vAlign w:val="center"/>
          </w:tcPr>
          <w:p w:rsidR="00EC0DC8" w:rsidRPr="007E2BF9" w:rsidRDefault="00EC0DC8">
            <w:pPr>
              <w:pStyle w:val="ConsPlusNormal"/>
            </w:pPr>
          </w:p>
        </w:tc>
        <w:tc>
          <w:tcPr>
            <w:tcW w:w="1644" w:type="dxa"/>
            <w:vAlign w:val="center"/>
          </w:tcPr>
          <w:p w:rsidR="00EC0DC8" w:rsidRPr="007E2BF9" w:rsidRDefault="00EC0DC8">
            <w:pPr>
              <w:pStyle w:val="ConsPlusNormal"/>
            </w:pP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без привлечения наемных работников</w:t>
            </w:r>
          </w:p>
        </w:tc>
        <w:tc>
          <w:tcPr>
            <w:tcW w:w="1531" w:type="dxa"/>
            <w:vAlign w:val="center"/>
          </w:tcPr>
          <w:p w:rsidR="00EC0DC8" w:rsidRPr="007E2BF9" w:rsidRDefault="00EC0DC8">
            <w:pPr>
              <w:pStyle w:val="ConsPlusNormal"/>
              <w:jc w:val="center"/>
            </w:pPr>
            <w:r w:rsidRPr="007E2BF9">
              <w:t>1300,6</w:t>
            </w:r>
          </w:p>
        </w:tc>
        <w:tc>
          <w:tcPr>
            <w:tcW w:w="1474" w:type="dxa"/>
            <w:vAlign w:val="center"/>
          </w:tcPr>
          <w:p w:rsidR="00EC0DC8" w:rsidRPr="007E2BF9" w:rsidRDefault="00EC0DC8">
            <w:pPr>
              <w:pStyle w:val="ConsPlusNormal"/>
              <w:jc w:val="center"/>
            </w:pPr>
            <w:r w:rsidRPr="007E2BF9">
              <w:t>1040,5</w:t>
            </w:r>
          </w:p>
        </w:tc>
        <w:tc>
          <w:tcPr>
            <w:tcW w:w="1928" w:type="dxa"/>
            <w:vAlign w:val="center"/>
          </w:tcPr>
          <w:p w:rsidR="00EC0DC8" w:rsidRPr="007E2BF9" w:rsidRDefault="00EC0DC8">
            <w:pPr>
              <w:pStyle w:val="ConsPlusNormal"/>
              <w:jc w:val="center"/>
            </w:pPr>
            <w:r w:rsidRPr="007E2BF9">
              <w:t>780,4</w:t>
            </w:r>
          </w:p>
        </w:tc>
        <w:tc>
          <w:tcPr>
            <w:tcW w:w="2098" w:type="dxa"/>
            <w:vAlign w:val="center"/>
          </w:tcPr>
          <w:p w:rsidR="00EC0DC8" w:rsidRPr="007E2BF9" w:rsidRDefault="00EC0DC8">
            <w:pPr>
              <w:pStyle w:val="ConsPlusNormal"/>
              <w:jc w:val="center"/>
            </w:pPr>
            <w:r w:rsidRPr="007E2BF9">
              <w:t>650,3</w:t>
            </w:r>
          </w:p>
        </w:tc>
        <w:tc>
          <w:tcPr>
            <w:tcW w:w="1644" w:type="dxa"/>
            <w:vAlign w:val="center"/>
          </w:tcPr>
          <w:p w:rsidR="00EC0DC8" w:rsidRPr="007E2BF9" w:rsidRDefault="00EC0DC8">
            <w:pPr>
              <w:pStyle w:val="ConsPlusNormal"/>
              <w:jc w:val="center"/>
            </w:pPr>
            <w:r w:rsidRPr="007E2BF9">
              <w:t>520,2</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1 до 7 человек</w:t>
            </w:r>
          </w:p>
        </w:tc>
        <w:tc>
          <w:tcPr>
            <w:tcW w:w="1531" w:type="dxa"/>
            <w:vAlign w:val="center"/>
          </w:tcPr>
          <w:p w:rsidR="00EC0DC8" w:rsidRPr="007E2BF9" w:rsidRDefault="00EC0DC8">
            <w:pPr>
              <w:pStyle w:val="ConsPlusNormal"/>
              <w:jc w:val="center"/>
            </w:pPr>
            <w:r w:rsidRPr="007E2BF9">
              <w:t>650,3</w:t>
            </w:r>
          </w:p>
        </w:tc>
        <w:tc>
          <w:tcPr>
            <w:tcW w:w="1474" w:type="dxa"/>
            <w:vAlign w:val="center"/>
          </w:tcPr>
          <w:p w:rsidR="00EC0DC8" w:rsidRPr="007E2BF9" w:rsidRDefault="00EC0DC8">
            <w:pPr>
              <w:pStyle w:val="ConsPlusNormal"/>
              <w:jc w:val="center"/>
            </w:pPr>
            <w:r w:rsidRPr="007E2BF9">
              <w:t>520,2</w:t>
            </w:r>
          </w:p>
        </w:tc>
        <w:tc>
          <w:tcPr>
            <w:tcW w:w="1928" w:type="dxa"/>
            <w:vAlign w:val="center"/>
          </w:tcPr>
          <w:p w:rsidR="00EC0DC8" w:rsidRPr="007E2BF9" w:rsidRDefault="00EC0DC8">
            <w:pPr>
              <w:pStyle w:val="ConsPlusNormal"/>
              <w:jc w:val="center"/>
            </w:pPr>
            <w:r w:rsidRPr="007E2BF9">
              <w:t>390,2</w:t>
            </w:r>
          </w:p>
        </w:tc>
        <w:tc>
          <w:tcPr>
            <w:tcW w:w="2098" w:type="dxa"/>
            <w:vAlign w:val="center"/>
          </w:tcPr>
          <w:p w:rsidR="00EC0DC8" w:rsidRPr="007E2BF9" w:rsidRDefault="00EC0DC8">
            <w:pPr>
              <w:pStyle w:val="ConsPlusNormal"/>
              <w:jc w:val="center"/>
            </w:pPr>
            <w:r w:rsidRPr="007E2BF9">
              <w:t>325,2</w:t>
            </w:r>
          </w:p>
        </w:tc>
        <w:tc>
          <w:tcPr>
            <w:tcW w:w="1644" w:type="dxa"/>
            <w:vAlign w:val="center"/>
          </w:tcPr>
          <w:p w:rsidR="00EC0DC8" w:rsidRPr="007E2BF9" w:rsidRDefault="00EC0DC8">
            <w:pPr>
              <w:pStyle w:val="ConsPlusNormal"/>
              <w:jc w:val="center"/>
            </w:pPr>
            <w:r w:rsidRPr="007E2BF9">
              <w:t>260,1</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8 до 15 человек</w:t>
            </w:r>
          </w:p>
        </w:tc>
        <w:tc>
          <w:tcPr>
            <w:tcW w:w="1531" w:type="dxa"/>
            <w:vAlign w:val="center"/>
          </w:tcPr>
          <w:p w:rsidR="00EC0DC8" w:rsidRPr="007E2BF9" w:rsidRDefault="00EC0DC8">
            <w:pPr>
              <w:pStyle w:val="ConsPlusNormal"/>
              <w:jc w:val="center"/>
            </w:pPr>
            <w:r w:rsidRPr="007E2BF9">
              <w:t>325,2</w:t>
            </w:r>
          </w:p>
        </w:tc>
        <w:tc>
          <w:tcPr>
            <w:tcW w:w="1474" w:type="dxa"/>
            <w:vAlign w:val="center"/>
          </w:tcPr>
          <w:p w:rsidR="00EC0DC8" w:rsidRPr="007E2BF9" w:rsidRDefault="00EC0DC8">
            <w:pPr>
              <w:pStyle w:val="ConsPlusNormal"/>
              <w:jc w:val="center"/>
            </w:pPr>
            <w:r w:rsidRPr="007E2BF9">
              <w:t>260,1</w:t>
            </w:r>
          </w:p>
        </w:tc>
        <w:tc>
          <w:tcPr>
            <w:tcW w:w="1928" w:type="dxa"/>
            <w:vAlign w:val="center"/>
          </w:tcPr>
          <w:p w:rsidR="00EC0DC8" w:rsidRPr="007E2BF9" w:rsidRDefault="00EC0DC8">
            <w:pPr>
              <w:pStyle w:val="ConsPlusNormal"/>
              <w:jc w:val="center"/>
            </w:pPr>
            <w:r w:rsidRPr="007E2BF9">
              <w:t>195,1</w:t>
            </w:r>
          </w:p>
        </w:tc>
        <w:tc>
          <w:tcPr>
            <w:tcW w:w="2098" w:type="dxa"/>
            <w:vAlign w:val="center"/>
          </w:tcPr>
          <w:p w:rsidR="00EC0DC8" w:rsidRPr="007E2BF9" w:rsidRDefault="00EC0DC8">
            <w:pPr>
              <w:pStyle w:val="ConsPlusNormal"/>
              <w:jc w:val="center"/>
            </w:pPr>
            <w:r w:rsidRPr="007E2BF9">
              <w:t>162,6</w:t>
            </w:r>
          </w:p>
        </w:tc>
        <w:tc>
          <w:tcPr>
            <w:tcW w:w="1644" w:type="dxa"/>
            <w:vAlign w:val="center"/>
          </w:tcPr>
          <w:p w:rsidR="00EC0DC8" w:rsidRPr="007E2BF9" w:rsidRDefault="00EC0DC8">
            <w:pPr>
              <w:pStyle w:val="ConsPlusNormal"/>
              <w:jc w:val="center"/>
            </w:pPr>
            <w:r w:rsidRPr="007E2BF9">
              <w:t>130,1</w:t>
            </w:r>
          </w:p>
        </w:tc>
        <w:tc>
          <w:tcPr>
            <w:tcW w:w="1247" w:type="dxa"/>
            <w:vAlign w:val="center"/>
          </w:tcPr>
          <w:p w:rsidR="00EC0DC8" w:rsidRPr="007E2BF9" w:rsidRDefault="00EC0DC8">
            <w:pPr>
              <w:pStyle w:val="ConsPlusNormal"/>
            </w:pPr>
          </w:p>
        </w:tc>
      </w:tr>
      <w:tr w:rsidR="007E2BF9" w:rsidRPr="007E2BF9">
        <w:tc>
          <w:tcPr>
            <w:tcW w:w="709" w:type="dxa"/>
            <w:vMerge w:val="restart"/>
          </w:tcPr>
          <w:p w:rsidR="00EC0DC8" w:rsidRPr="007E2BF9" w:rsidRDefault="00EC0DC8">
            <w:pPr>
              <w:pStyle w:val="ConsPlusNormal"/>
              <w:jc w:val="center"/>
              <w:outlineLvl w:val="1"/>
            </w:pPr>
            <w:r w:rsidRPr="007E2BF9">
              <w:t>10</w:t>
            </w:r>
          </w:p>
        </w:tc>
        <w:tc>
          <w:tcPr>
            <w:tcW w:w="2948" w:type="dxa"/>
          </w:tcPr>
          <w:p w:rsidR="00EC0DC8" w:rsidRPr="007E2BF9" w:rsidRDefault="00EC0DC8">
            <w:pPr>
              <w:pStyle w:val="ConsPlusNormal"/>
            </w:pPr>
            <w:r w:rsidRPr="007E2BF9">
              <w:t>Услуги в области фотографии</w:t>
            </w:r>
          </w:p>
        </w:tc>
        <w:tc>
          <w:tcPr>
            <w:tcW w:w="1531" w:type="dxa"/>
            <w:vAlign w:val="center"/>
          </w:tcPr>
          <w:p w:rsidR="00EC0DC8" w:rsidRPr="007E2BF9" w:rsidRDefault="00EC0DC8">
            <w:pPr>
              <w:pStyle w:val="ConsPlusNormal"/>
            </w:pPr>
          </w:p>
        </w:tc>
        <w:tc>
          <w:tcPr>
            <w:tcW w:w="1474" w:type="dxa"/>
            <w:vAlign w:val="center"/>
          </w:tcPr>
          <w:p w:rsidR="00EC0DC8" w:rsidRPr="007E2BF9" w:rsidRDefault="00EC0DC8">
            <w:pPr>
              <w:pStyle w:val="ConsPlusNormal"/>
            </w:pPr>
          </w:p>
        </w:tc>
        <w:tc>
          <w:tcPr>
            <w:tcW w:w="1928" w:type="dxa"/>
            <w:vAlign w:val="center"/>
          </w:tcPr>
          <w:p w:rsidR="00EC0DC8" w:rsidRPr="007E2BF9" w:rsidRDefault="00EC0DC8">
            <w:pPr>
              <w:pStyle w:val="ConsPlusNormal"/>
            </w:pPr>
          </w:p>
        </w:tc>
        <w:tc>
          <w:tcPr>
            <w:tcW w:w="2098" w:type="dxa"/>
            <w:vAlign w:val="center"/>
          </w:tcPr>
          <w:p w:rsidR="00EC0DC8" w:rsidRPr="007E2BF9" w:rsidRDefault="00EC0DC8">
            <w:pPr>
              <w:pStyle w:val="ConsPlusNormal"/>
            </w:pPr>
          </w:p>
        </w:tc>
        <w:tc>
          <w:tcPr>
            <w:tcW w:w="1644" w:type="dxa"/>
            <w:vAlign w:val="center"/>
          </w:tcPr>
          <w:p w:rsidR="00EC0DC8" w:rsidRPr="007E2BF9" w:rsidRDefault="00EC0DC8">
            <w:pPr>
              <w:pStyle w:val="ConsPlusNormal"/>
            </w:pP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без привлечения наемных работников</w:t>
            </w:r>
          </w:p>
        </w:tc>
        <w:tc>
          <w:tcPr>
            <w:tcW w:w="1531" w:type="dxa"/>
            <w:vAlign w:val="center"/>
          </w:tcPr>
          <w:p w:rsidR="00EC0DC8" w:rsidRPr="007E2BF9" w:rsidRDefault="00EC0DC8">
            <w:pPr>
              <w:pStyle w:val="ConsPlusNormal"/>
              <w:jc w:val="center"/>
            </w:pPr>
            <w:r w:rsidRPr="007E2BF9">
              <w:t>1000,8</w:t>
            </w:r>
          </w:p>
        </w:tc>
        <w:tc>
          <w:tcPr>
            <w:tcW w:w="1474" w:type="dxa"/>
            <w:vAlign w:val="center"/>
          </w:tcPr>
          <w:p w:rsidR="00EC0DC8" w:rsidRPr="007E2BF9" w:rsidRDefault="00EC0DC8">
            <w:pPr>
              <w:pStyle w:val="ConsPlusNormal"/>
              <w:jc w:val="center"/>
            </w:pPr>
            <w:r w:rsidRPr="007E2BF9">
              <w:t>800,6</w:t>
            </w:r>
          </w:p>
        </w:tc>
        <w:tc>
          <w:tcPr>
            <w:tcW w:w="1928" w:type="dxa"/>
            <w:vAlign w:val="center"/>
          </w:tcPr>
          <w:p w:rsidR="00EC0DC8" w:rsidRPr="007E2BF9" w:rsidRDefault="00EC0DC8">
            <w:pPr>
              <w:pStyle w:val="ConsPlusNormal"/>
              <w:jc w:val="center"/>
            </w:pPr>
            <w:r w:rsidRPr="007E2BF9">
              <w:t>600,5</w:t>
            </w:r>
          </w:p>
        </w:tc>
        <w:tc>
          <w:tcPr>
            <w:tcW w:w="2098" w:type="dxa"/>
            <w:vAlign w:val="center"/>
          </w:tcPr>
          <w:p w:rsidR="00EC0DC8" w:rsidRPr="007E2BF9" w:rsidRDefault="00EC0DC8">
            <w:pPr>
              <w:pStyle w:val="ConsPlusNormal"/>
              <w:jc w:val="center"/>
            </w:pPr>
            <w:r w:rsidRPr="007E2BF9">
              <w:t>500,4</w:t>
            </w:r>
          </w:p>
        </w:tc>
        <w:tc>
          <w:tcPr>
            <w:tcW w:w="1644" w:type="dxa"/>
            <w:vAlign w:val="center"/>
          </w:tcPr>
          <w:p w:rsidR="00EC0DC8" w:rsidRPr="007E2BF9" w:rsidRDefault="00EC0DC8">
            <w:pPr>
              <w:pStyle w:val="ConsPlusNormal"/>
              <w:jc w:val="center"/>
            </w:pPr>
            <w:r w:rsidRPr="007E2BF9">
              <w:t>400,3</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1 до 7 человек</w:t>
            </w:r>
          </w:p>
        </w:tc>
        <w:tc>
          <w:tcPr>
            <w:tcW w:w="1531" w:type="dxa"/>
            <w:vAlign w:val="center"/>
          </w:tcPr>
          <w:p w:rsidR="00EC0DC8" w:rsidRPr="007E2BF9" w:rsidRDefault="00EC0DC8">
            <w:pPr>
              <w:pStyle w:val="ConsPlusNormal"/>
              <w:jc w:val="center"/>
            </w:pPr>
            <w:r w:rsidRPr="007E2BF9">
              <w:t>500,4</w:t>
            </w:r>
          </w:p>
        </w:tc>
        <w:tc>
          <w:tcPr>
            <w:tcW w:w="1474" w:type="dxa"/>
            <w:vAlign w:val="center"/>
          </w:tcPr>
          <w:p w:rsidR="00EC0DC8" w:rsidRPr="007E2BF9" w:rsidRDefault="00EC0DC8">
            <w:pPr>
              <w:pStyle w:val="ConsPlusNormal"/>
              <w:jc w:val="center"/>
            </w:pPr>
            <w:r w:rsidRPr="007E2BF9">
              <w:t>400,3</w:t>
            </w:r>
          </w:p>
        </w:tc>
        <w:tc>
          <w:tcPr>
            <w:tcW w:w="1928" w:type="dxa"/>
            <w:vAlign w:val="center"/>
          </w:tcPr>
          <w:p w:rsidR="00EC0DC8" w:rsidRPr="007E2BF9" w:rsidRDefault="00EC0DC8">
            <w:pPr>
              <w:pStyle w:val="ConsPlusNormal"/>
              <w:jc w:val="center"/>
            </w:pPr>
            <w:r w:rsidRPr="007E2BF9">
              <w:t>300,2</w:t>
            </w:r>
          </w:p>
        </w:tc>
        <w:tc>
          <w:tcPr>
            <w:tcW w:w="2098" w:type="dxa"/>
            <w:vAlign w:val="center"/>
          </w:tcPr>
          <w:p w:rsidR="00EC0DC8" w:rsidRPr="007E2BF9" w:rsidRDefault="00EC0DC8">
            <w:pPr>
              <w:pStyle w:val="ConsPlusNormal"/>
              <w:jc w:val="center"/>
            </w:pPr>
            <w:r w:rsidRPr="007E2BF9">
              <w:t>250,2</w:t>
            </w:r>
          </w:p>
        </w:tc>
        <w:tc>
          <w:tcPr>
            <w:tcW w:w="1644" w:type="dxa"/>
            <w:vAlign w:val="center"/>
          </w:tcPr>
          <w:p w:rsidR="00EC0DC8" w:rsidRPr="007E2BF9" w:rsidRDefault="00EC0DC8">
            <w:pPr>
              <w:pStyle w:val="ConsPlusNormal"/>
              <w:jc w:val="center"/>
            </w:pPr>
            <w:r w:rsidRPr="007E2BF9">
              <w:t>200,2</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8 до 15 человек</w:t>
            </w:r>
          </w:p>
        </w:tc>
        <w:tc>
          <w:tcPr>
            <w:tcW w:w="1531" w:type="dxa"/>
            <w:vAlign w:val="center"/>
          </w:tcPr>
          <w:p w:rsidR="00EC0DC8" w:rsidRPr="007E2BF9" w:rsidRDefault="00EC0DC8">
            <w:pPr>
              <w:pStyle w:val="ConsPlusNormal"/>
              <w:jc w:val="center"/>
            </w:pPr>
            <w:r w:rsidRPr="007E2BF9">
              <w:t>250,2</w:t>
            </w:r>
          </w:p>
        </w:tc>
        <w:tc>
          <w:tcPr>
            <w:tcW w:w="1474" w:type="dxa"/>
            <w:vAlign w:val="center"/>
          </w:tcPr>
          <w:p w:rsidR="00EC0DC8" w:rsidRPr="007E2BF9" w:rsidRDefault="00EC0DC8">
            <w:pPr>
              <w:pStyle w:val="ConsPlusNormal"/>
              <w:jc w:val="center"/>
            </w:pPr>
            <w:r w:rsidRPr="007E2BF9">
              <w:t>200,2</w:t>
            </w:r>
          </w:p>
        </w:tc>
        <w:tc>
          <w:tcPr>
            <w:tcW w:w="1928" w:type="dxa"/>
            <w:vAlign w:val="center"/>
          </w:tcPr>
          <w:p w:rsidR="00EC0DC8" w:rsidRPr="007E2BF9" w:rsidRDefault="00EC0DC8">
            <w:pPr>
              <w:pStyle w:val="ConsPlusNormal"/>
              <w:jc w:val="center"/>
            </w:pPr>
            <w:r w:rsidRPr="007E2BF9">
              <w:t>150,1</w:t>
            </w:r>
          </w:p>
        </w:tc>
        <w:tc>
          <w:tcPr>
            <w:tcW w:w="2098" w:type="dxa"/>
            <w:vAlign w:val="center"/>
          </w:tcPr>
          <w:p w:rsidR="00EC0DC8" w:rsidRPr="007E2BF9" w:rsidRDefault="00EC0DC8">
            <w:pPr>
              <w:pStyle w:val="ConsPlusNormal"/>
              <w:jc w:val="center"/>
            </w:pPr>
            <w:r w:rsidRPr="007E2BF9">
              <w:t>125,1</w:t>
            </w:r>
          </w:p>
        </w:tc>
        <w:tc>
          <w:tcPr>
            <w:tcW w:w="1644" w:type="dxa"/>
            <w:vAlign w:val="center"/>
          </w:tcPr>
          <w:p w:rsidR="00EC0DC8" w:rsidRPr="007E2BF9" w:rsidRDefault="00EC0DC8">
            <w:pPr>
              <w:pStyle w:val="ConsPlusNormal"/>
              <w:jc w:val="center"/>
            </w:pPr>
            <w:r w:rsidRPr="007E2BF9">
              <w:t>100,1</w:t>
            </w:r>
          </w:p>
        </w:tc>
        <w:tc>
          <w:tcPr>
            <w:tcW w:w="1247" w:type="dxa"/>
            <w:vAlign w:val="center"/>
          </w:tcPr>
          <w:p w:rsidR="00EC0DC8" w:rsidRPr="007E2BF9" w:rsidRDefault="00EC0DC8">
            <w:pPr>
              <w:pStyle w:val="ConsPlusNormal"/>
            </w:pPr>
          </w:p>
        </w:tc>
      </w:tr>
      <w:tr w:rsidR="007E2BF9" w:rsidRPr="007E2BF9">
        <w:tc>
          <w:tcPr>
            <w:tcW w:w="709" w:type="dxa"/>
            <w:vMerge w:val="restart"/>
          </w:tcPr>
          <w:p w:rsidR="00EC0DC8" w:rsidRPr="007E2BF9" w:rsidRDefault="00EC0DC8">
            <w:pPr>
              <w:pStyle w:val="ConsPlusNormal"/>
              <w:jc w:val="center"/>
              <w:outlineLvl w:val="1"/>
            </w:pPr>
            <w:r w:rsidRPr="007E2BF9">
              <w:t>11</w:t>
            </w:r>
          </w:p>
        </w:tc>
        <w:tc>
          <w:tcPr>
            <w:tcW w:w="2948" w:type="dxa"/>
          </w:tcPr>
          <w:p w:rsidR="00EC0DC8" w:rsidRPr="007E2BF9" w:rsidRDefault="00EC0DC8">
            <w:pPr>
              <w:pStyle w:val="ConsPlusNormal"/>
            </w:pPr>
            <w:r w:rsidRPr="007E2BF9">
              <w:t xml:space="preserve">Ремонт, техническое обслуживание автотранспортных и </w:t>
            </w:r>
            <w:proofErr w:type="spellStart"/>
            <w:r w:rsidRPr="007E2BF9">
              <w:t>мототранспортных</w:t>
            </w:r>
            <w:proofErr w:type="spellEnd"/>
            <w:r w:rsidRPr="007E2BF9">
              <w:t xml:space="preserve"> средств, мотоциклов, машин и оборудования, мойка автотранспортных средств, полирование и предоставление аналогичных услуг</w:t>
            </w:r>
          </w:p>
        </w:tc>
        <w:tc>
          <w:tcPr>
            <w:tcW w:w="1531" w:type="dxa"/>
            <w:vAlign w:val="center"/>
          </w:tcPr>
          <w:p w:rsidR="00EC0DC8" w:rsidRPr="007E2BF9" w:rsidRDefault="00EC0DC8">
            <w:pPr>
              <w:pStyle w:val="ConsPlusNormal"/>
            </w:pPr>
          </w:p>
        </w:tc>
        <w:tc>
          <w:tcPr>
            <w:tcW w:w="1474" w:type="dxa"/>
            <w:vAlign w:val="center"/>
          </w:tcPr>
          <w:p w:rsidR="00EC0DC8" w:rsidRPr="007E2BF9" w:rsidRDefault="00EC0DC8">
            <w:pPr>
              <w:pStyle w:val="ConsPlusNormal"/>
            </w:pPr>
          </w:p>
        </w:tc>
        <w:tc>
          <w:tcPr>
            <w:tcW w:w="1928" w:type="dxa"/>
            <w:vAlign w:val="center"/>
          </w:tcPr>
          <w:p w:rsidR="00EC0DC8" w:rsidRPr="007E2BF9" w:rsidRDefault="00EC0DC8">
            <w:pPr>
              <w:pStyle w:val="ConsPlusNormal"/>
            </w:pPr>
          </w:p>
        </w:tc>
        <w:tc>
          <w:tcPr>
            <w:tcW w:w="2098" w:type="dxa"/>
            <w:vAlign w:val="center"/>
          </w:tcPr>
          <w:p w:rsidR="00EC0DC8" w:rsidRPr="007E2BF9" w:rsidRDefault="00EC0DC8">
            <w:pPr>
              <w:pStyle w:val="ConsPlusNormal"/>
            </w:pPr>
          </w:p>
        </w:tc>
        <w:tc>
          <w:tcPr>
            <w:tcW w:w="1644" w:type="dxa"/>
            <w:vAlign w:val="center"/>
          </w:tcPr>
          <w:p w:rsidR="00EC0DC8" w:rsidRPr="007E2BF9" w:rsidRDefault="00EC0DC8">
            <w:pPr>
              <w:pStyle w:val="ConsPlusNormal"/>
            </w:pP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без привлечения наемных работников</w:t>
            </w:r>
          </w:p>
        </w:tc>
        <w:tc>
          <w:tcPr>
            <w:tcW w:w="1531" w:type="dxa"/>
            <w:vAlign w:val="center"/>
          </w:tcPr>
          <w:p w:rsidR="00EC0DC8" w:rsidRPr="007E2BF9" w:rsidRDefault="00EC0DC8">
            <w:pPr>
              <w:pStyle w:val="ConsPlusNormal"/>
              <w:jc w:val="center"/>
            </w:pPr>
            <w:r w:rsidRPr="007E2BF9">
              <w:t>1195,7</w:t>
            </w:r>
          </w:p>
        </w:tc>
        <w:tc>
          <w:tcPr>
            <w:tcW w:w="1474" w:type="dxa"/>
            <w:vAlign w:val="center"/>
          </w:tcPr>
          <w:p w:rsidR="00EC0DC8" w:rsidRPr="007E2BF9" w:rsidRDefault="00EC0DC8">
            <w:pPr>
              <w:pStyle w:val="ConsPlusNormal"/>
              <w:jc w:val="center"/>
            </w:pPr>
            <w:r w:rsidRPr="007E2BF9">
              <w:t>956,6</w:t>
            </w:r>
          </w:p>
        </w:tc>
        <w:tc>
          <w:tcPr>
            <w:tcW w:w="1928" w:type="dxa"/>
            <w:vAlign w:val="center"/>
          </w:tcPr>
          <w:p w:rsidR="00EC0DC8" w:rsidRPr="007E2BF9" w:rsidRDefault="00EC0DC8">
            <w:pPr>
              <w:pStyle w:val="ConsPlusNormal"/>
              <w:jc w:val="center"/>
            </w:pPr>
            <w:r w:rsidRPr="007E2BF9">
              <w:t>717,4</w:t>
            </w:r>
          </w:p>
        </w:tc>
        <w:tc>
          <w:tcPr>
            <w:tcW w:w="2098" w:type="dxa"/>
            <w:vAlign w:val="center"/>
          </w:tcPr>
          <w:p w:rsidR="00EC0DC8" w:rsidRPr="007E2BF9" w:rsidRDefault="00EC0DC8">
            <w:pPr>
              <w:pStyle w:val="ConsPlusNormal"/>
              <w:jc w:val="center"/>
            </w:pPr>
            <w:r w:rsidRPr="007E2BF9">
              <w:t>597,9</w:t>
            </w:r>
          </w:p>
        </w:tc>
        <w:tc>
          <w:tcPr>
            <w:tcW w:w="1644" w:type="dxa"/>
            <w:vAlign w:val="center"/>
          </w:tcPr>
          <w:p w:rsidR="00EC0DC8" w:rsidRPr="007E2BF9" w:rsidRDefault="00EC0DC8">
            <w:pPr>
              <w:pStyle w:val="ConsPlusNormal"/>
              <w:jc w:val="center"/>
            </w:pPr>
            <w:r w:rsidRPr="007E2BF9">
              <w:t>478,3</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1 до 7 человек</w:t>
            </w:r>
          </w:p>
        </w:tc>
        <w:tc>
          <w:tcPr>
            <w:tcW w:w="1531" w:type="dxa"/>
            <w:vAlign w:val="center"/>
          </w:tcPr>
          <w:p w:rsidR="00EC0DC8" w:rsidRPr="007E2BF9" w:rsidRDefault="00EC0DC8">
            <w:pPr>
              <w:pStyle w:val="ConsPlusNormal"/>
              <w:jc w:val="center"/>
            </w:pPr>
            <w:r w:rsidRPr="007E2BF9">
              <w:t>597,9</w:t>
            </w:r>
          </w:p>
        </w:tc>
        <w:tc>
          <w:tcPr>
            <w:tcW w:w="1474" w:type="dxa"/>
            <w:vAlign w:val="center"/>
          </w:tcPr>
          <w:p w:rsidR="00EC0DC8" w:rsidRPr="007E2BF9" w:rsidRDefault="00EC0DC8">
            <w:pPr>
              <w:pStyle w:val="ConsPlusNormal"/>
              <w:jc w:val="center"/>
            </w:pPr>
            <w:r w:rsidRPr="007E2BF9">
              <w:t>478,3</w:t>
            </w:r>
          </w:p>
        </w:tc>
        <w:tc>
          <w:tcPr>
            <w:tcW w:w="1928" w:type="dxa"/>
            <w:vAlign w:val="center"/>
          </w:tcPr>
          <w:p w:rsidR="00EC0DC8" w:rsidRPr="007E2BF9" w:rsidRDefault="00EC0DC8">
            <w:pPr>
              <w:pStyle w:val="ConsPlusNormal"/>
              <w:jc w:val="center"/>
            </w:pPr>
            <w:r w:rsidRPr="007E2BF9">
              <w:t>358,7</w:t>
            </w:r>
          </w:p>
        </w:tc>
        <w:tc>
          <w:tcPr>
            <w:tcW w:w="2098" w:type="dxa"/>
            <w:vAlign w:val="center"/>
          </w:tcPr>
          <w:p w:rsidR="00EC0DC8" w:rsidRPr="007E2BF9" w:rsidRDefault="00EC0DC8">
            <w:pPr>
              <w:pStyle w:val="ConsPlusNormal"/>
              <w:jc w:val="center"/>
            </w:pPr>
            <w:r w:rsidRPr="007E2BF9">
              <w:t>298,9</w:t>
            </w:r>
          </w:p>
        </w:tc>
        <w:tc>
          <w:tcPr>
            <w:tcW w:w="1644" w:type="dxa"/>
            <w:vAlign w:val="center"/>
          </w:tcPr>
          <w:p w:rsidR="00EC0DC8" w:rsidRPr="007E2BF9" w:rsidRDefault="00EC0DC8">
            <w:pPr>
              <w:pStyle w:val="ConsPlusNormal"/>
              <w:jc w:val="center"/>
            </w:pPr>
            <w:r w:rsidRPr="007E2BF9">
              <w:t>239,1</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8 до 15 человек</w:t>
            </w:r>
          </w:p>
        </w:tc>
        <w:tc>
          <w:tcPr>
            <w:tcW w:w="1531" w:type="dxa"/>
            <w:vAlign w:val="center"/>
          </w:tcPr>
          <w:p w:rsidR="00EC0DC8" w:rsidRPr="007E2BF9" w:rsidRDefault="00EC0DC8">
            <w:pPr>
              <w:pStyle w:val="ConsPlusNormal"/>
              <w:jc w:val="center"/>
            </w:pPr>
            <w:r w:rsidRPr="007E2BF9">
              <w:t>298,9</w:t>
            </w:r>
          </w:p>
        </w:tc>
        <w:tc>
          <w:tcPr>
            <w:tcW w:w="1474" w:type="dxa"/>
            <w:vAlign w:val="center"/>
          </w:tcPr>
          <w:p w:rsidR="00EC0DC8" w:rsidRPr="007E2BF9" w:rsidRDefault="00EC0DC8">
            <w:pPr>
              <w:pStyle w:val="ConsPlusNormal"/>
              <w:jc w:val="center"/>
            </w:pPr>
            <w:r w:rsidRPr="007E2BF9">
              <w:t>239,1</w:t>
            </w:r>
          </w:p>
        </w:tc>
        <w:tc>
          <w:tcPr>
            <w:tcW w:w="1928" w:type="dxa"/>
            <w:vAlign w:val="center"/>
          </w:tcPr>
          <w:p w:rsidR="00EC0DC8" w:rsidRPr="007E2BF9" w:rsidRDefault="00EC0DC8">
            <w:pPr>
              <w:pStyle w:val="ConsPlusNormal"/>
              <w:jc w:val="center"/>
            </w:pPr>
            <w:r w:rsidRPr="007E2BF9">
              <w:t>179,4</w:t>
            </w:r>
          </w:p>
        </w:tc>
        <w:tc>
          <w:tcPr>
            <w:tcW w:w="2098" w:type="dxa"/>
            <w:vAlign w:val="center"/>
          </w:tcPr>
          <w:p w:rsidR="00EC0DC8" w:rsidRPr="007E2BF9" w:rsidRDefault="00EC0DC8">
            <w:pPr>
              <w:pStyle w:val="ConsPlusNormal"/>
              <w:jc w:val="center"/>
            </w:pPr>
            <w:r w:rsidRPr="007E2BF9">
              <w:t>149,5</w:t>
            </w:r>
          </w:p>
        </w:tc>
        <w:tc>
          <w:tcPr>
            <w:tcW w:w="1644" w:type="dxa"/>
            <w:vAlign w:val="center"/>
          </w:tcPr>
          <w:p w:rsidR="00EC0DC8" w:rsidRPr="007E2BF9" w:rsidRDefault="00EC0DC8">
            <w:pPr>
              <w:pStyle w:val="ConsPlusNormal"/>
              <w:jc w:val="center"/>
            </w:pPr>
            <w:r w:rsidRPr="007E2BF9">
              <w:t>119,6</w:t>
            </w:r>
          </w:p>
        </w:tc>
        <w:tc>
          <w:tcPr>
            <w:tcW w:w="1247" w:type="dxa"/>
            <w:vAlign w:val="center"/>
          </w:tcPr>
          <w:p w:rsidR="00EC0DC8" w:rsidRPr="007E2BF9" w:rsidRDefault="00EC0DC8">
            <w:pPr>
              <w:pStyle w:val="ConsPlusNormal"/>
            </w:pPr>
          </w:p>
        </w:tc>
      </w:tr>
      <w:tr w:rsidR="007E2BF9" w:rsidRPr="007E2BF9">
        <w:tc>
          <w:tcPr>
            <w:tcW w:w="709" w:type="dxa"/>
            <w:vMerge w:val="restart"/>
          </w:tcPr>
          <w:p w:rsidR="00EC0DC8" w:rsidRPr="007E2BF9" w:rsidRDefault="00EC0DC8">
            <w:pPr>
              <w:pStyle w:val="ConsPlusNormal"/>
              <w:jc w:val="center"/>
              <w:outlineLvl w:val="1"/>
            </w:pPr>
            <w:r w:rsidRPr="007E2BF9">
              <w:t>12</w:t>
            </w:r>
          </w:p>
        </w:tc>
        <w:tc>
          <w:tcPr>
            <w:tcW w:w="2948" w:type="dxa"/>
          </w:tcPr>
          <w:p w:rsidR="00EC0DC8" w:rsidRPr="007E2BF9" w:rsidRDefault="00EC0DC8">
            <w:pPr>
              <w:pStyle w:val="ConsPlusNormal"/>
            </w:pPr>
            <w:r w:rsidRPr="007E2BF9">
              <w:t xml:space="preserve">Реконструкция или ремонт </w:t>
            </w:r>
            <w:r w:rsidRPr="007E2BF9">
              <w:lastRenderedPageBreak/>
              <w:t>существующих жилых и нежилых зданий, а также спортивных сооружений</w:t>
            </w:r>
          </w:p>
        </w:tc>
        <w:tc>
          <w:tcPr>
            <w:tcW w:w="1531" w:type="dxa"/>
            <w:vAlign w:val="center"/>
          </w:tcPr>
          <w:p w:rsidR="00EC0DC8" w:rsidRPr="007E2BF9" w:rsidRDefault="00EC0DC8">
            <w:pPr>
              <w:pStyle w:val="ConsPlusNormal"/>
            </w:pPr>
          </w:p>
        </w:tc>
        <w:tc>
          <w:tcPr>
            <w:tcW w:w="1474" w:type="dxa"/>
            <w:vAlign w:val="center"/>
          </w:tcPr>
          <w:p w:rsidR="00EC0DC8" w:rsidRPr="007E2BF9" w:rsidRDefault="00EC0DC8">
            <w:pPr>
              <w:pStyle w:val="ConsPlusNormal"/>
            </w:pPr>
          </w:p>
        </w:tc>
        <w:tc>
          <w:tcPr>
            <w:tcW w:w="1928" w:type="dxa"/>
            <w:vAlign w:val="center"/>
          </w:tcPr>
          <w:p w:rsidR="00EC0DC8" w:rsidRPr="007E2BF9" w:rsidRDefault="00EC0DC8">
            <w:pPr>
              <w:pStyle w:val="ConsPlusNormal"/>
            </w:pPr>
          </w:p>
        </w:tc>
        <w:tc>
          <w:tcPr>
            <w:tcW w:w="2098" w:type="dxa"/>
            <w:vAlign w:val="center"/>
          </w:tcPr>
          <w:p w:rsidR="00EC0DC8" w:rsidRPr="007E2BF9" w:rsidRDefault="00EC0DC8">
            <w:pPr>
              <w:pStyle w:val="ConsPlusNormal"/>
            </w:pPr>
          </w:p>
        </w:tc>
        <w:tc>
          <w:tcPr>
            <w:tcW w:w="1644" w:type="dxa"/>
            <w:vAlign w:val="center"/>
          </w:tcPr>
          <w:p w:rsidR="00EC0DC8" w:rsidRPr="007E2BF9" w:rsidRDefault="00EC0DC8">
            <w:pPr>
              <w:pStyle w:val="ConsPlusNormal"/>
            </w:pP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без привлечения наемных работников</w:t>
            </w:r>
          </w:p>
        </w:tc>
        <w:tc>
          <w:tcPr>
            <w:tcW w:w="1531" w:type="dxa"/>
            <w:vAlign w:val="center"/>
          </w:tcPr>
          <w:p w:rsidR="00EC0DC8" w:rsidRPr="007E2BF9" w:rsidRDefault="00EC0DC8">
            <w:pPr>
              <w:pStyle w:val="ConsPlusNormal"/>
              <w:jc w:val="center"/>
            </w:pPr>
            <w:r w:rsidRPr="007E2BF9">
              <w:t>1140,7</w:t>
            </w:r>
          </w:p>
        </w:tc>
        <w:tc>
          <w:tcPr>
            <w:tcW w:w="1474" w:type="dxa"/>
            <w:vAlign w:val="center"/>
          </w:tcPr>
          <w:p w:rsidR="00EC0DC8" w:rsidRPr="007E2BF9" w:rsidRDefault="00EC0DC8">
            <w:pPr>
              <w:pStyle w:val="ConsPlusNormal"/>
              <w:jc w:val="center"/>
            </w:pPr>
            <w:r w:rsidRPr="007E2BF9">
              <w:t>912,6</w:t>
            </w:r>
          </w:p>
        </w:tc>
        <w:tc>
          <w:tcPr>
            <w:tcW w:w="1928" w:type="dxa"/>
            <w:vAlign w:val="center"/>
          </w:tcPr>
          <w:p w:rsidR="00EC0DC8" w:rsidRPr="007E2BF9" w:rsidRDefault="00EC0DC8">
            <w:pPr>
              <w:pStyle w:val="ConsPlusNormal"/>
              <w:jc w:val="center"/>
            </w:pPr>
            <w:r w:rsidRPr="007E2BF9">
              <w:t>684,4</w:t>
            </w:r>
          </w:p>
        </w:tc>
        <w:tc>
          <w:tcPr>
            <w:tcW w:w="2098" w:type="dxa"/>
            <w:vAlign w:val="center"/>
          </w:tcPr>
          <w:p w:rsidR="00EC0DC8" w:rsidRPr="007E2BF9" w:rsidRDefault="00EC0DC8">
            <w:pPr>
              <w:pStyle w:val="ConsPlusNormal"/>
              <w:jc w:val="center"/>
            </w:pPr>
            <w:r w:rsidRPr="007E2BF9">
              <w:t>570,4</w:t>
            </w:r>
          </w:p>
        </w:tc>
        <w:tc>
          <w:tcPr>
            <w:tcW w:w="1644" w:type="dxa"/>
            <w:vAlign w:val="center"/>
          </w:tcPr>
          <w:p w:rsidR="00EC0DC8" w:rsidRPr="007E2BF9" w:rsidRDefault="00EC0DC8">
            <w:pPr>
              <w:pStyle w:val="ConsPlusNormal"/>
              <w:jc w:val="center"/>
            </w:pPr>
            <w:r w:rsidRPr="007E2BF9">
              <w:t>456,3</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1 до 7 человек</w:t>
            </w:r>
          </w:p>
        </w:tc>
        <w:tc>
          <w:tcPr>
            <w:tcW w:w="1531" w:type="dxa"/>
            <w:vAlign w:val="center"/>
          </w:tcPr>
          <w:p w:rsidR="00EC0DC8" w:rsidRPr="007E2BF9" w:rsidRDefault="00EC0DC8">
            <w:pPr>
              <w:pStyle w:val="ConsPlusNormal"/>
              <w:jc w:val="center"/>
            </w:pPr>
            <w:r w:rsidRPr="007E2BF9">
              <w:t>570,4</w:t>
            </w:r>
          </w:p>
        </w:tc>
        <w:tc>
          <w:tcPr>
            <w:tcW w:w="1474" w:type="dxa"/>
            <w:vAlign w:val="center"/>
          </w:tcPr>
          <w:p w:rsidR="00EC0DC8" w:rsidRPr="007E2BF9" w:rsidRDefault="00EC0DC8">
            <w:pPr>
              <w:pStyle w:val="ConsPlusNormal"/>
              <w:jc w:val="center"/>
            </w:pPr>
            <w:r w:rsidRPr="007E2BF9">
              <w:t>456,3</w:t>
            </w:r>
          </w:p>
        </w:tc>
        <w:tc>
          <w:tcPr>
            <w:tcW w:w="1928" w:type="dxa"/>
            <w:vAlign w:val="center"/>
          </w:tcPr>
          <w:p w:rsidR="00EC0DC8" w:rsidRPr="007E2BF9" w:rsidRDefault="00EC0DC8">
            <w:pPr>
              <w:pStyle w:val="ConsPlusNormal"/>
              <w:jc w:val="center"/>
            </w:pPr>
            <w:r w:rsidRPr="007E2BF9">
              <w:t>342,2</w:t>
            </w:r>
          </w:p>
        </w:tc>
        <w:tc>
          <w:tcPr>
            <w:tcW w:w="2098" w:type="dxa"/>
            <w:vAlign w:val="center"/>
          </w:tcPr>
          <w:p w:rsidR="00EC0DC8" w:rsidRPr="007E2BF9" w:rsidRDefault="00EC0DC8">
            <w:pPr>
              <w:pStyle w:val="ConsPlusNormal"/>
              <w:jc w:val="center"/>
            </w:pPr>
            <w:r w:rsidRPr="007E2BF9">
              <w:t>285,2</w:t>
            </w:r>
          </w:p>
        </w:tc>
        <w:tc>
          <w:tcPr>
            <w:tcW w:w="1644" w:type="dxa"/>
            <w:vAlign w:val="center"/>
          </w:tcPr>
          <w:p w:rsidR="00EC0DC8" w:rsidRPr="007E2BF9" w:rsidRDefault="00EC0DC8">
            <w:pPr>
              <w:pStyle w:val="ConsPlusNormal"/>
              <w:jc w:val="center"/>
            </w:pPr>
            <w:r w:rsidRPr="007E2BF9">
              <w:t>228,1</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8 до 15 человек</w:t>
            </w:r>
          </w:p>
        </w:tc>
        <w:tc>
          <w:tcPr>
            <w:tcW w:w="1531" w:type="dxa"/>
            <w:vAlign w:val="center"/>
          </w:tcPr>
          <w:p w:rsidR="00EC0DC8" w:rsidRPr="007E2BF9" w:rsidRDefault="00EC0DC8">
            <w:pPr>
              <w:pStyle w:val="ConsPlusNormal"/>
              <w:jc w:val="center"/>
            </w:pPr>
            <w:r w:rsidRPr="007E2BF9">
              <w:t>285,2</w:t>
            </w:r>
          </w:p>
        </w:tc>
        <w:tc>
          <w:tcPr>
            <w:tcW w:w="1474" w:type="dxa"/>
            <w:vAlign w:val="center"/>
          </w:tcPr>
          <w:p w:rsidR="00EC0DC8" w:rsidRPr="007E2BF9" w:rsidRDefault="00EC0DC8">
            <w:pPr>
              <w:pStyle w:val="ConsPlusNormal"/>
              <w:jc w:val="center"/>
            </w:pPr>
            <w:r w:rsidRPr="007E2BF9">
              <w:t>228,1</w:t>
            </w:r>
          </w:p>
        </w:tc>
        <w:tc>
          <w:tcPr>
            <w:tcW w:w="1928" w:type="dxa"/>
            <w:vAlign w:val="center"/>
          </w:tcPr>
          <w:p w:rsidR="00EC0DC8" w:rsidRPr="007E2BF9" w:rsidRDefault="00EC0DC8">
            <w:pPr>
              <w:pStyle w:val="ConsPlusNormal"/>
              <w:jc w:val="center"/>
            </w:pPr>
            <w:r w:rsidRPr="007E2BF9">
              <w:t>171,1</w:t>
            </w:r>
          </w:p>
        </w:tc>
        <w:tc>
          <w:tcPr>
            <w:tcW w:w="2098" w:type="dxa"/>
            <w:vAlign w:val="center"/>
          </w:tcPr>
          <w:p w:rsidR="00EC0DC8" w:rsidRPr="007E2BF9" w:rsidRDefault="00EC0DC8">
            <w:pPr>
              <w:pStyle w:val="ConsPlusNormal"/>
              <w:jc w:val="center"/>
            </w:pPr>
            <w:r w:rsidRPr="007E2BF9">
              <w:t>142,6</w:t>
            </w:r>
          </w:p>
        </w:tc>
        <w:tc>
          <w:tcPr>
            <w:tcW w:w="1644" w:type="dxa"/>
            <w:vAlign w:val="center"/>
          </w:tcPr>
          <w:p w:rsidR="00EC0DC8" w:rsidRPr="007E2BF9" w:rsidRDefault="00EC0DC8">
            <w:pPr>
              <w:pStyle w:val="ConsPlusNormal"/>
              <w:jc w:val="center"/>
            </w:pPr>
            <w:r w:rsidRPr="007E2BF9">
              <w:t>114,1</w:t>
            </w:r>
          </w:p>
        </w:tc>
        <w:tc>
          <w:tcPr>
            <w:tcW w:w="1247" w:type="dxa"/>
            <w:vAlign w:val="center"/>
          </w:tcPr>
          <w:p w:rsidR="00EC0DC8" w:rsidRPr="007E2BF9" w:rsidRDefault="00EC0DC8">
            <w:pPr>
              <w:pStyle w:val="ConsPlusNormal"/>
            </w:pPr>
          </w:p>
        </w:tc>
      </w:tr>
      <w:tr w:rsidR="007E2BF9" w:rsidRPr="007E2BF9">
        <w:tc>
          <w:tcPr>
            <w:tcW w:w="709" w:type="dxa"/>
            <w:vMerge w:val="restart"/>
          </w:tcPr>
          <w:p w:rsidR="00EC0DC8" w:rsidRPr="007E2BF9" w:rsidRDefault="00EC0DC8">
            <w:pPr>
              <w:pStyle w:val="ConsPlusNormal"/>
              <w:jc w:val="center"/>
              <w:outlineLvl w:val="1"/>
            </w:pPr>
            <w:r w:rsidRPr="007E2BF9">
              <w:t>13</w:t>
            </w:r>
          </w:p>
        </w:tc>
        <w:tc>
          <w:tcPr>
            <w:tcW w:w="2948" w:type="dxa"/>
          </w:tcPr>
          <w:p w:rsidR="00EC0DC8" w:rsidRPr="007E2BF9" w:rsidRDefault="00EC0DC8">
            <w:pPr>
              <w:pStyle w:val="ConsPlusNormal"/>
            </w:pPr>
            <w:r w:rsidRPr="007E2BF9">
              <w:t>Производство штукатурных работ</w:t>
            </w:r>
          </w:p>
        </w:tc>
        <w:tc>
          <w:tcPr>
            <w:tcW w:w="1531" w:type="dxa"/>
            <w:vAlign w:val="center"/>
          </w:tcPr>
          <w:p w:rsidR="00EC0DC8" w:rsidRPr="007E2BF9" w:rsidRDefault="00EC0DC8">
            <w:pPr>
              <w:pStyle w:val="ConsPlusNormal"/>
            </w:pPr>
          </w:p>
        </w:tc>
        <w:tc>
          <w:tcPr>
            <w:tcW w:w="1474" w:type="dxa"/>
            <w:vAlign w:val="center"/>
          </w:tcPr>
          <w:p w:rsidR="00EC0DC8" w:rsidRPr="007E2BF9" w:rsidRDefault="00EC0DC8">
            <w:pPr>
              <w:pStyle w:val="ConsPlusNormal"/>
            </w:pPr>
          </w:p>
        </w:tc>
        <w:tc>
          <w:tcPr>
            <w:tcW w:w="1928" w:type="dxa"/>
            <w:vAlign w:val="center"/>
          </w:tcPr>
          <w:p w:rsidR="00EC0DC8" w:rsidRPr="007E2BF9" w:rsidRDefault="00EC0DC8">
            <w:pPr>
              <w:pStyle w:val="ConsPlusNormal"/>
            </w:pPr>
          </w:p>
        </w:tc>
        <w:tc>
          <w:tcPr>
            <w:tcW w:w="2098" w:type="dxa"/>
            <w:vAlign w:val="center"/>
          </w:tcPr>
          <w:p w:rsidR="00EC0DC8" w:rsidRPr="007E2BF9" w:rsidRDefault="00EC0DC8">
            <w:pPr>
              <w:pStyle w:val="ConsPlusNormal"/>
            </w:pPr>
          </w:p>
        </w:tc>
        <w:tc>
          <w:tcPr>
            <w:tcW w:w="1644" w:type="dxa"/>
            <w:vAlign w:val="center"/>
          </w:tcPr>
          <w:p w:rsidR="00EC0DC8" w:rsidRPr="007E2BF9" w:rsidRDefault="00EC0DC8">
            <w:pPr>
              <w:pStyle w:val="ConsPlusNormal"/>
            </w:pP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без привлечения наемных работников</w:t>
            </w:r>
          </w:p>
        </w:tc>
        <w:tc>
          <w:tcPr>
            <w:tcW w:w="1531" w:type="dxa"/>
            <w:vAlign w:val="center"/>
          </w:tcPr>
          <w:p w:rsidR="00EC0DC8" w:rsidRPr="007E2BF9" w:rsidRDefault="00EC0DC8">
            <w:pPr>
              <w:pStyle w:val="ConsPlusNormal"/>
              <w:jc w:val="center"/>
            </w:pPr>
            <w:r w:rsidRPr="007E2BF9">
              <w:t>1300,6</w:t>
            </w:r>
          </w:p>
        </w:tc>
        <w:tc>
          <w:tcPr>
            <w:tcW w:w="1474" w:type="dxa"/>
            <w:vAlign w:val="center"/>
          </w:tcPr>
          <w:p w:rsidR="00EC0DC8" w:rsidRPr="007E2BF9" w:rsidRDefault="00EC0DC8">
            <w:pPr>
              <w:pStyle w:val="ConsPlusNormal"/>
              <w:jc w:val="center"/>
            </w:pPr>
            <w:r w:rsidRPr="007E2BF9">
              <w:t>1040,5</w:t>
            </w:r>
          </w:p>
        </w:tc>
        <w:tc>
          <w:tcPr>
            <w:tcW w:w="1928" w:type="dxa"/>
            <w:vAlign w:val="center"/>
          </w:tcPr>
          <w:p w:rsidR="00EC0DC8" w:rsidRPr="007E2BF9" w:rsidRDefault="00EC0DC8">
            <w:pPr>
              <w:pStyle w:val="ConsPlusNormal"/>
              <w:jc w:val="center"/>
            </w:pPr>
            <w:r w:rsidRPr="007E2BF9">
              <w:t>780,4</w:t>
            </w:r>
          </w:p>
        </w:tc>
        <w:tc>
          <w:tcPr>
            <w:tcW w:w="2098" w:type="dxa"/>
            <w:vAlign w:val="center"/>
          </w:tcPr>
          <w:p w:rsidR="00EC0DC8" w:rsidRPr="007E2BF9" w:rsidRDefault="00EC0DC8">
            <w:pPr>
              <w:pStyle w:val="ConsPlusNormal"/>
              <w:jc w:val="center"/>
            </w:pPr>
            <w:r w:rsidRPr="007E2BF9">
              <w:t>650,3</w:t>
            </w:r>
          </w:p>
        </w:tc>
        <w:tc>
          <w:tcPr>
            <w:tcW w:w="1644" w:type="dxa"/>
            <w:vAlign w:val="center"/>
          </w:tcPr>
          <w:p w:rsidR="00EC0DC8" w:rsidRPr="007E2BF9" w:rsidRDefault="00EC0DC8">
            <w:pPr>
              <w:pStyle w:val="ConsPlusNormal"/>
              <w:jc w:val="center"/>
            </w:pPr>
            <w:r w:rsidRPr="007E2BF9">
              <w:t>520,2</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1 до 7 человек</w:t>
            </w:r>
          </w:p>
        </w:tc>
        <w:tc>
          <w:tcPr>
            <w:tcW w:w="1531" w:type="dxa"/>
            <w:vAlign w:val="center"/>
          </w:tcPr>
          <w:p w:rsidR="00EC0DC8" w:rsidRPr="007E2BF9" w:rsidRDefault="00EC0DC8">
            <w:pPr>
              <w:pStyle w:val="ConsPlusNormal"/>
              <w:jc w:val="center"/>
            </w:pPr>
            <w:r w:rsidRPr="007E2BF9">
              <w:t>650,3</w:t>
            </w:r>
          </w:p>
        </w:tc>
        <w:tc>
          <w:tcPr>
            <w:tcW w:w="1474" w:type="dxa"/>
            <w:vAlign w:val="center"/>
          </w:tcPr>
          <w:p w:rsidR="00EC0DC8" w:rsidRPr="007E2BF9" w:rsidRDefault="00EC0DC8">
            <w:pPr>
              <w:pStyle w:val="ConsPlusNormal"/>
              <w:jc w:val="center"/>
            </w:pPr>
            <w:r w:rsidRPr="007E2BF9">
              <w:t>520,2</w:t>
            </w:r>
          </w:p>
        </w:tc>
        <w:tc>
          <w:tcPr>
            <w:tcW w:w="1928" w:type="dxa"/>
            <w:vAlign w:val="center"/>
          </w:tcPr>
          <w:p w:rsidR="00EC0DC8" w:rsidRPr="007E2BF9" w:rsidRDefault="00EC0DC8">
            <w:pPr>
              <w:pStyle w:val="ConsPlusNormal"/>
              <w:jc w:val="center"/>
            </w:pPr>
            <w:r w:rsidRPr="007E2BF9">
              <w:t>390,2</w:t>
            </w:r>
          </w:p>
        </w:tc>
        <w:tc>
          <w:tcPr>
            <w:tcW w:w="2098" w:type="dxa"/>
            <w:vAlign w:val="center"/>
          </w:tcPr>
          <w:p w:rsidR="00EC0DC8" w:rsidRPr="007E2BF9" w:rsidRDefault="00EC0DC8">
            <w:pPr>
              <w:pStyle w:val="ConsPlusNormal"/>
              <w:jc w:val="center"/>
            </w:pPr>
            <w:r w:rsidRPr="007E2BF9">
              <w:t>325,2</w:t>
            </w:r>
          </w:p>
        </w:tc>
        <w:tc>
          <w:tcPr>
            <w:tcW w:w="1644" w:type="dxa"/>
            <w:vAlign w:val="center"/>
          </w:tcPr>
          <w:p w:rsidR="00EC0DC8" w:rsidRPr="007E2BF9" w:rsidRDefault="00EC0DC8">
            <w:pPr>
              <w:pStyle w:val="ConsPlusNormal"/>
              <w:jc w:val="center"/>
            </w:pPr>
            <w:r w:rsidRPr="007E2BF9">
              <w:t>260,1</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8 до 15 человек</w:t>
            </w:r>
          </w:p>
        </w:tc>
        <w:tc>
          <w:tcPr>
            <w:tcW w:w="1531" w:type="dxa"/>
            <w:vAlign w:val="center"/>
          </w:tcPr>
          <w:p w:rsidR="00EC0DC8" w:rsidRPr="007E2BF9" w:rsidRDefault="00EC0DC8">
            <w:pPr>
              <w:pStyle w:val="ConsPlusNormal"/>
              <w:jc w:val="center"/>
            </w:pPr>
            <w:r w:rsidRPr="007E2BF9">
              <w:t>325,2</w:t>
            </w:r>
          </w:p>
        </w:tc>
        <w:tc>
          <w:tcPr>
            <w:tcW w:w="1474" w:type="dxa"/>
            <w:vAlign w:val="center"/>
          </w:tcPr>
          <w:p w:rsidR="00EC0DC8" w:rsidRPr="007E2BF9" w:rsidRDefault="00EC0DC8">
            <w:pPr>
              <w:pStyle w:val="ConsPlusNormal"/>
              <w:jc w:val="center"/>
            </w:pPr>
            <w:r w:rsidRPr="007E2BF9">
              <w:t>260,1</w:t>
            </w:r>
          </w:p>
        </w:tc>
        <w:tc>
          <w:tcPr>
            <w:tcW w:w="1928" w:type="dxa"/>
            <w:vAlign w:val="center"/>
          </w:tcPr>
          <w:p w:rsidR="00EC0DC8" w:rsidRPr="007E2BF9" w:rsidRDefault="00EC0DC8">
            <w:pPr>
              <w:pStyle w:val="ConsPlusNormal"/>
              <w:jc w:val="center"/>
            </w:pPr>
            <w:r w:rsidRPr="007E2BF9">
              <w:t>195,1</w:t>
            </w:r>
          </w:p>
        </w:tc>
        <w:tc>
          <w:tcPr>
            <w:tcW w:w="2098" w:type="dxa"/>
            <w:vAlign w:val="center"/>
          </w:tcPr>
          <w:p w:rsidR="00EC0DC8" w:rsidRPr="007E2BF9" w:rsidRDefault="00EC0DC8">
            <w:pPr>
              <w:pStyle w:val="ConsPlusNormal"/>
              <w:jc w:val="center"/>
            </w:pPr>
            <w:r w:rsidRPr="007E2BF9">
              <w:t>162,6</w:t>
            </w:r>
          </w:p>
        </w:tc>
        <w:tc>
          <w:tcPr>
            <w:tcW w:w="1644" w:type="dxa"/>
            <w:vAlign w:val="center"/>
          </w:tcPr>
          <w:p w:rsidR="00EC0DC8" w:rsidRPr="007E2BF9" w:rsidRDefault="00EC0DC8">
            <w:pPr>
              <w:pStyle w:val="ConsPlusNormal"/>
              <w:jc w:val="center"/>
            </w:pPr>
            <w:r w:rsidRPr="007E2BF9">
              <w:t>130,1</w:t>
            </w:r>
          </w:p>
        </w:tc>
        <w:tc>
          <w:tcPr>
            <w:tcW w:w="1247" w:type="dxa"/>
            <w:vAlign w:val="center"/>
          </w:tcPr>
          <w:p w:rsidR="00EC0DC8" w:rsidRPr="007E2BF9" w:rsidRDefault="00EC0DC8">
            <w:pPr>
              <w:pStyle w:val="ConsPlusNormal"/>
            </w:pPr>
          </w:p>
        </w:tc>
      </w:tr>
      <w:tr w:rsidR="007E2BF9" w:rsidRPr="007E2BF9">
        <w:tc>
          <w:tcPr>
            <w:tcW w:w="709" w:type="dxa"/>
            <w:vMerge w:val="restart"/>
          </w:tcPr>
          <w:p w:rsidR="00EC0DC8" w:rsidRPr="007E2BF9" w:rsidRDefault="00EC0DC8">
            <w:pPr>
              <w:pStyle w:val="ConsPlusNormal"/>
              <w:jc w:val="center"/>
              <w:outlineLvl w:val="1"/>
            </w:pPr>
            <w:r w:rsidRPr="007E2BF9">
              <w:t>14</w:t>
            </w:r>
          </w:p>
        </w:tc>
        <w:tc>
          <w:tcPr>
            <w:tcW w:w="2948" w:type="dxa"/>
          </w:tcPr>
          <w:p w:rsidR="00EC0DC8" w:rsidRPr="007E2BF9" w:rsidRDefault="00EC0DC8">
            <w:pPr>
              <w:pStyle w:val="ConsPlusNormal"/>
            </w:pPr>
            <w:r w:rsidRPr="007E2BF9">
              <w:t>Работы столярные и плотничные</w:t>
            </w:r>
          </w:p>
        </w:tc>
        <w:tc>
          <w:tcPr>
            <w:tcW w:w="1531" w:type="dxa"/>
            <w:vAlign w:val="center"/>
          </w:tcPr>
          <w:p w:rsidR="00EC0DC8" w:rsidRPr="007E2BF9" w:rsidRDefault="00EC0DC8">
            <w:pPr>
              <w:pStyle w:val="ConsPlusNormal"/>
            </w:pPr>
          </w:p>
        </w:tc>
        <w:tc>
          <w:tcPr>
            <w:tcW w:w="1474" w:type="dxa"/>
            <w:vAlign w:val="center"/>
          </w:tcPr>
          <w:p w:rsidR="00EC0DC8" w:rsidRPr="007E2BF9" w:rsidRDefault="00EC0DC8">
            <w:pPr>
              <w:pStyle w:val="ConsPlusNormal"/>
            </w:pPr>
          </w:p>
        </w:tc>
        <w:tc>
          <w:tcPr>
            <w:tcW w:w="1928" w:type="dxa"/>
            <w:vAlign w:val="center"/>
          </w:tcPr>
          <w:p w:rsidR="00EC0DC8" w:rsidRPr="007E2BF9" w:rsidRDefault="00EC0DC8">
            <w:pPr>
              <w:pStyle w:val="ConsPlusNormal"/>
            </w:pPr>
          </w:p>
        </w:tc>
        <w:tc>
          <w:tcPr>
            <w:tcW w:w="2098" w:type="dxa"/>
            <w:vAlign w:val="center"/>
          </w:tcPr>
          <w:p w:rsidR="00EC0DC8" w:rsidRPr="007E2BF9" w:rsidRDefault="00EC0DC8">
            <w:pPr>
              <w:pStyle w:val="ConsPlusNormal"/>
            </w:pPr>
          </w:p>
        </w:tc>
        <w:tc>
          <w:tcPr>
            <w:tcW w:w="1644" w:type="dxa"/>
            <w:vAlign w:val="center"/>
          </w:tcPr>
          <w:p w:rsidR="00EC0DC8" w:rsidRPr="007E2BF9" w:rsidRDefault="00EC0DC8">
            <w:pPr>
              <w:pStyle w:val="ConsPlusNormal"/>
            </w:pP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без привлечения наемных работников</w:t>
            </w:r>
          </w:p>
        </w:tc>
        <w:tc>
          <w:tcPr>
            <w:tcW w:w="1531" w:type="dxa"/>
            <w:vAlign w:val="center"/>
          </w:tcPr>
          <w:p w:rsidR="00EC0DC8" w:rsidRPr="007E2BF9" w:rsidRDefault="00EC0DC8">
            <w:pPr>
              <w:pStyle w:val="ConsPlusNormal"/>
              <w:jc w:val="center"/>
            </w:pPr>
            <w:r w:rsidRPr="007E2BF9">
              <w:t>1300,6</w:t>
            </w:r>
          </w:p>
        </w:tc>
        <w:tc>
          <w:tcPr>
            <w:tcW w:w="1474" w:type="dxa"/>
            <w:vAlign w:val="center"/>
          </w:tcPr>
          <w:p w:rsidR="00EC0DC8" w:rsidRPr="007E2BF9" w:rsidRDefault="00EC0DC8">
            <w:pPr>
              <w:pStyle w:val="ConsPlusNormal"/>
              <w:jc w:val="center"/>
            </w:pPr>
            <w:r w:rsidRPr="007E2BF9">
              <w:t>1040,5</w:t>
            </w:r>
          </w:p>
        </w:tc>
        <w:tc>
          <w:tcPr>
            <w:tcW w:w="1928" w:type="dxa"/>
            <w:vAlign w:val="center"/>
          </w:tcPr>
          <w:p w:rsidR="00EC0DC8" w:rsidRPr="007E2BF9" w:rsidRDefault="00EC0DC8">
            <w:pPr>
              <w:pStyle w:val="ConsPlusNormal"/>
              <w:jc w:val="center"/>
            </w:pPr>
            <w:r w:rsidRPr="007E2BF9">
              <w:t>780,4</w:t>
            </w:r>
          </w:p>
        </w:tc>
        <w:tc>
          <w:tcPr>
            <w:tcW w:w="2098" w:type="dxa"/>
            <w:vAlign w:val="center"/>
          </w:tcPr>
          <w:p w:rsidR="00EC0DC8" w:rsidRPr="007E2BF9" w:rsidRDefault="00EC0DC8">
            <w:pPr>
              <w:pStyle w:val="ConsPlusNormal"/>
              <w:jc w:val="center"/>
            </w:pPr>
            <w:r w:rsidRPr="007E2BF9">
              <w:t>650,3</w:t>
            </w:r>
          </w:p>
        </w:tc>
        <w:tc>
          <w:tcPr>
            <w:tcW w:w="1644" w:type="dxa"/>
            <w:vAlign w:val="center"/>
          </w:tcPr>
          <w:p w:rsidR="00EC0DC8" w:rsidRPr="007E2BF9" w:rsidRDefault="00EC0DC8">
            <w:pPr>
              <w:pStyle w:val="ConsPlusNormal"/>
              <w:jc w:val="center"/>
            </w:pPr>
            <w:r w:rsidRPr="007E2BF9">
              <w:t>520,2</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1 до 7 человек</w:t>
            </w:r>
          </w:p>
        </w:tc>
        <w:tc>
          <w:tcPr>
            <w:tcW w:w="1531" w:type="dxa"/>
            <w:vAlign w:val="center"/>
          </w:tcPr>
          <w:p w:rsidR="00EC0DC8" w:rsidRPr="007E2BF9" w:rsidRDefault="00EC0DC8">
            <w:pPr>
              <w:pStyle w:val="ConsPlusNormal"/>
              <w:jc w:val="center"/>
            </w:pPr>
            <w:r w:rsidRPr="007E2BF9">
              <w:t>650,3</w:t>
            </w:r>
          </w:p>
        </w:tc>
        <w:tc>
          <w:tcPr>
            <w:tcW w:w="1474" w:type="dxa"/>
            <w:vAlign w:val="center"/>
          </w:tcPr>
          <w:p w:rsidR="00EC0DC8" w:rsidRPr="007E2BF9" w:rsidRDefault="00EC0DC8">
            <w:pPr>
              <w:pStyle w:val="ConsPlusNormal"/>
              <w:jc w:val="center"/>
            </w:pPr>
            <w:r w:rsidRPr="007E2BF9">
              <w:t>520,2</w:t>
            </w:r>
          </w:p>
        </w:tc>
        <w:tc>
          <w:tcPr>
            <w:tcW w:w="1928" w:type="dxa"/>
            <w:vAlign w:val="center"/>
          </w:tcPr>
          <w:p w:rsidR="00EC0DC8" w:rsidRPr="007E2BF9" w:rsidRDefault="00EC0DC8">
            <w:pPr>
              <w:pStyle w:val="ConsPlusNormal"/>
              <w:jc w:val="center"/>
            </w:pPr>
            <w:r w:rsidRPr="007E2BF9">
              <w:t>390,2</w:t>
            </w:r>
          </w:p>
        </w:tc>
        <w:tc>
          <w:tcPr>
            <w:tcW w:w="2098" w:type="dxa"/>
            <w:vAlign w:val="center"/>
          </w:tcPr>
          <w:p w:rsidR="00EC0DC8" w:rsidRPr="007E2BF9" w:rsidRDefault="00EC0DC8">
            <w:pPr>
              <w:pStyle w:val="ConsPlusNormal"/>
              <w:jc w:val="center"/>
            </w:pPr>
            <w:r w:rsidRPr="007E2BF9">
              <w:t>325,2</w:t>
            </w:r>
          </w:p>
        </w:tc>
        <w:tc>
          <w:tcPr>
            <w:tcW w:w="1644" w:type="dxa"/>
            <w:vAlign w:val="center"/>
          </w:tcPr>
          <w:p w:rsidR="00EC0DC8" w:rsidRPr="007E2BF9" w:rsidRDefault="00EC0DC8">
            <w:pPr>
              <w:pStyle w:val="ConsPlusNormal"/>
              <w:jc w:val="center"/>
            </w:pPr>
            <w:r w:rsidRPr="007E2BF9">
              <w:t>260,1</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8 до 15 человек</w:t>
            </w:r>
          </w:p>
        </w:tc>
        <w:tc>
          <w:tcPr>
            <w:tcW w:w="1531" w:type="dxa"/>
            <w:vAlign w:val="center"/>
          </w:tcPr>
          <w:p w:rsidR="00EC0DC8" w:rsidRPr="007E2BF9" w:rsidRDefault="00EC0DC8">
            <w:pPr>
              <w:pStyle w:val="ConsPlusNormal"/>
              <w:jc w:val="center"/>
            </w:pPr>
            <w:r w:rsidRPr="007E2BF9">
              <w:t>325,2</w:t>
            </w:r>
          </w:p>
        </w:tc>
        <w:tc>
          <w:tcPr>
            <w:tcW w:w="1474" w:type="dxa"/>
            <w:vAlign w:val="center"/>
          </w:tcPr>
          <w:p w:rsidR="00EC0DC8" w:rsidRPr="007E2BF9" w:rsidRDefault="00EC0DC8">
            <w:pPr>
              <w:pStyle w:val="ConsPlusNormal"/>
              <w:jc w:val="center"/>
            </w:pPr>
            <w:r w:rsidRPr="007E2BF9">
              <w:t>260,1</w:t>
            </w:r>
          </w:p>
        </w:tc>
        <w:tc>
          <w:tcPr>
            <w:tcW w:w="1928" w:type="dxa"/>
            <w:vAlign w:val="center"/>
          </w:tcPr>
          <w:p w:rsidR="00EC0DC8" w:rsidRPr="007E2BF9" w:rsidRDefault="00EC0DC8">
            <w:pPr>
              <w:pStyle w:val="ConsPlusNormal"/>
              <w:jc w:val="center"/>
            </w:pPr>
            <w:r w:rsidRPr="007E2BF9">
              <w:t>195,1</w:t>
            </w:r>
          </w:p>
        </w:tc>
        <w:tc>
          <w:tcPr>
            <w:tcW w:w="2098" w:type="dxa"/>
            <w:vAlign w:val="center"/>
          </w:tcPr>
          <w:p w:rsidR="00EC0DC8" w:rsidRPr="007E2BF9" w:rsidRDefault="00EC0DC8">
            <w:pPr>
              <w:pStyle w:val="ConsPlusNormal"/>
              <w:jc w:val="center"/>
            </w:pPr>
            <w:r w:rsidRPr="007E2BF9">
              <w:t>162,6</w:t>
            </w:r>
          </w:p>
        </w:tc>
        <w:tc>
          <w:tcPr>
            <w:tcW w:w="1644" w:type="dxa"/>
            <w:vAlign w:val="center"/>
          </w:tcPr>
          <w:p w:rsidR="00EC0DC8" w:rsidRPr="007E2BF9" w:rsidRDefault="00EC0DC8">
            <w:pPr>
              <w:pStyle w:val="ConsPlusNormal"/>
              <w:jc w:val="center"/>
            </w:pPr>
            <w:r w:rsidRPr="007E2BF9">
              <w:t>130,1</w:t>
            </w:r>
          </w:p>
        </w:tc>
        <w:tc>
          <w:tcPr>
            <w:tcW w:w="1247" w:type="dxa"/>
            <w:vAlign w:val="center"/>
          </w:tcPr>
          <w:p w:rsidR="00EC0DC8" w:rsidRPr="007E2BF9" w:rsidRDefault="00EC0DC8">
            <w:pPr>
              <w:pStyle w:val="ConsPlusNormal"/>
            </w:pPr>
          </w:p>
        </w:tc>
      </w:tr>
      <w:tr w:rsidR="007E2BF9" w:rsidRPr="007E2BF9">
        <w:tc>
          <w:tcPr>
            <w:tcW w:w="709" w:type="dxa"/>
            <w:vMerge w:val="restart"/>
          </w:tcPr>
          <w:p w:rsidR="00EC0DC8" w:rsidRPr="007E2BF9" w:rsidRDefault="00EC0DC8">
            <w:pPr>
              <w:pStyle w:val="ConsPlusNormal"/>
              <w:jc w:val="center"/>
              <w:outlineLvl w:val="1"/>
            </w:pPr>
            <w:r w:rsidRPr="007E2BF9">
              <w:t>15</w:t>
            </w:r>
          </w:p>
        </w:tc>
        <w:tc>
          <w:tcPr>
            <w:tcW w:w="2948" w:type="dxa"/>
          </w:tcPr>
          <w:p w:rsidR="00EC0DC8" w:rsidRPr="007E2BF9" w:rsidRDefault="00EC0DC8">
            <w:pPr>
              <w:pStyle w:val="ConsPlusNormal"/>
            </w:pPr>
            <w:r w:rsidRPr="007E2BF9">
              <w:t>Установка дверей (кроме автоматических и вращающихся), окон, дверных и оконных рам из дерева или прочих материалов</w:t>
            </w:r>
          </w:p>
        </w:tc>
        <w:tc>
          <w:tcPr>
            <w:tcW w:w="1531" w:type="dxa"/>
            <w:vAlign w:val="center"/>
          </w:tcPr>
          <w:p w:rsidR="00EC0DC8" w:rsidRPr="007E2BF9" w:rsidRDefault="00EC0DC8">
            <w:pPr>
              <w:pStyle w:val="ConsPlusNormal"/>
            </w:pPr>
          </w:p>
        </w:tc>
        <w:tc>
          <w:tcPr>
            <w:tcW w:w="1474" w:type="dxa"/>
            <w:vAlign w:val="center"/>
          </w:tcPr>
          <w:p w:rsidR="00EC0DC8" w:rsidRPr="007E2BF9" w:rsidRDefault="00EC0DC8">
            <w:pPr>
              <w:pStyle w:val="ConsPlusNormal"/>
            </w:pPr>
          </w:p>
        </w:tc>
        <w:tc>
          <w:tcPr>
            <w:tcW w:w="1928" w:type="dxa"/>
            <w:vAlign w:val="center"/>
          </w:tcPr>
          <w:p w:rsidR="00EC0DC8" w:rsidRPr="007E2BF9" w:rsidRDefault="00EC0DC8">
            <w:pPr>
              <w:pStyle w:val="ConsPlusNormal"/>
            </w:pPr>
          </w:p>
        </w:tc>
        <w:tc>
          <w:tcPr>
            <w:tcW w:w="2098" w:type="dxa"/>
            <w:vAlign w:val="center"/>
          </w:tcPr>
          <w:p w:rsidR="00EC0DC8" w:rsidRPr="007E2BF9" w:rsidRDefault="00EC0DC8">
            <w:pPr>
              <w:pStyle w:val="ConsPlusNormal"/>
            </w:pPr>
          </w:p>
        </w:tc>
        <w:tc>
          <w:tcPr>
            <w:tcW w:w="1644" w:type="dxa"/>
            <w:vAlign w:val="center"/>
          </w:tcPr>
          <w:p w:rsidR="00EC0DC8" w:rsidRPr="007E2BF9" w:rsidRDefault="00EC0DC8">
            <w:pPr>
              <w:pStyle w:val="ConsPlusNormal"/>
            </w:pP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без привлечения наемных работников</w:t>
            </w:r>
          </w:p>
        </w:tc>
        <w:tc>
          <w:tcPr>
            <w:tcW w:w="1531" w:type="dxa"/>
            <w:vAlign w:val="center"/>
          </w:tcPr>
          <w:p w:rsidR="00EC0DC8" w:rsidRPr="007E2BF9" w:rsidRDefault="00EC0DC8">
            <w:pPr>
              <w:pStyle w:val="ConsPlusNormal"/>
              <w:jc w:val="center"/>
            </w:pPr>
            <w:r w:rsidRPr="007E2BF9">
              <w:t>1300,6</w:t>
            </w:r>
          </w:p>
        </w:tc>
        <w:tc>
          <w:tcPr>
            <w:tcW w:w="1474" w:type="dxa"/>
            <w:vAlign w:val="center"/>
          </w:tcPr>
          <w:p w:rsidR="00EC0DC8" w:rsidRPr="007E2BF9" w:rsidRDefault="00EC0DC8">
            <w:pPr>
              <w:pStyle w:val="ConsPlusNormal"/>
              <w:jc w:val="center"/>
            </w:pPr>
            <w:r w:rsidRPr="007E2BF9">
              <w:t>1040,5</w:t>
            </w:r>
          </w:p>
        </w:tc>
        <w:tc>
          <w:tcPr>
            <w:tcW w:w="1928" w:type="dxa"/>
            <w:vAlign w:val="center"/>
          </w:tcPr>
          <w:p w:rsidR="00EC0DC8" w:rsidRPr="007E2BF9" w:rsidRDefault="00EC0DC8">
            <w:pPr>
              <w:pStyle w:val="ConsPlusNormal"/>
              <w:jc w:val="center"/>
            </w:pPr>
            <w:r w:rsidRPr="007E2BF9">
              <w:t>780,4</w:t>
            </w:r>
          </w:p>
        </w:tc>
        <w:tc>
          <w:tcPr>
            <w:tcW w:w="2098" w:type="dxa"/>
            <w:vAlign w:val="center"/>
          </w:tcPr>
          <w:p w:rsidR="00EC0DC8" w:rsidRPr="007E2BF9" w:rsidRDefault="00EC0DC8">
            <w:pPr>
              <w:pStyle w:val="ConsPlusNormal"/>
              <w:jc w:val="center"/>
            </w:pPr>
            <w:r w:rsidRPr="007E2BF9">
              <w:t>650,3</w:t>
            </w:r>
          </w:p>
        </w:tc>
        <w:tc>
          <w:tcPr>
            <w:tcW w:w="1644" w:type="dxa"/>
            <w:vAlign w:val="center"/>
          </w:tcPr>
          <w:p w:rsidR="00EC0DC8" w:rsidRPr="007E2BF9" w:rsidRDefault="00EC0DC8">
            <w:pPr>
              <w:pStyle w:val="ConsPlusNormal"/>
              <w:jc w:val="center"/>
            </w:pPr>
            <w:r w:rsidRPr="007E2BF9">
              <w:t>520,2</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1 до 7 человек</w:t>
            </w:r>
          </w:p>
        </w:tc>
        <w:tc>
          <w:tcPr>
            <w:tcW w:w="1531" w:type="dxa"/>
            <w:vAlign w:val="center"/>
          </w:tcPr>
          <w:p w:rsidR="00EC0DC8" w:rsidRPr="007E2BF9" w:rsidRDefault="00EC0DC8">
            <w:pPr>
              <w:pStyle w:val="ConsPlusNormal"/>
              <w:jc w:val="center"/>
            </w:pPr>
            <w:r w:rsidRPr="007E2BF9">
              <w:t>650,3</w:t>
            </w:r>
          </w:p>
        </w:tc>
        <w:tc>
          <w:tcPr>
            <w:tcW w:w="1474" w:type="dxa"/>
            <w:vAlign w:val="center"/>
          </w:tcPr>
          <w:p w:rsidR="00EC0DC8" w:rsidRPr="007E2BF9" w:rsidRDefault="00EC0DC8">
            <w:pPr>
              <w:pStyle w:val="ConsPlusNormal"/>
              <w:jc w:val="center"/>
            </w:pPr>
            <w:r w:rsidRPr="007E2BF9">
              <w:t>520,2</w:t>
            </w:r>
          </w:p>
        </w:tc>
        <w:tc>
          <w:tcPr>
            <w:tcW w:w="1928" w:type="dxa"/>
            <w:vAlign w:val="center"/>
          </w:tcPr>
          <w:p w:rsidR="00EC0DC8" w:rsidRPr="007E2BF9" w:rsidRDefault="00EC0DC8">
            <w:pPr>
              <w:pStyle w:val="ConsPlusNormal"/>
              <w:jc w:val="center"/>
            </w:pPr>
            <w:r w:rsidRPr="007E2BF9">
              <w:t>390,2</w:t>
            </w:r>
          </w:p>
        </w:tc>
        <w:tc>
          <w:tcPr>
            <w:tcW w:w="2098" w:type="dxa"/>
            <w:vAlign w:val="center"/>
          </w:tcPr>
          <w:p w:rsidR="00EC0DC8" w:rsidRPr="007E2BF9" w:rsidRDefault="00EC0DC8">
            <w:pPr>
              <w:pStyle w:val="ConsPlusNormal"/>
              <w:jc w:val="center"/>
            </w:pPr>
            <w:r w:rsidRPr="007E2BF9">
              <w:t>325,2</w:t>
            </w:r>
          </w:p>
        </w:tc>
        <w:tc>
          <w:tcPr>
            <w:tcW w:w="1644" w:type="dxa"/>
            <w:vAlign w:val="center"/>
          </w:tcPr>
          <w:p w:rsidR="00EC0DC8" w:rsidRPr="007E2BF9" w:rsidRDefault="00EC0DC8">
            <w:pPr>
              <w:pStyle w:val="ConsPlusNormal"/>
              <w:jc w:val="center"/>
            </w:pPr>
            <w:r w:rsidRPr="007E2BF9">
              <w:t>260,1</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8 до 15 человек</w:t>
            </w:r>
          </w:p>
        </w:tc>
        <w:tc>
          <w:tcPr>
            <w:tcW w:w="1531" w:type="dxa"/>
            <w:vAlign w:val="center"/>
          </w:tcPr>
          <w:p w:rsidR="00EC0DC8" w:rsidRPr="007E2BF9" w:rsidRDefault="00EC0DC8">
            <w:pPr>
              <w:pStyle w:val="ConsPlusNormal"/>
              <w:jc w:val="center"/>
            </w:pPr>
            <w:r w:rsidRPr="007E2BF9">
              <w:t>325,2</w:t>
            </w:r>
          </w:p>
        </w:tc>
        <w:tc>
          <w:tcPr>
            <w:tcW w:w="1474" w:type="dxa"/>
            <w:vAlign w:val="center"/>
          </w:tcPr>
          <w:p w:rsidR="00EC0DC8" w:rsidRPr="007E2BF9" w:rsidRDefault="00EC0DC8">
            <w:pPr>
              <w:pStyle w:val="ConsPlusNormal"/>
              <w:jc w:val="center"/>
            </w:pPr>
            <w:r w:rsidRPr="007E2BF9">
              <w:t>260,1</w:t>
            </w:r>
          </w:p>
        </w:tc>
        <w:tc>
          <w:tcPr>
            <w:tcW w:w="1928" w:type="dxa"/>
            <w:vAlign w:val="center"/>
          </w:tcPr>
          <w:p w:rsidR="00EC0DC8" w:rsidRPr="007E2BF9" w:rsidRDefault="00EC0DC8">
            <w:pPr>
              <w:pStyle w:val="ConsPlusNormal"/>
              <w:jc w:val="center"/>
            </w:pPr>
            <w:r w:rsidRPr="007E2BF9">
              <w:t>195,1</w:t>
            </w:r>
          </w:p>
        </w:tc>
        <w:tc>
          <w:tcPr>
            <w:tcW w:w="2098" w:type="dxa"/>
            <w:vAlign w:val="center"/>
          </w:tcPr>
          <w:p w:rsidR="00EC0DC8" w:rsidRPr="007E2BF9" w:rsidRDefault="00EC0DC8">
            <w:pPr>
              <w:pStyle w:val="ConsPlusNormal"/>
              <w:jc w:val="center"/>
            </w:pPr>
            <w:r w:rsidRPr="007E2BF9">
              <w:t>162,6</w:t>
            </w:r>
          </w:p>
        </w:tc>
        <w:tc>
          <w:tcPr>
            <w:tcW w:w="1644" w:type="dxa"/>
            <w:vAlign w:val="center"/>
          </w:tcPr>
          <w:p w:rsidR="00EC0DC8" w:rsidRPr="007E2BF9" w:rsidRDefault="00EC0DC8">
            <w:pPr>
              <w:pStyle w:val="ConsPlusNormal"/>
              <w:jc w:val="center"/>
            </w:pPr>
            <w:r w:rsidRPr="007E2BF9">
              <w:t>130,1</w:t>
            </w:r>
          </w:p>
        </w:tc>
        <w:tc>
          <w:tcPr>
            <w:tcW w:w="1247" w:type="dxa"/>
            <w:vAlign w:val="center"/>
          </w:tcPr>
          <w:p w:rsidR="00EC0DC8" w:rsidRPr="007E2BF9" w:rsidRDefault="00EC0DC8">
            <w:pPr>
              <w:pStyle w:val="ConsPlusNormal"/>
            </w:pPr>
          </w:p>
        </w:tc>
      </w:tr>
      <w:tr w:rsidR="007E2BF9" w:rsidRPr="007E2BF9">
        <w:tc>
          <w:tcPr>
            <w:tcW w:w="709" w:type="dxa"/>
            <w:vMerge w:val="restart"/>
          </w:tcPr>
          <w:p w:rsidR="00EC0DC8" w:rsidRPr="007E2BF9" w:rsidRDefault="00EC0DC8">
            <w:pPr>
              <w:pStyle w:val="ConsPlusNormal"/>
              <w:jc w:val="center"/>
              <w:outlineLvl w:val="1"/>
            </w:pPr>
            <w:r w:rsidRPr="007E2BF9">
              <w:t>16</w:t>
            </w:r>
          </w:p>
        </w:tc>
        <w:tc>
          <w:tcPr>
            <w:tcW w:w="2948" w:type="dxa"/>
          </w:tcPr>
          <w:p w:rsidR="00EC0DC8" w:rsidRPr="007E2BF9" w:rsidRDefault="00EC0DC8">
            <w:pPr>
              <w:pStyle w:val="ConsPlusNormal"/>
            </w:pPr>
            <w:r w:rsidRPr="007E2BF9">
              <w:t xml:space="preserve">Производство работ по внутренней отделке зданий </w:t>
            </w:r>
            <w:r w:rsidRPr="007E2BF9">
              <w:lastRenderedPageBreak/>
              <w:t>(включая потолки, раздвижные и съемные перегородки и т.д.)</w:t>
            </w:r>
          </w:p>
        </w:tc>
        <w:tc>
          <w:tcPr>
            <w:tcW w:w="1531" w:type="dxa"/>
            <w:vAlign w:val="center"/>
          </w:tcPr>
          <w:p w:rsidR="00EC0DC8" w:rsidRPr="007E2BF9" w:rsidRDefault="00EC0DC8">
            <w:pPr>
              <w:pStyle w:val="ConsPlusNormal"/>
            </w:pPr>
          </w:p>
        </w:tc>
        <w:tc>
          <w:tcPr>
            <w:tcW w:w="1474" w:type="dxa"/>
            <w:vAlign w:val="center"/>
          </w:tcPr>
          <w:p w:rsidR="00EC0DC8" w:rsidRPr="007E2BF9" w:rsidRDefault="00EC0DC8">
            <w:pPr>
              <w:pStyle w:val="ConsPlusNormal"/>
            </w:pPr>
          </w:p>
        </w:tc>
        <w:tc>
          <w:tcPr>
            <w:tcW w:w="1928" w:type="dxa"/>
            <w:vAlign w:val="center"/>
          </w:tcPr>
          <w:p w:rsidR="00EC0DC8" w:rsidRPr="007E2BF9" w:rsidRDefault="00EC0DC8">
            <w:pPr>
              <w:pStyle w:val="ConsPlusNormal"/>
            </w:pPr>
          </w:p>
        </w:tc>
        <w:tc>
          <w:tcPr>
            <w:tcW w:w="2098" w:type="dxa"/>
            <w:vAlign w:val="center"/>
          </w:tcPr>
          <w:p w:rsidR="00EC0DC8" w:rsidRPr="007E2BF9" w:rsidRDefault="00EC0DC8">
            <w:pPr>
              <w:pStyle w:val="ConsPlusNormal"/>
            </w:pPr>
          </w:p>
        </w:tc>
        <w:tc>
          <w:tcPr>
            <w:tcW w:w="1644" w:type="dxa"/>
            <w:vAlign w:val="center"/>
          </w:tcPr>
          <w:p w:rsidR="00EC0DC8" w:rsidRPr="007E2BF9" w:rsidRDefault="00EC0DC8">
            <w:pPr>
              <w:pStyle w:val="ConsPlusNormal"/>
            </w:pP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без привлечения наемных работников</w:t>
            </w:r>
          </w:p>
        </w:tc>
        <w:tc>
          <w:tcPr>
            <w:tcW w:w="1531" w:type="dxa"/>
            <w:vAlign w:val="center"/>
          </w:tcPr>
          <w:p w:rsidR="00EC0DC8" w:rsidRPr="007E2BF9" w:rsidRDefault="00EC0DC8">
            <w:pPr>
              <w:pStyle w:val="ConsPlusNormal"/>
              <w:jc w:val="center"/>
            </w:pPr>
            <w:r w:rsidRPr="007E2BF9">
              <w:t>1300,6</w:t>
            </w:r>
          </w:p>
        </w:tc>
        <w:tc>
          <w:tcPr>
            <w:tcW w:w="1474" w:type="dxa"/>
            <w:vAlign w:val="center"/>
          </w:tcPr>
          <w:p w:rsidR="00EC0DC8" w:rsidRPr="007E2BF9" w:rsidRDefault="00EC0DC8">
            <w:pPr>
              <w:pStyle w:val="ConsPlusNormal"/>
              <w:jc w:val="center"/>
            </w:pPr>
            <w:r w:rsidRPr="007E2BF9">
              <w:t>1040,5</w:t>
            </w:r>
          </w:p>
        </w:tc>
        <w:tc>
          <w:tcPr>
            <w:tcW w:w="1928" w:type="dxa"/>
            <w:vAlign w:val="center"/>
          </w:tcPr>
          <w:p w:rsidR="00EC0DC8" w:rsidRPr="007E2BF9" w:rsidRDefault="00EC0DC8">
            <w:pPr>
              <w:pStyle w:val="ConsPlusNormal"/>
              <w:jc w:val="center"/>
            </w:pPr>
            <w:r w:rsidRPr="007E2BF9">
              <w:t>780,4</w:t>
            </w:r>
          </w:p>
        </w:tc>
        <w:tc>
          <w:tcPr>
            <w:tcW w:w="2098" w:type="dxa"/>
            <w:vAlign w:val="center"/>
          </w:tcPr>
          <w:p w:rsidR="00EC0DC8" w:rsidRPr="007E2BF9" w:rsidRDefault="00EC0DC8">
            <w:pPr>
              <w:pStyle w:val="ConsPlusNormal"/>
              <w:jc w:val="center"/>
            </w:pPr>
            <w:r w:rsidRPr="007E2BF9">
              <w:t>650,3</w:t>
            </w:r>
          </w:p>
        </w:tc>
        <w:tc>
          <w:tcPr>
            <w:tcW w:w="1644" w:type="dxa"/>
            <w:vAlign w:val="center"/>
          </w:tcPr>
          <w:p w:rsidR="00EC0DC8" w:rsidRPr="007E2BF9" w:rsidRDefault="00EC0DC8">
            <w:pPr>
              <w:pStyle w:val="ConsPlusNormal"/>
              <w:jc w:val="center"/>
            </w:pPr>
            <w:r w:rsidRPr="007E2BF9">
              <w:t>520,2</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1 до 7 человек</w:t>
            </w:r>
          </w:p>
        </w:tc>
        <w:tc>
          <w:tcPr>
            <w:tcW w:w="1531" w:type="dxa"/>
            <w:vAlign w:val="center"/>
          </w:tcPr>
          <w:p w:rsidR="00EC0DC8" w:rsidRPr="007E2BF9" w:rsidRDefault="00EC0DC8">
            <w:pPr>
              <w:pStyle w:val="ConsPlusNormal"/>
              <w:jc w:val="center"/>
            </w:pPr>
            <w:r w:rsidRPr="007E2BF9">
              <w:t>650,3</w:t>
            </w:r>
          </w:p>
        </w:tc>
        <w:tc>
          <w:tcPr>
            <w:tcW w:w="1474" w:type="dxa"/>
            <w:vAlign w:val="center"/>
          </w:tcPr>
          <w:p w:rsidR="00EC0DC8" w:rsidRPr="007E2BF9" w:rsidRDefault="00EC0DC8">
            <w:pPr>
              <w:pStyle w:val="ConsPlusNormal"/>
              <w:jc w:val="center"/>
            </w:pPr>
            <w:r w:rsidRPr="007E2BF9">
              <w:t>520,2</w:t>
            </w:r>
          </w:p>
        </w:tc>
        <w:tc>
          <w:tcPr>
            <w:tcW w:w="1928" w:type="dxa"/>
            <w:vAlign w:val="center"/>
          </w:tcPr>
          <w:p w:rsidR="00EC0DC8" w:rsidRPr="007E2BF9" w:rsidRDefault="00EC0DC8">
            <w:pPr>
              <w:pStyle w:val="ConsPlusNormal"/>
              <w:jc w:val="center"/>
            </w:pPr>
            <w:r w:rsidRPr="007E2BF9">
              <w:t>390,2</w:t>
            </w:r>
          </w:p>
        </w:tc>
        <w:tc>
          <w:tcPr>
            <w:tcW w:w="2098" w:type="dxa"/>
            <w:vAlign w:val="center"/>
          </w:tcPr>
          <w:p w:rsidR="00EC0DC8" w:rsidRPr="007E2BF9" w:rsidRDefault="00EC0DC8">
            <w:pPr>
              <w:pStyle w:val="ConsPlusNormal"/>
              <w:jc w:val="center"/>
            </w:pPr>
            <w:r w:rsidRPr="007E2BF9">
              <w:t>325,2</w:t>
            </w:r>
          </w:p>
        </w:tc>
        <w:tc>
          <w:tcPr>
            <w:tcW w:w="1644" w:type="dxa"/>
            <w:vAlign w:val="center"/>
          </w:tcPr>
          <w:p w:rsidR="00EC0DC8" w:rsidRPr="007E2BF9" w:rsidRDefault="00EC0DC8">
            <w:pPr>
              <w:pStyle w:val="ConsPlusNormal"/>
              <w:jc w:val="center"/>
            </w:pPr>
            <w:r w:rsidRPr="007E2BF9">
              <w:t>260,1</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8 до 15 человек</w:t>
            </w:r>
          </w:p>
        </w:tc>
        <w:tc>
          <w:tcPr>
            <w:tcW w:w="1531" w:type="dxa"/>
            <w:vAlign w:val="center"/>
          </w:tcPr>
          <w:p w:rsidR="00EC0DC8" w:rsidRPr="007E2BF9" w:rsidRDefault="00EC0DC8">
            <w:pPr>
              <w:pStyle w:val="ConsPlusNormal"/>
              <w:jc w:val="center"/>
            </w:pPr>
            <w:r w:rsidRPr="007E2BF9">
              <w:t>325,2</w:t>
            </w:r>
          </w:p>
        </w:tc>
        <w:tc>
          <w:tcPr>
            <w:tcW w:w="1474" w:type="dxa"/>
            <w:vAlign w:val="center"/>
          </w:tcPr>
          <w:p w:rsidR="00EC0DC8" w:rsidRPr="007E2BF9" w:rsidRDefault="00EC0DC8">
            <w:pPr>
              <w:pStyle w:val="ConsPlusNormal"/>
              <w:jc w:val="center"/>
            </w:pPr>
            <w:r w:rsidRPr="007E2BF9">
              <w:t>260,1</w:t>
            </w:r>
          </w:p>
        </w:tc>
        <w:tc>
          <w:tcPr>
            <w:tcW w:w="1928" w:type="dxa"/>
            <w:vAlign w:val="center"/>
          </w:tcPr>
          <w:p w:rsidR="00EC0DC8" w:rsidRPr="007E2BF9" w:rsidRDefault="00EC0DC8">
            <w:pPr>
              <w:pStyle w:val="ConsPlusNormal"/>
              <w:jc w:val="center"/>
            </w:pPr>
            <w:r w:rsidRPr="007E2BF9">
              <w:t>195,1</w:t>
            </w:r>
          </w:p>
        </w:tc>
        <w:tc>
          <w:tcPr>
            <w:tcW w:w="2098" w:type="dxa"/>
            <w:vAlign w:val="center"/>
          </w:tcPr>
          <w:p w:rsidR="00EC0DC8" w:rsidRPr="007E2BF9" w:rsidRDefault="00EC0DC8">
            <w:pPr>
              <w:pStyle w:val="ConsPlusNormal"/>
              <w:jc w:val="center"/>
            </w:pPr>
            <w:r w:rsidRPr="007E2BF9">
              <w:t>162,6</w:t>
            </w:r>
          </w:p>
        </w:tc>
        <w:tc>
          <w:tcPr>
            <w:tcW w:w="1644" w:type="dxa"/>
            <w:vAlign w:val="center"/>
          </w:tcPr>
          <w:p w:rsidR="00EC0DC8" w:rsidRPr="007E2BF9" w:rsidRDefault="00EC0DC8">
            <w:pPr>
              <w:pStyle w:val="ConsPlusNormal"/>
              <w:jc w:val="center"/>
            </w:pPr>
            <w:r w:rsidRPr="007E2BF9">
              <w:t>130,1</w:t>
            </w:r>
          </w:p>
        </w:tc>
        <w:tc>
          <w:tcPr>
            <w:tcW w:w="1247" w:type="dxa"/>
            <w:vAlign w:val="center"/>
          </w:tcPr>
          <w:p w:rsidR="00EC0DC8" w:rsidRPr="007E2BF9" w:rsidRDefault="00EC0DC8">
            <w:pPr>
              <w:pStyle w:val="ConsPlusNormal"/>
            </w:pPr>
          </w:p>
        </w:tc>
      </w:tr>
      <w:tr w:rsidR="007E2BF9" w:rsidRPr="007E2BF9">
        <w:tc>
          <w:tcPr>
            <w:tcW w:w="709" w:type="dxa"/>
            <w:vMerge w:val="restart"/>
          </w:tcPr>
          <w:p w:rsidR="00EC0DC8" w:rsidRPr="007E2BF9" w:rsidRDefault="00EC0DC8">
            <w:pPr>
              <w:pStyle w:val="ConsPlusNormal"/>
              <w:jc w:val="center"/>
              <w:outlineLvl w:val="1"/>
            </w:pPr>
            <w:r w:rsidRPr="007E2BF9">
              <w:t>17</w:t>
            </w:r>
          </w:p>
        </w:tc>
        <w:tc>
          <w:tcPr>
            <w:tcW w:w="2948" w:type="dxa"/>
          </w:tcPr>
          <w:p w:rsidR="00EC0DC8" w:rsidRPr="007E2BF9" w:rsidRDefault="00EC0DC8">
            <w:pPr>
              <w:pStyle w:val="ConsPlusNormal"/>
            </w:pPr>
            <w:r w:rsidRPr="007E2BF9">
              <w:t>Работы по устройству покрытий полов и облицовке стен</w:t>
            </w:r>
          </w:p>
        </w:tc>
        <w:tc>
          <w:tcPr>
            <w:tcW w:w="1531" w:type="dxa"/>
            <w:vAlign w:val="center"/>
          </w:tcPr>
          <w:p w:rsidR="00EC0DC8" w:rsidRPr="007E2BF9" w:rsidRDefault="00EC0DC8">
            <w:pPr>
              <w:pStyle w:val="ConsPlusNormal"/>
            </w:pPr>
          </w:p>
        </w:tc>
        <w:tc>
          <w:tcPr>
            <w:tcW w:w="1474" w:type="dxa"/>
            <w:vAlign w:val="center"/>
          </w:tcPr>
          <w:p w:rsidR="00EC0DC8" w:rsidRPr="007E2BF9" w:rsidRDefault="00EC0DC8">
            <w:pPr>
              <w:pStyle w:val="ConsPlusNormal"/>
            </w:pPr>
          </w:p>
        </w:tc>
        <w:tc>
          <w:tcPr>
            <w:tcW w:w="1928" w:type="dxa"/>
            <w:vAlign w:val="center"/>
          </w:tcPr>
          <w:p w:rsidR="00EC0DC8" w:rsidRPr="007E2BF9" w:rsidRDefault="00EC0DC8">
            <w:pPr>
              <w:pStyle w:val="ConsPlusNormal"/>
            </w:pPr>
          </w:p>
        </w:tc>
        <w:tc>
          <w:tcPr>
            <w:tcW w:w="2098" w:type="dxa"/>
            <w:vAlign w:val="center"/>
          </w:tcPr>
          <w:p w:rsidR="00EC0DC8" w:rsidRPr="007E2BF9" w:rsidRDefault="00EC0DC8">
            <w:pPr>
              <w:pStyle w:val="ConsPlusNormal"/>
            </w:pPr>
          </w:p>
        </w:tc>
        <w:tc>
          <w:tcPr>
            <w:tcW w:w="1644" w:type="dxa"/>
            <w:vAlign w:val="center"/>
          </w:tcPr>
          <w:p w:rsidR="00EC0DC8" w:rsidRPr="007E2BF9" w:rsidRDefault="00EC0DC8">
            <w:pPr>
              <w:pStyle w:val="ConsPlusNormal"/>
            </w:pP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без привлечения наемных работников</w:t>
            </w:r>
          </w:p>
        </w:tc>
        <w:tc>
          <w:tcPr>
            <w:tcW w:w="1531" w:type="dxa"/>
            <w:vAlign w:val="center"/>
          </w:tcPr>
          <w:p w:rsidR="00EC0DC8" w:rsidRPr="007E2BF9" w:rsidRDefault="00EC0DC8">
            <w:pPr>
              <w:pStyle w:val="ConsPlusNormal"/>
              <w:jc w:val="center"/>
            </w:pPr>
            <w:r w:rsidRPr="007E2BF9">
              <w:t>1300,6</w:t>
            </w:r>
          </w:p>
        </w:tc>
        <w:tc>
          <w:tcPr>
            <w:tcW w:w="1474" w:type="dxa"/>
            <w:vAlign w:val="center"/>
          </w:tcPr>
          <w:p w:rsidR="00EC0DC8" w:rsidRPr="007E2BF9" w:rsidRDefault="00EC0DC8">
            <w:pPr>
              <w:pStyle w:val="ConsPlusNormal"/>
              <w:jc w:val="center"/>
            </w:pPr>
            <w:r w:rsidRPr="007E2BF9">
              <w:t>1040,5</w:t>
            </w:r>
          </w:p>
        </w:tc>
        <w:tc>
          <w:tcPr>
            <w:tcW w:w="1928" w:type="dxa"/>
            <w:vAlign w:val="center"/>
          </w:tcPr>
          <w:p w:rsidR="00EC0DC8" w:rsidRPr="007E2BF9" w:rsidRDefault="00EC0DC8">
            <w:pPr>
              <w:pStyle w:val="ConsPlusNormal"/>
              <w:jc w:val="center"/>
            </w:pPr>
            <w:r w:rsidRPr="007E2BF9">
              <w:t>780,4</w:t>
            </w:r>
          </w:p>
        </w:tc>
        <w:tc>
          <w:tcPr>
            <w:tcW w:w="2098" w:type="dxa"/>
            <w:vAlign w:val="center"/>
          </w:tcPr>
          <w:p w:rsidR="00EC0DC8" w:rsidRPr="007E2BF9" w:rsidRDefault="00EC0DC8">
            <w:pPr>
              <w:pStyle w:val="ConsPlusNormal"/>
              <w:jc w:val="center"/>
            </w:pPr>
            <w:r w:rsidRPr="007E2BF9">
              <w:t>650,3</w:t>
            </w:r>
          </w:p>
        </w:tc>
        <w:tc>
          <w:tcPr>
            <w:tcW w:w="1644" w:type="dxa"/>
            <w:vAlign w:val="center"/>
          </w:tcPr>
          <w:p w:rsidR="00EC0DC8" w:rsidRPr="007E2BF9" w:rsidRDefault="00EC0DC8">
            <w:pPr>
              <w:pStyle w:val="ConsPlusNormal"/>
              <w:jc w:val="center"/>
            </w:pPr>
            <w:r w:rsidRPr="007E2BF9">
              <w:t>520,2</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1 до 7 человек</w:t>
            </w:r>
          </w:p>
        </w:tc>
        <w:tc>
          <w:tcPr>
            <w:tcW w:w="1531" w:type="dxa"/>
            <w:vAlign w:val="center"/>
          </w:tcPr>
          <w:p w:rsidR="00EC0DC8" w:rsidRPr="007E2BF9" w:rsidRDefault="00EC0DC8">
            <w:pPr>
              <w:pStyle w:val="ConsPlusNormal"/>
              <w:jc w:val="center"/>
            </w:pPr>
            <w:r w:rsidRPr="007E2BF9">
              <w:t>650,3</w:t>
            </w:r>
          </w:p>
        </w:tc>
        <w:tc>
          <w:tcPr>
            <w:tcW w:w="1474" w:type="dxa"/>
            <w:vAlign w:val="center"/>
          </w:tcPr>
          <w:p w:rsidR="00EC0DC8" w:rsidRPr="007E2BF9" w:rsidRDefault="00EC0DC8">
            <w:pPr>
              <w:pStyle w:val="ConsPlusNormal"/>
              <w:jc w:val="center"/>
            </w:pPr>
            <w:r w:rsidRPr="007E2BF9">
              <w:t>520,2</w:t>
            </w:r>
          </w:p>
        </w:tc>
        <w:tc>
          <w:tcPr>
            <w:tcW w:w="1928" w:type="dxa"/>
            <w:vAlign w:val="center"/>
          </w:tcPr>
          <w:p w:rsidR="00EC0DC8" w:rsidRPr="007E2BF9" w:rsidRDefault="00EC0DC8">
            <w:pPr>
              <w:pStyle w:val="ConsPlusNormal"/>
              <w:jc w:val="center"/>
            </w:pPr>
            <w:r w:rsidRPr="007E2BF9">
              <w:t>390,2</w:t>
            </w:r>
          </w:p>
        </w:tc>
        <w:tc>
          <w:tcPr>
            <w:tcW w:w="2098" w:type="dxa"/>
            <w:vAlign w:val="center"/>
          </w:tcPr>
          <w:p w:rsidR="00EC0DC8" w:rsidRPr="007E2BF9" w:rsidRDefault="00EC0DC8">
            <w:pPr>
              <w:pStyle w:val="ConsPlusNormal"/>
              <w:jc w:val="center"/>
            </w:pPr>
            <w:r w:rsidRPr="007E2BF9">
              <w:t>325,2</w:t>
            </w:r>
          </w:p>
        </w:tc>
        <w:tc>
          <w:tcPr>
            <w:tcW w:w="1644" w:type="dxa"/>
            <w:vAlign w:val="center"/>
          </w:tcPr>
          <w:p w:rsidR="00EC0DC8" w:rsidRPr="007E2BF9" w:rsidRDefault="00EC0DC8">
            <w:pPr>
              <w:pStyle w:val="ConsPlusNormal"/>
              <w:jc w:val="center"/>
            </w:pPr>
            <w:r w:rsidRPr="007E2BF9">
              <w:t>260,1</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8 до 15 человек</w:t>
            </w:r>
          </w:p>
        </w:tc>
        <w:tc>
          <w:tcPr>
            <w:tcW w:w="1531" w:type="dxa"/>
            <w:vAlign w:val="center"/>
          </w:tcPr>
          <w:p w:rsidR="00EC0DC8" w:rsidRPr="007E2BF9" w:rsidRDefault="00EC0DC8">
            <w:pPr>
              <w:pStyle w:val="ConsPlusNormal"/>
              <w:jc w:val="center"/>
            </w:pPr>
            <w:r w:rsidRPr="007E2BF9">
              <w:t>325,2</w:t>
            </w:r>
          </w:p>
        </w:tc>
        <w:tc>
          <w:tcPr>
            <w:tcW w:w="1474" w:type="dxa"/>
            <w:vAlign w:val="center"/>
          </w:tcPr>
          <w:p w:rsidR="00EC0DC8" w:rsidRPr="007E2BF9" w:rsidRDefault="00EC0DC8">
            <w:pPr>
              <w:pStyle w:val="ConsPlusNormal"/>
              <w:jc w:val="center"/>
            </w:pPr>
            <w:r w:rsidRPr="007E2BF9">
              <w:t>260,1</w:t>
            </w:r>
          </w:p>
        </w:tc>
        <w:tc>
          <w:tcPr>
            <w:tcW w:w="1928" w:type="dxa"/>
            <w:vAlign w:val="center"/>
          </w:tcPr>
          <w:p w:rsidR="00EC0DC8" w:rsidRPr="007E2BF9" w:rsidRDefault="00EC0DC8">
            <w:pPr>
              <w:pStyle w:val="ConsPlusNormal"/>
              <w:jc w:val="center"/>
            </w:pPr>
            <w:r w:rsidRPr="007E2BF9">
              <w:t>195,1</w:t>
            </w:r>
          </w:p>
        </w:tc>
        <w:tc>
          <w:tcPr>
            <w:tcW w:w="2098" w:type="dxa"/>
            <w:vAlign w:val="center"/>
          </w:tcPr>
          <w:p w:rsidR="00EC0DC8" w:rsidRPr="007E2BF9" w:rsidRDefault="00EC0DC8">
            <w:pPr>
              <w:pStyle w:val="ConsPlusNormal"/>
              <w:jc w:val="center"/>
            </w:pPr>
            <w:r w:rsidRPr="007E2BF9">
              <w:t>162,6</w:t>
            </w:r>
          </w:p>
        </w:tc>
        <w:tc>
          <w:tcPr>
            <w:tcW w:w="1644" w:type="dxa"/>
            <w:vAlign w:val="center"/>
          </w:tcPr>
          <w:p w:rsidR="00EC0DC8" w:rsidRPr="007E2BF9" w:rsidRDefault="00EC0DC8">
            <w:pPr>
              <w:pStyle w:val="ConsPlusNormal"/>
              <w:jc w:val="center"/>
            </w:pPr>
            <w:r w:rsidRPr="007E2BF9">
              <w:t>130,1</w:t>
            </w:r>
          </w:p>
        </w:tc>
        <w:tc>
          <w:tcPr>
            <w:tcW w:w="1247" w:type="dxa"/>
            <w:vAlign w:val="center"/>
          </w:tcPr>
          <w:p w:rsidR="00EC0DC8" w:rsidRPr="007E2BF9" w:rsidRDefault="00EC0DC8">
            <w:pPr>
              <w:pStyle w:val="ConsPlusNormal"/>
            </w:pPr>
          </w:p>
        </w:tc>
      </w:tr>
      <w:tr w:rsidR="007E2BF9" w:rsidRPr="007E2BF9">
        <w:tc>
          <w:tcPr>
            <w:tcW w:w="709" w:type="dxa"/>
            <w:vMerge w:val="restart"/>
          </w:tcPr>
          <w:p w:rsidR="00EC0DC8" w:rsidRPr="007E2BF9" w:rsidRDefault="00EC0DC8">
            <w:pPr>
              <w:pStyle w:val="ConsPlusNormal"/>
              <w:jc w:val="center"/>
              <w:outlineLvl w:val="1"/>
            </w:pPr>
            <w:r w:rsidRPr="007E2BF9">
              <w:t>18</w:t>
            </w:r>
          </w:p>
        </w:tc>
        <w:tc>
          <w:tcPr>
            <w:tcW w:w="2948" w:type="dxa"/>
          </w:tcPr>
          <w:p w:rsidR="00EC0DC8" w:rsidRPr="007E2BF9" w:rsidRDefault="00EC0DC8">
            <w:pPr>
              <w:pStyle w:val="ConsPlusNormal"/>
            </w:pPr>
            <w:r w:rsidRPr="007E2BF9">
              <w:t xml:space="preserve">Производство малярных и </w:t>
            </w:r>
            <w:r w:rsidRPr="007E2BF9">
              <w:lastRenderedPageBreak/>
              <w:t>стекольных работ</w:t>
            </w:r>
          </w:p>
        </w:tc>
        <w:tc>
          <w:tcPr>
            <w:tcW w:w="1531" w:type="dxa"/>
            <w:vAlign w:val="center"/>
          </w:tcPr>
          <w:p w:rsidR="00EC0DC8" w:rsidRPr="007E2BF9" w:rsidRDefault="00EC0DC8">
            <w:pPr>
              <w:pStyle w:val="ConsPlusNormal"/>
            </w:pPr>
          </w:p>
        </w:tc>
        <w:tc>
          <w:tcPr>
            <w:tcW w:w="1474" w:type="dxa"/>
            <w:vAlign w:val="center"/>
          </w:tcPr>
          <w:p w:rsidR="00EC0DC8" w:rsidRPr="007E2BF9" w:rsidRDefault="00EC0DC8">
            <w:pPr>
              <w:pStyle w:val="ConsPlusNormal"/>
            </w:pPr>
          </w:p>
        </w:tc>
        <w:tc>
          <w:tcPr>
            <w:tcW w:w="1928" w:type="dxa"/>
            <w:vAlign w:val="center"/>
          </w:tcPr>
          <w:p w:rsidR="00EC0DC8" w:rsidRPr="007E2BF9" w:rsidRDefault="00EC0DC8">
            <w:pPr>
              <w:pStyle w:val="ConsPlusNormal"/>
            </w:pPr>
          </w:p>
        </w:tc>
        <w:tc>
          <w:tcPr>
            <w:tcW w:w="2098" w:type="dxa"/>
            <w:vAlign w:val="center"/>
          </w:tcPr>
          <w:p w:rsidR="00EC0DC8" w:rsidRPr="007E2BF9" w:rsidRDefault="00EC0DC8">
            <w:pPr>
              <w:pStyle w:val="ConsPlusNormal"/>
            </w:pPr>
          </w:p>
        </w:tc>
        <w:tc>
          <w:tcPr>
            <w:tcW w:w="1644" w:type="dxa"/>
            <w:vAlign w:val="center"/>
          </w:tcPr>
          <w:p w:rsidR="00EC0DC8" w:rsidRPr="007E2BF9" w:rsidRDefault="00EC0DC8">
            <w:pPr>
              <w:pStyle w:val="ConsPlusNormal"/>
            </w:pP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без привлечения наемных работников</w:t>
            </w:r>
          </w:p>
        </w:tc>
        <w:tc>
          <w:tcPr>
            <w:tcW w:w="1531" w:type="dxa"/>
            <w:vAlign w:val="center"/>
          </w:tcPr>
          <w:p w:rsidR="00EC0DC8" w:rsidRPr="007E2BF9" w:rsidRDefault="00EC0DC8">
            <w:pPr>
              <w:pStyle w:val="ConsPlusNormal"/>
              <w:jc w:val="center"/>
            </w:pPr>
            <w:r w:rsidRPr="007E2BF9">
              <w:t>1300,6</w:t>
            </w:r>
          </w:p>
        </w:tc>
        <w:tc>
          <w:tcPr>
            <w:tcW w:w="1474" w:type="dxa"/>
            <w:vAlign w:val="center"/>
          </w:tcPr>
          <w:p w:rsidR="00EC0DC8" w:rsidRPr="007E2BF9" w:rsidRDefault="00EC0DC8">
            <w:pPr>
              <w:pStyle w:val="ConsPlusNormal"/>
              <w:jc w:val="center"/>
            </w:pPr>
            <w:r w:rsidRPr="007E2BF9">
              <w:t>1040,5</w:t>
            </w:r>
          </w:p>
        </w:tc>
        <w:tc>
          <w:tcPr>
            <w:tcW w:w="1928" w:type="dxa"/>
            <w:vAlign w:val="center"/>
          </w:tcPr>
          <w:p w:rsidR="00EC0DC8" w:rsidRPr="007E2BF9" w:rsidRDefault="00EC0DC8">
            <w:pPr>
              <w:pStyle w:val="ConsPlusNormal"/>
              <w:jc w:val="center"/>
            </w:pPr>
            <w:r w:rsidRPr="007E2BF9">
              <w:t>780,4</w:t>
            </w:r>
          </w:p>
        </w:tc>
        <w:tc>
          <w:tcPr>
            <w:tcW w:w="2098" w:type="dxa"/>
            <w:vAlign w:val="center"/>
          </w:tcPr>
          <w:p w:rsidR="00EC0DC8" w:rsidRPr="007E2BF9" w:rsidRDefault="00EC0DC8">
            <w:pPr>
              <w:pStyle w:val="ConsPlusNormal"/>
              <w:jc w:val="center"/>
            </w:pPr>
            <w:r w:rsidRPr="007E2BF9">
              <w:t>650,3</w:t>
            </w:r>
          </w:p>
        </w:tc>
        <w:tc>
          <w:tcPr>
            <w:tcW w:w="1644" w:type="dxa"/>
            <w:vAlign w:val="center"/>
          </w:tcPr>
          <w:p w:rsidR="00EC0DC8" w:rsidRPr="007E2BF9" w:rsidRDefault="00EC0DC8">
            <w:pPr>
              <w:pStyle w:val="ConsPlusNormal"/>
              <w:jc w:val="center"/>
            </w:pPr>
            <w:r w:rsidRPr="007E2BF9">
              <w:t>520,2</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1 до 7 человек</w:t>
            </w:r>
          </w:p>
        </w:tc>
        <w:tc>
          <w:tcPr>
            <w:tcW w:w="1531" w:type="dxa"/>
            <w:vAlign w:val="center"/>
          </w:tcPr>
          <w:p w:rsidR="00EC0DC8" w:rsidRPr="007E2BF9" w:rsidRDefault="00EC0DC8">
            <w:pPr>
              <w:pStyle w:val="ConsPlusNormal"/>
              <w:jc w:val="center"/>
            </w:pPr>
            <w:r w:rsidRPr="007E2BF9">
              <w:t>650,3</w:t>
            </w:r>
          </w:p>
        </w:tc>
        <w:tc>
          <w:tcPr>
            <w:tcW w:w="1474" w:type="dxa"/>
            <w:vAlign w:val="center"/>
          </w:tcPr>
          <w:p w:rsidR="00EC0DC8" w:rsidRPr="007E2BF9" w:rsidRDefault="00EC0DC8">
            <w:pPr>
              <w:pStyle w:val="ConsPlusNormal"/>
              <w:jc w:val="center"/>
            </w:pPr>
            <w:r w:rsidRPr="007E2BF9">
              <w:t>520,2</w:t>
            </w:r>
          </w:p>
        </w:tc>
        <w:tc>
          <w:tcPr>
            <w:tcW w:w="1928" w:type="dxa"/>
            <w:vAlign w:val="center"/>
          </w:tcPr>
          <w:p w:rsidR="00EC0DC8" w:rsidRPr="007E2BF9" w:rsidRDefault="00EC0DC8">
            <w:pPr>
              <w:pStyle w:val="ConsPlusNormal"/>
              <w:jc w:val="center"/>
            </w:pPr>
            <w:r w:rsidRPr="007E2BF9">
              <w:t>390,2</w:t>
            </w:r>
          </w:p>
        </w:tc>
        <w:tc>
          <w:tcPr>
            <w:tcW w:w="2098" w:type="dxa"/>
            <w:vAlign w:val="center"/>
          </w:tcPr>
          <w:p w:rsidR="00EC0DC8" w:rsidRPr="007E2BF9" w:rsidRDefault="00EC0DC8">
            <w:pPr>
              <w:pStyle w:val="ConsPlusNormal"/>
              <w:jc w:val="center"/>
            </w:pPr>
            <w:r w:rsidRPr="007E2BF9">
              <w:t>325,2</w:t>
            </w:r>
          </w:p>
        </w:tc>
        <w:tc>
          <w:tcPr>
            <w:tcW w:w="1644" w:type="dxa"/>
            <w:vAlign w:val="center"/>
          </w:tcPr>
          <w:p w:rsidR="00EC0DC8" w:rsidRPr="007E2BF9" w:rsidRDefault="00EC0DC8">
            <w:pPr>
              <w:pStyle w:val="ConsPlusNormal"/>
              <w:jc w:val="center"/>
            </w:pPr>
            <w:r w:rsidRPr="007E2BF9">
              <w:t>260,1</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8 до 15 человек</w:t>
            </w:r>
          </w:p>
        </w:tc>
        <w:tc>
          <w:tcPr>
            <w:tcW w:w="1531" w:type="dxa"/>
            <w:vAlign w:val="center"/>
          </w:tcPr>
          <w:p w:rsidR="00EC0DC8" w:rsidRPr="007E2BF9" w:rsidRDefault="00EC0DC8">
            <w:pPr>
              <w:pStyle w:val="ConsPlusNormal"/>
              <w:jc w:val="center"/>
            </w:pPr>
            <w:r w:rsidRPr="007E2BF9">
              <w:t>325,2</w:t>
            </w:r>
          </w:p>
        </w:tc>
        <w:tc>
          <w:tcPr>
            <w:tcW w:w="1474" w:type="dxa"/>
            <w:vAlign w:val="center"/>
          </w:tcPr>
          <w:p w:rsidR="00EC0DC8" w:rsidRPr="007E2BF9" w:rsidRDefault="00EC0DC8">
            <w:pPr>
              <w:pStyle w:val="ConsPlusNormal"/>
              <w:jc w:val="center"/>
            </w:pPr>
            <w:r w:rsidRPr="007E2BF9">
              <w:t>260,1</w:t>
            </w:r>
          </w:p>
        </w:tc>
        <w:tc>
          <w:tcPr>
            <w:tcW w:w="1928" w:type="dxa"/>
            <w:vAlign w:val="center"/>
          </w:tcPr>
          <w:p w:rsidR="00EC0DC8" w:rsidRPr="007E2BF9" w:rsidRDefault="00EC0DC8">
            <w:pPr>
              <w:pStyle w:val="ConsPlusNormal"/>
              <w:jc w:val="center"/>
            </w:pPr>
            <w:r w:rsidRPr="007E2BF9">
              <w:t>195,1</w:t>
            </w:r>
          </w:p>
        </w:tc>
        <w:tc>
          <w:tcPr>
            <w:tcW w:w="2098" w:type="dxa"/>
            <w:vAlign w:val="center"/>
          </w:tcPr>
          <w:p w:rsidR="00EC0DC8" w:rsidRPr="007E2BF9" w:rsidRDefault="00EC0DC8">
            <w:pPr>
              <w:pStyle w:val="ConsPlusNormal"/>
              <w:jc w:val="center"/>
            </w:pPr>
            <w:r w:rsidRPr="007E2BF9">
              <w:t>162,6</w:t>
            </w:r>
          </w:p>
        </w:tc>
        <w:tc>
          <w:tcPr>
            <w:tcW w:w="1644" w:type="dxa"/>
            <w:vAlign w:val="center"/>
          </w:tcPr>
          <w:p w:rsidR="00EC0DC8" w:rsidRPr="007E2BF9" w:rsidRDefault="00EC0DC8">
            <w:pPr>
              <w:pStyle w:val="ConsPlusNormal"/>
              <w:jc w:val="center"/>
            </w:pPr>
            <w:r w:rsidRPr="007E2BF9">
              <w:t>130,1</w:t>
            </w:r>
          </w:p>
        </w:tc>
        <w:tc>
          <w:tcPr>
            <w:tcW w:w="1247" w:type="dxa"/>
            <w:vAlign w:val="center"/>
          </w:tcPr>
          <w:p w:rsidR="00EC0DC8" w:rsidRPr="007E2BF9" w:rsidRDefault="00EC0DC8">
            <w:pPr>
              <w:pStyle w:val="ConsPlusNormal"/>
            </w:pPr>
          </w:p>
        </w:tc>
      </w:tr>
      <w:tr w:rsidR="007E2BF9" w:rsidRPr="007E2BF9">
        <w:tc>
          <w:tcPr>
            <w:tcW w:w="709" w:type="dxa"/>
            <w:vMerge w:val="restart"/>
          </w:tcPr>
          <w:p w:rsidR="00EC0DC8" w:rsidRPr="007E2BF9" w:rsidRDefault="00EC0DC8">
            <w:pPr>
              <w:pStyle w:val="ConsPlusNormal"/>
              <w:jc w:val="center"/>
              <w:outlineLvl w:val="1"/>
            </w:pPr>
            <w:r w:rsidRPr="007E2BF9">
              <w:t>19</w:t>
            </w:r>
          </w:p>
        </w:tc>
        <w:tc>
          <w:tcPr>
            <w:tcW w:w="2948" w:type="dxa"/>
          </w:tcPr>
          <w:p w:rsidR="00EC0DC8" w:rsidRPr="007E2BF9" w:rsidRDefault="00EC0DC8">
            <w:pPr>
              <w:pStyle w:val="ConsPlusNormal"/>
            </w:pPr>
            <w:r w:rsidRPr="007E2BF9">
              <w:t>Производство прочих отделочных и завершающих работ</w:t>
            </w:r>
          </w:p>
        </w:tc>
        <w:tc>
          <w:tcPr>
            <w:tcW w:w="1531" w:type="dxa"/>
            <w:vAlign w:val="center"/>
          </w:tcPr>
          <w:p w:rsidR="00EC0DC8" w:rsidRPr="007E2BF9" w:rsidRDefault="00EC0DC8">
            <w:pPr>
              <w:pStyle w:val="ConsPlusNormal"/>
            </w:pPr>
          </w:p>
        </w:tc>
        <w:tc>
          <w:tcPr>
            <w:tcW w:w="1474" w:type="dxa"/>
            <w:vAlign w:val="center"/>
          </w:tcPr>
          <w:p w:rsidR="00EC0DC8" w:rsidRPr="007E2BF9" w:rsidRDefault="00EC0DC8">
            <w:pPr>
              <w:pStyle w:val="ConsPlusNormal"/>
            </w:pPr>
          </w:p>
        </w:tc>
        <w:tc>
          <w:tcPr>
            <w:tcW w:w="1928" w:type="dxa"/>
            <w:vAlign w:val="center"/>
          </w:tcPr>
          <w:p w:rsidR="00EC0DC8" w:rsidRPr="007E2BF9" w:rsidRDefault="00EC0DC8">
            <w:pPr>
              <w:pStyle w:val="ConsPlusNormal"/>
            </w:pPr>
          </w:p>
        </w:tc>
        <w:tc>
          <w:tcPr>
            <w:tcW w:w="2098" w:type="dxa"/>
            <w:vAlign w:val="center"/>
          </w:tcPr>
          <w:p w:rsidR="00EC0DC8" w:rsidRPr="007E2BF9" w:rsidRDefault="00EC0DC8">
            <w:pPr>
              <w:pStyle w:val="ConsPlusNormal"/>
            </w:pPr>
          </w:p>
        </w:tc>
        <w:tc>
          <w:tcPr>
            <w:tcW w:w="1644" w:type="dxa"/>
            <w:vAlign w:val="center"/>
          </w:tcPr>
          <w:p w:rsidR="00EC0DC8" w:rsidRPr="007E2BF9" w:rsidRDefault="00EC0DC8">
            <w:pPr>
              <w:pStyle w:val="ConsPlusNormal"/>
            </w:pP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без привлечения наемных работников</w:t>
            </w:r>
          </w:p>
        </w:tc>
        <w:tc>
          <w:tcPr>
            <w:tcW w:w="1531" w:type="dxa"/>
            <w:vAlign w:val="center"/>
          </w:tcPr>
          <w:p w:rsidR="00EC0DC8" w:rsidRPr="007E2BF9" w:rsidRDefault="00EC0DC8">
            <w:pPr>
              <w:pStyle w:val="ConsPlusNormal"/>
              <w:jc w:val="center"/>
            </w:pPr>
            <w:r w:rsidRPr="007E2BF9">
              <w:t>1300,6</w:t>
            </w:r>
          </w:p>
        </w:tc>
        <w:tc>
          <w:tcPr>
            <w:tcW w:w="1474" w:type="dxa"/>
            <w:vAlign w:val="center"/>
          </w:tcPr>
          <w:p w:rsidR="00EC0DC8" w:rsidRPr="007E2BF9" w:rsidRDefault="00EC0DC8">
            <w:pPr>
              <w:pStyle w:val="ConsPlusNormal"/>
              <w:jc w:val="center"/>
            </w:pPr>
            <w:r w:rsidRPr="007E2BF9">
              <w:t>1040,5</w:t>
            </w:r>
          </w:p>
        </w:tc>
        <w:tc>
          <w:tcPr>
            <w:tcW w:w="1928" w:type="dxa"/>
            <w:vAlign w:val="center"/>
          </w:tcPr>
          <w:p w:rsidR="00EC0DC8" w:rsidRPr="007E2BF9" w:rsidRDefault="00EC0DC8">
            <w:pPr>
              <w:pStyle w:val="ConsPlusNormal"/>
              <w:jc w:val="center"/>
            </w:pPr>
            <w:r w:rsidRPr="007E2BF9">
              <w:t>780,4</w:t>
            </w:r>
          </w:p>
        </w:tc>
        <w:tc>
          <w:tcPr>
            <w:tcW w:w="2098" w:type="dxa"/>
            <w:vAlign w:val="center"/>
          </w:tcPr>
          <w:p w:rsidR="00EC0DC8" w:rsidRPr="007E2BF9" w:rsidRDefault="00EC0DC8">
            <w:pPr>
              <w:pStyle w:val="ConsPlusNormal"/>
              <w:jc w:val="center"/>
            </w:pPr>
            <w:r w:rsidRPr="007E2BF9">
              <w:t>650,3</w:t>
            </w:r>
          </w:p>
        </w:tc>
        <w:tc>
          <w:tcPr>
            <w:tcW w:w="1644" w:type="dxa"/>
            <w:vAlign w:val="center"/>
          </w:tcPr>
          <w:p w:rsidR="00EC0DC8" w:rsidRPr="007E2BF9" w:rsidRDefault="00EC0DC8">
            <w:pPr>
              <w:pStyle w:val="ConsPlusNormal"/>
              <w:jc w:val="center"/>
            </w:pPr>
            <w:r w:rsidRPr="007E2BF9">
              <w:t>520,2</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1 до 7 человек</w:t>
            </w:r>
          </w:p>
        </w:tc>
        <w:tc>
          <w:tcPr>
            <w:tcW w:w="1531" w:type="dxa"/>
            <w:vAlign w:val="center"/>
          </w:tcPr>
          <w:p w:rsidR="00EC0DC8" w:rsidRPr="007E2BF9" w:rsidRDefault="00EC0DC8">
            <w:pPr>
              <w:pStyle w:val="ConsPlusNormal"/>
              <w:jc w:val="center"/>
            </w:pPr>
            <w:r w:rsidRPr="007E2BF9">
              <w:t>650,3</w:t>
            </w:r>
          </w:p>
        </w:tc>
        <w:tc>
          <w:tcPr>
            <w:tcW w:w="1474" w:type="dxa"/>
            <w:vAlign w:val="center"/>
          </w:tcPr>
          <w:p w:rsidR="00EC0DC8" w:rsidRPr="007E2BF9" w:rsidRDefault="00EC0DC8">
            <w:pPr>
              <w:pStyle w:val="ConsPlusNormal"/>
              <w:jc w:val="center"/>
            </w:pPr>
            <w:r w:rsidRPr="007E2BF9">
              <w:t>520,2</w:t>
            </w:r>
          </w:p>
        </w:tc>
        <w:tc>
          <w:tcPr>
            <w:tcW w:w="1928" w:type="dxa"/>
            <w:vAlign w:val="center"/>
          </w:tcPr>
          <w:p w:rsidR="00EC0DC8" w:rsidRPr="007E2BF9" w:rsidRDefault="00EC0DC8">
            <w:pPr>
              <w:pStyle w:val="ConsPlusNormal"/>
              <w:jc w:val="center"/>
            </w:pPr>
            <w:r w:rsidRPr="007E2BF9">
              <w:t>390,2</w:t>
            </w:r>
          </w:p>
        </w:tc>
        <w:tc>
          <w:tcPr>
            <w:tcW w:w="2098" w:type="dxa"/>
            <w:vAlign w:val="center"/>
          </w:tcPr>
          <w:p w:rsidR="00EC0DC8" w:rsidRPr="007E2BF9" w:rsidRDefault="00EC0DC8">
            <w:pPr>
              <w:pStyle w:val="ConsPlusNormal"/>
              <w:jc w:val="center"/>
            </w:pPr>
            <w:r w:rsidRPr="007E2BF9">
              <w:t>325,2</w:t>
            </w:r>
          </w:p>
        </w:tc>
        <w:tc>
          <w:tcPr>
            <w:tcW w:w="1644" w:type="dxa"/>
            <w:vAlign w:val="center"/>
          </w:tcPr>
          <w:p w:rsidR="00EC0DC8" w:rsidRPr="007E2BF9" w:rsidRDefault="00EC0DC8">
            <w:pPr>
              <w:pStyle w:val="ConsPlusNormal"/>
              <w:jc w:val="center"/>
            </w:pPr>
            <w:r w:rsidRPr="007E2BF9">
              <w:t>260,1</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8 до 15 человек</w:t>
            </w:r>
          </w:p>
        </w:tc>
        <w:tc>
          <w:tcPr>
            <w:tcW w:w="1531" w:type="dxa"/>
            <w:vAlign w:val="center"/>
          </w:tcPr>
          <w:p w:rsidR="00EC0DC8" w:rsidRPr="007E2BF9" w:rsidRDefault="00EC0DC8">
            <w:pPr>
              <w:pStyle w:val="ConsPlusNormal"/>
              <w:jc w:val="center"/>
            </w:pPr>
            <w:r w:rsidRPr="007E2BF9">
              <w:t>325,2</w:t>
            </w:r>
          </w:p>
        </w:tc>
        <w:tc>
          <w:tcPr>
            <w:tcW w:w="1474" w:type="dxa"/>
            <w:vAlign w:val="center"/>
          </w:tcPr>
          <w:p w:rsidR="00EC0DC8" w:rsidRPr="007E2BF9" w:rsidRDefault="00EC0DC8">
            <w:pPr>
              <w:pStyle w:val="ConsPlusNormal"/>
              <w:jc w:val="center"/>
            </w:pPr>
            <w:r w:rsidRPr="007E2BF9">
              <w:t>260,1</w:t>
            </w:r>
          </w:p>
        </w:tc>
        <w:tc>
          <w:tcPr>
            <w:tcW w:w="1928" w:type="dxa"/>
            <w:vAlign w:val="center"/>
          </w:tcPr>
          <w:p w:rsidR="00EC0DC8" w:rsidRPr="007E2BF9" w:rsidRDefault="00EC0DC8">
            <w:pPr>
              <w:pStyle w:val="ConsPlusNormal"/>
              <w:jc w:val="center"/>
            </w:pPr>
            <w:r w:rsidRPr="007E2BF9">
              <w:t>195,1</w:t>
            </w:r>
          </w:p>
        </w:tc>
        <w:tc>
          <w:tcPr>
            <w:tcW w:w="2098" w:type="dxa"/>
            <w:vAlign w:val="center"/>
          </w:tcPr>
          <w:p w:rsidR="00EC0DC8" w:rsidRPr="007E2BF9" w:rsidRDefault="00EC0DC8">
            <w:pPr>
              <w:pStyle w:val="ConsPlusNormal"/>
              <w:jc w:val="center"/>
            </w:pPr>
            <w:r w:rsidRPr="007E2BF9">
              <w:t>162,6</w:t>
            </w:r>
          </w:p>
        </w:tc>
        <w:tc>
          <w:tcPr>
            <w:tcW w:w="1644" w:type="dxa"/>
            <w:vAlign w:val="center"/>
          </w:tcPr>
          <w:p w:rsidR="00EC0DC8" w:rsidRPr="007E2BF9" w:rsidRDefault="00EC0DC8">
            <w:pPr>
              <w:pStyle w:val="ConsPlusNormal"/>
              <w:jc w:val="center"/>
            </w:pPr>
            <w:r w:rsidRPr="007E2BF9">
              <w:t>130,1</w:t>
            </w:r>
          </w:p>
        </w:tc>
        <w:tc>
          <w:tcPr>
            <w:tcW w:w="1247" w:type="dxa"/>
            <w:vAlign w:val="center"/>
          </w:tcPr>
          <w:p w:rsidR="00EC0DC8" w:rsidRPr="007E2BF9" w:rsidRDefault="00EC0DC8">
            <w:pPr>
              <w:pStyle w:val="ConsPlusNormal"/>
            </w:pPr>
          </w:p>
        </w:tc>
      </w:tr>
      <w:tr w:rsidR="007E2BF9" w:rsidRPr="007E2BF9">
        <w:tc>
          <w:tcPr>
            <w:tcW w:w="709" w:type="dxa"/>
            <w:vMerge w:val="restart"/>
          </w:tcPr>
          <w:p w:rsidR="00EC0DC8" w:rsidRPr="007E2BF9" w:rsidRDefault="00EC0DC8">
            <w:pPr>
              <w:pStyle w:val="ConsPlusNormal"/>
              <w:jc w:val="center"/>
              <w:outlineLvl w:val="1"/>
            </w:pPr>
            <w:r w:rsidRPr="007E2BF9">
              <w:t>20</w:t>
            </w:r>
          </w:p>
        </w:tc>
        <w:tc>
          <w:tcPr>
            <w:tcW w:w="2948" w:type="dxa"/>
          </w:tcPr>
          <w:p w:rsidR="00EC0DC8" w:rsidRPr="007E2BF9" w:rsidRDefault="00EC0DC8">
            <w:pPr>
              <w:pStyle w:val="ConsPlusNormal"/>
            </w:pPr>
            <w:r w:rsidRPr="007E2BF9">
              <w:t xml:space="preserve">Услуги по производству монтажных, электромонтажных, </w:t>
            </w:r>
            <w:r w:rsidRPr="007E2BF9">
              <w:lastRenderedPageBreak/>
              <w:t>санитарно-технических и сварочных работ</w:t>
            </w:r>
          </w:p>
        </w:tc>
        <w:tc>
          <w:tcPr>
            <w:tcW w:w="1531" w:type="dxa"/>
            <w:vAlign w:val="center"/>
          </w:tcPr>
          <w:p w:rsidR="00EC0DC8" w:rsidRPr="007E2BF9" w:rsidRDefault="00EC0DC8">
            <w:pPr>
              <w:pStyle w:val="ConsPlusNormal"/>
            </w:pPr>
          </w:p>
        </w:tc>
        <w:tc>
          <w:tcPr>
            <w:tcW w:w="1474" w:type="dxa"/>
            <w:vAlign w:val="center"/>
          </w:tcPr>
          <w:p w:rsidR="00EC0DC8" w:rsidRPr="007E2BF9" w:rsidRDefault="00EC0DC8">
            <w:pPr>
              <w:pStyle w:val="ConsPlusNormal"/>
            </w:pPr>
          </w:p>
        </w:tc>
        <w:tc>
          <w:tcPr>
            <w:tcW w:w="1928" w:type="dxa"/>
            <w:vAlign w:val="center"/>
          </w:tcPr>
          <w:p w:rsidR="00EC0DC8" w:rsidRPr="007E2BF9" w:rsidRDefault="00EC0DC8">
            <w:pPr>
              <w:pStyle w:val="ConsPlusNormal"/>
            </w:pPr>
          </w:p>
        </w:tc>
        <w:tc>
          <w:tcPr>
            <w:tcW w:w="2098" w:type="dxa"/>
            <w:vAlign w:val="center"/>
          </w:tcPr>
          <w:p w:rsidR="00EC0DC8" w:rsidRPr="007E2BF9" w:rsidRDefault="00EC0DC8">
            <w:pPr>
              <w:pStyle w:val="ConsPlusNormal"/>
            </w:pPr>
          </w:p>
        </w:tc>
        <w:tc>
          <w:tcPr>
            <w:tcW w:w="1644" w:type="dxa"/>
            <w:vAlign w:val="center"/>
          </w:tcPr>
          <w:p w:rsidR="00EC0DC8" w:rsidRPr="007E2BF9" w:rsidRDefault="00EC0DC8">
            <w:pPr>
              <w:pStyle w:val="ConsPlusNormal"/>
            </w:pP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без привлечения наемных работников</w:t>
            </w:r>
          </w:p>
        </w:tc>
        <w:tc>
          <w:tcPr>
            <w:tcW w:w="1531" w:type="dxa"/>
            <w:vAlign w:val="center"/>
          </w:tcPr>
          <w:p w:rsidR="00EC0DC8" w:rsidRPr="007E2BF9" w:rsidRDefault="00EC0DC8">
            <w:pPr>
              <w:pStyle w:val="ConsPlusNormal"/>
              <w:jc w:val="center"/>
            </w:pPr>
            <w:r w:rsidRPr="007E2BF9">
              <w:t>1027,3</w:t>
            </w:r>
          </w:p>
        </w:tc>
        <w:tc>
          <w:tcPr>
            <w:tcW w:w="1474" w:type="dxa"/>
            <w:vAlign w:val="center"/>
          </w:tcPr>
          <w:p w:rsidR="00EC0DC8" w:rsidRPr="007E2BF9" w:rsidRDefault="00EC0DC8">
            <w:pPr>
              <w:pStyle w:val="ConsPlusNormal"/>
              <w:jc w:val="center"/>
            </w:pPr>
            <w:r w:rsidRPr="007E2BF9">
              <w:t>821,8</w:t>
            </w:r>
          </w:p>
        </w:tc>
        <w:tc>
          <w:tcPr>
            <w:tcW w:w="1928" w:type="dxa"/>
            <w:vAlign w:val="center"/>
          </w:tcPr>
          <w:p w:rsidR="00EC0DC8" w:rsidRPr="007E2BF9" w:rsidRDefault="00EC0DC8">
            <w:pPr>
              <w:pStyle w:val="ConsPlusNormal"/>
              <w:jc w:val="center"/>
            </w:pPr>
            <w:r w:rsidRPr="007E2BF9">
              <w:t>616,4</w:t>
            </w:r>
          </w:p>
        </w:tc>
        <w:tc>
          <w:tcPr>
            <w:tcW w:w="2098" w:type="dxa"/>
            <w:vAlign w:val="center"/>
          </w:tcPr>
          <w:p w:rsidR="00EC0DC8" w:rsidRPr="007E2BF9" w:rsidRDefault="00EC0DC8">
            <w:pPr>
              <w:pStyle w:val="ConsPlusNormal"/>
              <w:jc w:val="center"/>
            </w:pPr>
            <w:r w:rsidRPr="007E2BF9">
              <w:t>513,7</w:t>
            </w:r>
          </w:p>
        </w:tc>
        <w:tc>
          <w:tcPr>
            <w:tcW w:w="1644" w:type="dxa"/>
            <w:vAlign w:val="center"/>
          </w:tcPr>
          <w:p w:rsidR="00EC0DC8" w:rsidRPr="007E2BF9" w:rsidRDefault="00EC0DC8">
            <w:pPr>
              <w:pStyle w:val="ConsPlusNormal"/>
              <w:jc w:val="center"/>
            </w:pPr>
            <w:r w:rsidRPr="007E2BF9">
              <w:t>410,9</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1 до 7 человек</w:t>
            </w:r>
          </w:p>
        </w:tc>
        <w:tc>
          <w:tcPr>
            <w:tcW w:w="1531" w:type="dxa"/>
            <w:vAlign w:val="center"/>
          </w:tcPr>
          <w:p w:rsidR="00EC0DC8" w:rsidRPr="007E2BF9" w:rsidRDefault="00EC0DC8">
            <w:pPr>
              <w:pStyle w:val="ConsPlusNormal"/>
              <w:jc w:val="center"/>
            </w:pPr>
            <w:r w:rsidRPr="007E2BF9">
              <w:t>513,7</w:t>
            </w:r>
          </w:p>
        </w:tc>
        <w:tc>
          <w:tcPr>
            <w:tcW w:w="1474" w:type="dxa"/>
            <w:vAlign w:val="center"/>
          </w:tcPr>
          <w:p w:rsidR="00EC0DC8" w:rsidRPr="007E2BF9" w:rsidRDefault="00EC0DC8">
            <w:pPr>
              <w:pStyle w:val="ConsPlusNormal"/>
              <w:jc w:val="center"/>
            </w:pPr>
            <w:r w:rsidRPr="007E2BF9">
              <w:t>410,9</w:t>
            </w:r>
          </w:p>
        </w:tc>
        <w:tc>
          <w:tcPr>
            <w:tcW w:w="1928" w:type="dxa"/>
            <w:vAlign w:val="center"/>
          </w:tcPr>
          <w:p w:rsidR="00EC0DC8" w:rsidRPr="007E2BF9" w:rsidRDefault="00EC0DC8">
            <w:pPr>
              <w:pStyle w:val="ConsPlusNormal"/>
              <w:jc w:val="center"/>
            </w:pPr>
            <w:r w:rsidRPr="007E2BF9">
              <w:t>308,2</w:t>
            </w:r>
          </w:p>
        </w:tc>
        <w:tc>
          <w:tcPr>
            <w:tcW w:w="2098" w:type="dxa"/>
            <w:vAlign w:val="center"/>
          </w:tcPr>
          <w:p w:rsidR="00EC0DC8" w:rsidRPr="007E2BF9" w:rsidRDefault="00EC0DC8">
            <w:pPr>
              <w:pStyle w:val="ConsPlusNormal"/>
              <w:jc w:val="center"/>
            </w:pPr>
            <w:r w:rsidRPr="007E2BF9">
              <w:t>256,8</w:t>
            </w:r>
          </w:p>
        </w:tc>
        <w:tc>
          <w:tcPr>
            <w:tcW w:w="1644" w:type="dxa"/>
            <w:vAlign w:val="center"/>
          </w:tcPr>
          <w:p w:rsidR="00EC0DC8" w:rsidRPr="007E2BF9" w:rsidRDefault="00EC0DC8">
            <w:pPr>
              <w:pStyle w:val="ConsPlusNormal"/>
              <w:jc w:val="center"/>
            </w:pPr>
            <w:r w:rsidRPr="007E2BF9">
              <w:t>205,5</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8 до 15 человек</w:t>
            </w:r>
          </w:p>
        </w:tc>
        <w:tc>
          <w:tcPr>
            <w:tcW w:w="1531" w:type="dxa"/>
            <w:vAlign w:val="center"/>
          </w:tcPr>
          <w:p w:rsidR="00EC0DC8" w:rsidRPr="007E2BF9" w:rsidRDefault="00EC0DC8">
            <w:pPr>
              <w:pStyle w:val="ConsPlusNormal"/>
              <w:jc w:val="center"/>
            </w:pPr>
            <w:r w:rsidRPr="007E2BF9">
              <w:t>256,8</w:t>
            </w:r>
          </w:p>
        </w:tc>
        <w:tc>
          <w:tcPr>
            <w:tcW w:w="1474" w:type="dxa"/>
            <w:vAlign w:val="center"/>
          </w:tcPr>
          <w:p w:rsidR="00EC0DC8" w:rsidRPr="007E2BF9" w:rsidRDefault="00EC0DC8">
            <w:pPr>
              <w:pStyle w:val="ConsPlusNormal"/>
              <w:jc w:val="center"/>
            </w:pPr>
            <w:r w:rsidRPr="007E2BF9">
              <w:t>205,5</w:t>
            </w:r>
          </w:p>
        </w:tc>
        <w:tc>
          <w:tcPr>
            <w:tcW w:w="1928" w:type="dxa"/>
            <w:vAlign w:val="center"/>
          </w:tcPr>
          <w:p w:rsidR="00EC0DC8" w:rsidRPr="007E2BF9" w:rsidRDefault="00EC0DC8">
            <w:pPr>
              <w:pStyle w:val="ConsPlusNormal"/>
              <w:jc w:val="center"/>
            </w:pPr>
            <w:r w:rsidRPr="007E2BF9">
              <w:t>154,1</w:t>
            </w:r>
          </w:p>
        </w:tc>
        <w:tc>
          <w:tcPr>
            <w:tcW w:w="2098" w:type="dxa"/>
            <w:vAlign w:val="center"/>
          </w:tcPr>
          <w:p w:rsidR="00EC0DC8" w:rsidRPr="007E2BF9" w:rsidRDefault="00EC0DC8">
            <w:pPr>
              <w:pStyle w:val="ConsPlusNormal"/>
              <w:jc w:val="center"/>
            </w:pPr>
            <w:r w:rsidRPr="007E2BF9">
              <w:t>128,4</w:t>
            </w:r>
          </w:p>
        </w:tc>
        <w:tc>
          <w:tcPr>
            <w:tcW w:w="1644" w:type="dxa"/>
            <w:vAlign w:val="center"/>
          </w:tcPr>
          <w:p w:rsidR="00EC0DC8" w:rsidRPr="007E2BF9" w:rsidRDefault="00EC0DC8">
            <w:pPr>
              <w:pStyle w:val="ConsPlusNormal"/>
              <w:jc w:val="center"/>
            </w:pPr>
            <w:r w:rsidRPr="007E2BF9">
              <w:t>102,7</w:t>
            </w:r>
          </w:p>
        </w:tc>
        <w:tc>
          <w:tcPr>
            <w:tcW w:w="1247" w:type="dxa"/>
            <w:vAlign w:val="center"/>
          </w:tcPr>
          <w:p w:rsidR="00EC0DC8" w:rsidRPr="007E2BF9" w:rsidRDefault="00EC0DC8">
            <w:pPr>
              <w:pStyle w:val="ConsPlusNormal"/>
            </w:pPr>
          </w:p>
        </w:tc>
      </w:tr>
      <w:tr w:rsidR="007E2BF9" w:rsidRPr="007E2BF9">
        <w:tc>
          <w:tcPr>
            <w:tcW w:w="709" w:type="dxa"/>
            <w:vMerge w:val="restart"/>
          </w:tcPr>
          <w:p w:rsidR="00EC0DC8" w:rsidRPr="007E2BF9" w:rsidRDefault="00EC0DC8">
            <w:pPr>
              <w:pStyle w:val="ConsPlusNormal"/>
              <w:jc w:val="center"/>
              <w:outlineLvl w:val="1"/>
            </w:pPr>
            <w:r w:rsidRPr="007E2BF9">
              <w:t>21</w:t>
            </w:r>
          </w:p>
        </w:tc>
        <w:tc>
          <w:tcPr>
            <w:tcW w:w="2948" w:type="dxa"/>
          </w:tcPr>
          <w:p w:rsidR="00EC0DC8" w:rsidRPr="007E2BF9" w:rsidRDefault="00EC0DC8">
            <w:pPr>
              <w:pStyle w:val="ConsPlusNormal"/>
            </w:pPr>
            <w:r w:rsidRPr="007E2BF9">
              <w:t>Услуги по остеклению балконов и лоджий, нарезке стекла и зеркал, художественной обработке стекла</w:t>
            </w:r>
          </w:p>
        </w:tc>
        <w:tc>
          <w:tcPr>
            <w:tcW w:w="1531" w:type="dxa"/>
            <w:vAlign w:val="center"/>
          </w:tcPr>
          <w:p w:rsidR="00EC0DC8" w:rsidRPr="007E2BF9" w:rsidRDefault="00EC0DC8">
            <w:pPr>
              <w:pStyle w:val="ConsPlusNormal"/>
            </w:pPr>
          </w:p>
        </w:tc>
        <w:tc>
          <w:tcPr>
            <w:tcW w:w="1474" w:type="dxa"/>
            <w:vAlign w:val="center"/>
          </w:tcPr>
          <w:p w:rsidR="00EC0DC8" w:rsidRPr="007E2BF9" w:rsidRDefault="00EC0DC8">
            <w:pPr>
              <w:pStyle w:val="ConsPlusNormal"/>
            </w:pPr>
          </w:p>
        </w:tc>
        <w:tc>
          <w:tcPr>
            <w:tcW w:w="1928" w:type="dxa"/>
            <w:vAlign w:val="center"/>
          </w:tcPr>
          <w:p w:rsidR="00EC0DC8" w:rsidRPr="007E2BF9" w:rsidRDefault="00EC0DC8">
            <w:pPr>
              <w:pStyle w:val="ConsPlusNormal"/>
            </w:pPr>
          </w:p>
        </w:tc>
        <w:tc>
          <w:tcPr>
            <w:tcW w:w="2098" w:type="dxa"/>
            <w:vAlign w:val="center"/>
          </w:tcPr>
          <w:p w:rsidR="00EC0DC8" w:rsidRPr="007E2BF9" w:rsidRDefault="00EC0DC8">
            <w:pPr>
              <w:pStyle w:val="ConsPlusNormal"/>
            </w:pPr>
          </w:p>
        </w:tc>
        <w:tc>
          <w:tcPr>
            <w:tcW w:w="1644" w:type="dxa"/>
            <w:vAlign w:val="center"/>
          </w:tcPr>
          <w:p w:rsidR="00EC0DC8" w:rsidRPr="007E2BF9" w:rsidRDefault="00EC0DC8">
            <w:pPr>
              <w:pStyle w:val="ConsPlusNormal"/>
            </w:pP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без привлечения наемных работников</w:t>
            </w:r>
          </w:p>
        </w:tc>
        <w:tc>
          <w:tcPr>
            <w:tcW w:w="1531" w:type="dxa"/>
            <w:vAlign w:val="center"/>
          </w:tcPr>
          <w:p w:rsidR="00EC0DC8" w:rsidRPr="007E2BF9" w:rsidRDefault="00EC0DC8">
            <w:pPr>
              <w:pStyle w:val="ConsPlusNormal"/>
              <w:jc w:val="center"/>
            </w:pPr>
            <w:r w:rsidRPr="007E2BF9">
              <w:t>1007,7</w:t>
            </w:r>
          </w:p>
        </w:tc>
        <w:tc>
          <w:tcPr>
            <w:tcW w:w="1474" w:type="dxa"/>
            <w:vAlign w:val="center"/>
          </w:tcPr>
          <w:p w:rsidR="00EC0DC8" w:rsidRPr="007E2BF9" w:rsidRDefault="00EC0DC8">
            <w:pPr>
              <w:pStyle w:val="ConsPlusNormal"/>
              <w:jc w:val="center"/>
            </w:pPr>
            <w:r w:rsidRPr="007E2BF9">
              <w:t>806,2</w:t>
            </w:r>
          </w:p>
        </w:tc>
        <w:tc>
          <w:tcPr>
            <w:tcW w:w="1928" w:type="dxa"/>
            <w:vAlign w:val="center"/>
          </w:tcPr>
          <w:p w:rsidR="00EC0DC8" w:rsidRPr="007E2BF9" w:rsidRDefault="00EC0DC8">
            <w:pPr>
              <w:pStyle w:val="ConsPlusNormal"/>
              <w:jc w:val="center"/>
            </w:pPr>
            <w:r w:rsidRPr="007E2BF9">
              <w:t>604,6</w:t>
            </w:r>
          </w:p>
        </w:tc>
        <w:tc>
          <w:tcPr>
            <w:tcW w:w="2098" w:type="dxa"/>
            <w:vAlign w:val="center"/>
          </w:tcPr>
          <w:p w:rsidR="00EC0DC8" w:rsidRPr="007E2BF9" w:rsidRDefault="00EC0DC8">
            <w:pPr>
              <w:pStyle w:val="ConsPlusNormal"/>
              <w:jc w:val="center"/>
            </w:pPr>
            <w:r w:rsidRPr="007E2BF9">
              <w:t>503,9</w:t>
            </w:r>
          </w:p>
        </w:tc>
        <w:tc>
          <w:tcPr>
            <w:tcW w:w="1644" w:type="dxa"/>
            <w:vAlign w:val="center"/>
          </w:tcPr>
          <w:p w:rsidR="00EC0DC8" w:rsidRPr="007E2BF9" w:rsidRDefault="00EC0DC8">
            <w:pPr>
              <w:pStyle w:val="ConsPlusNormal"/>
              <w:jc w:val="center"/>
            </w:pPr>
            <w:r w:rsidRPr="007E2BF9">
              <w:t>403,1</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1 до 7 человек</w:t>
            </w:r>
          </w:p>
        </w:tc>
        <w:tc>
          <w:tcPr>
            <w:tcW w:w="1531" w:type="dxa"/>
            <w:vAlign w:val="center"/>
          </w:tcPr>
          <w:p w:rsidR="00EC0DC8" w:rsidRPr="007E2BF9" w:rsidRDefault="00EC0DC8">
            <w:pPr>
              <w:pStyle w:val="ConsPlusNormal"/>
              <w:jc w:val="center"/>
            </w:pPr>
            <w:r w:rsidRPr="007E2BF9">
              <w:t>503,9</w:t>
            </w:r>
          </w:p>
        </w:tc>
        <w:tc>
          <w:tcPr>
            <w:tcW w:w="1474" w:type="dxa"/>
            <w:vAlign w:val="center"/>
          </w:tcPr>
          <w:p w:rsidR="00EC0DC8" w:rsidRPr="007E2BF9" w:rsidRDefault="00EC0DC8">
            <w:pPr>
              <w:pStyle w:val="ConsPlusNormal"/>
              <w:jc w:val="center"/>
            </w:pPr>
            <w:r w:rsidRPr="007E2BF9">
              <w:t>403,1</w:t>
            </w:r>
          </w:p>
        </w:tc>
        <w:tc>
          <w:tcPr>
            <w:tcW w:w="1928" w:type="dxa"/>
            <w:vAlign w:val="center"/>
          </w:tcPr>
          <w:p w:rsidR="00EC0DC8" w:rsidRPr="007E2BF9" w:rsidRDefault="00EC0DC8">
            <w:pPr>
              <w:pStyle w:val="ConsPlusNormal"/>
              <w:jc w:val="center"/>
            </w:pPr>
            <w:r w:rsidRPr="007E2BF9">
              <w:t>302,3</w:t>
            </w:r>
          </w:p>
        </w:tc>
        <w:tc>
          <w:tcPr>
            <w:tcW w:w="2098" w:type="dxa"/>
            <w:vAlign w:val="center"/>
          </w:tcPr>
          <w:p w:rsidR="00EC0DC8" w:rsidRPr="007E2BF9" w:rsidRDefault="00EC0DC8">
            <w:pPr>
              <w:pStyle w:val="ConsPlusNormal"/>
              <w:jc w:val="center"/>
            </w:pPr>
            <w:r w:rsidRPr="007E2BF9">
              <w:t>251,9</w:t>
            </w:r>
          </w:p>
        </w:tc>
        <w:tc>
          <w:tcPr>
            <w:tcW w:w="1644" w:type="dxa"/>
            <w:vAlign w:val="center"/>
          </w:tcPr>
          <w:p w:rsidR="00EC0DC8" w:rsidRPr="007E2BF9" w:rsidRDefault="00EC0DC8">
            <w:pPr>
              <w:pStyle w:val="ConsPlusNormal"/>
              <w:jc w:val="center"/>
            </w:pPr>
            <w:r w:rsidRPr="007E2BF9">
              <w:t>201,5</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8 до 15 человек</w:t>
            </w:r>
          </w:p>
        </w:tc>
        <w:tc>
          <w:tcPr>
            <w:tcW w:w="1531" w:type="dxa"/>
            <w:vAlign w:val="center"/>
          </w:tcPr>
          <w:p w:rsidR="00EC0DC8" w:rsidRPr="007E2BF9" w:rsidRDefault="00EC0DC8">
            <w:pPr>
              <w:pStyle w:val="ConsPlusNormal"/>
              <w:jc w:val="center"/>
            </w:pPr>
            <w:r w:rsidRPr="007E2BF9">
              <w:t>251,9</w:t>
            </w:r>
          </w:p>
        </w:tc>
        <w:tc>
          <w:tcPr>
            <w:tcW w:w="1474" w:type="dxa"/>
            <w:vAlign w:val="center"/>
          </w:tcPr>
          <w:p w:rsidR="00EC0DC8" w:rsidRPr="007E2BF9" w:rsidRDefault="00EC0DC8">
            <w:pPr>
              <w:pStyle w:val="ConsPlusNormal"/>
              <w:jc w:val="center"/>
            </w:pPr>
            <w:r w:rsidRPr="007E2BF9">
              <w:t>201,5</w:t>
            </w:r>
          </w:p>
        </w:tc>
        <w:tc>
          <w:tcPr>
            <w:tcW w:w="1928" w:type="dxa"/>
            <w:vAlign w:val="center"/>
          </w:tcPr>
          <w:p w:rsidR="00EC0DC8" w:rsidRPr="007E2BF9" w:rsidRDefault="00EC0DC8">
            <w:pPr>
              <w:pStyle w:val="ConsPlusNormal"/>
              <w:jc w:val="center"/>
            </w:pPr>
            <w:r w:rsidRPr="007E2BF9">
              <w:t>151,2</w:t>
            </w:r>
          </w:p>
        </w:tc>
        <w:tc>
          <w:tcPr>
            <w:tcW w:w="2098" w:type="dxa"/>
            <w:vAlign w:val="center"/>
          </w:tcPr>
          <w:p w:rsidR="00EC0DC8" w:rsidRPr="007E2BF9" w:rsidRDefault="00EC0DC8">
            <w:pPr>
              <w:pStyle w:val="ConsPlusNormal"/>
              <w:jc w:val="center"/>
            </w:pPr>
            <w:r w:rsidRPr="007E2BF9">
              <w:t>126,0</w:t>
            </w:r>
          </w:p>
        </w:tc>
        <w:tc>
          <w:tcPr>
            <w:tcW w:w="1644" w:type="dxa"/>
            <w:vAlign w:val="center"/>
          </w:tcPr>
          <w:p w:rsidR="00EC0DC8" w:rsidRPr="007E2BF9" w:rsidRDefault="00EC0DC8">
            <w:pPr>
              <w:pStyle w:val="ConsPlusNormal"/>
              <w:jc w:val="center"/>
            </w:pPr>
            <w:r w:rsidRPr="007E2BF9">
              <w:t>100,8</w:t>
            </w:r>
          </w:p>
        </w:tc>
        <w:tc>
          <w:tcPr>
            <w:tcW w:w="1247" w:type="dxa"/>
            <w:vAlign w:val="center"/>
          </w:tcPr>
          <w:p w:rsidR="00EC0DC8" w:rsidRPr="007E2BF9" w:rsidRDefault="00EC0DC8">
            <w:pPr>
              <w:pStyle w:val="ConsPlusNormal"/>
            </w:pPr>
          </w:p>
        </w:tc>
      </w:tr>
      <w:tr w:rsidR="007E2BF9" w:rsidRPr="007E2BF9">
        <w:tc>
          <w:tcPr>
            <w:tcW w:w="709" w:type="dxa"/>
            <w:vMerge w:val="restart"/>
          </w:tcPr>
          <w:p w:rsidR="00EC0DC8" w:rsidRPr="007E2BF9" w:rsidRDefault="00EC0DC8">
            <w:pPr>
              <w:pStyle w:val="ConsPlusNormal"/>
              <w:jc w:val="center"/>
              <w:outlineLvl w:val="1"/>
            </w:pPr>
            <w:r w:rsidRPr="007E2BF9">
              <w:lastRenderedPageBreak/>
              <w:t>22</w:t>
            </w:r>
          </w:p>
        </w:tc>
        <w:tc>
          <w:tcPr>
            <w:tcW w:w="2948" w:type="dxa"/>
          </w:tcPr>
          <w:p w:rsidR="00EC0DC8" w:rsidRPr="007E2BF9" w:rsidRDefault="00EC0DC8">
            <w:pPr>
              <w:pStyle w:val="ConsPlusNormal"/>
            </w:pPr>
            <w:r w:rsidRPr="007E2BF9">
              <w:t>Услуги в сфере дошкольного образования и дополнительного образования детей и взрослых</w:t>
            </w:r>
          </w:p>
        </w:tc>
        <w:tc>
          <w:tcPr>
            <w:tcW w:w="1531" w:type="dxa"/>
            <w:vAlign w:val="center"/>
          </w:tcPr>
          <w:p w:rsidR="00EC0DC8" w:rsidRPr="007E2BF9" w:rsidRDefault="00EC0DC8">
            <w:pPr>
              <w:pStyle w:val="ConsPlusNormal"/>
            </w:pPr>
          </w:p>
        </w:tc>
        <w:tc>
          <w:tcPr>
            <w:tcW w:w="1474" w:type="dxa"/>
            <w:vAlign w:val="center"/>
          </w:tcPr>
          <w:p w:rsidR="00EC0DC8" w:rsidRPr="007E2BF9" w:rsidRDefault="00EC0DC8">
            <w:pPr>
              <w:pStyle w:val="ConsPlusNormal"/>
            </w:pPr>
          </w:p>
        </w:tc>
        <w:tc>
          <w:tcPr>
            <w:tcW w:w="1928" w:type="dxa"/>
            <w:vAlign w:val="center"/>
          </w:tcPr>
          <w:p w:rsidR="00EC0DC8" w:rsidRPr="007E2BF9" w:rsidRDefault="00EC0DC8">
            <w:pPr>
              <w:pStyle w:val="ConsPlusNormal"/>
            </w:pPr>
          </w:p>
        </w:tc>
        <w:tc>
          <w:tcPr>
            <w:tcW w:w="2098" w:type="dxa"/>
            <w:vAlign w:val="center"/>
          </w:tcPr>
          <w:p w:rsidR="00EC0DC8" w:rsidRPr="007E2BF9" w:rsidRDefault="00EC0DC8">
            <w:pPr>
              <w:pStyle w:val="ConsPlusNormal"/>
            </w:pPr>
          </w:p>
        </w:tc>
        <w:tc>
          <w:tcPr>
            <w:tcW w:w="1644" w:type="dxa"/>
            <w:vAlign w:val="center"/>
          </w:tcPr>
          <w:p w:rsidR="00EC0DC8" w:rsidRPr="007E2BF9" w:rsidRDefault="00EC0DC8">
            <w:pPr>
              <w:pStyle w:val="ConsPlusNormal"/>
            </w:pP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без привлечения наемных работников</w:t>
            </w:r>
          </w:p>
        </w:tc>
        <w:tc>
          <w:tcPr>
            <w:tcW w:w="1531" w:type="dxa"/>
            <w:vAlign w:val="center"/>
          </w:tcPr>
          <w:p w:rsidR="00EC0DC8" w:rsidRPr="007E2BF9" w:rsidRDefault="00EC0DC8">
            <w:pPr>
              <w:pStyle w:val="ConsPlusNormal"/>
              <w:jc w:val="center"/>
            </w:pPr>
            <w:r w:rsidRPr="007E2BF9">
              <w:t>917,8</w:t>
            </w:r>
          </w:p>
        </w:tc>
        <w:tc>
          <w:tcPr>
            <w:tcW w:w="1474" w:type="dxa"/>
            <w:vAlign w:val="center"/>
          </w:tcPr>
          <w:p w:rsidR="00EC0DC8" w:rsidRPr="007E2BF9" w:rsidRDefault="00EC0DC8">
            <w:pPr>
              <w:pStyle w:val="ConsPlusNormal"/>
              <w:jc w:val="center"/>
            </w:pPr>
            <w:r w:rsidRPr="007E2BF9">
              <w:t>734,2</w:t>
            </w:r>
          </w:p>
        </w:tc>
        <w:tc>
          <w:tcPr>
            <w:tcW w:w="1928" w:type="dxa"/>
            <w:vAlign w:val="center"/>
          </w:tcPr>
          <w:p w:rsidR="00EC0DC8" w:rsidRPr="007E2BF9" w:rsidRDefault="00EC0DC8">
            <w:pPr>
              <w:pStyle w:val="ConsPlusNormal"/>
              <w:jc w:val="center"/>
            </w:pPr>
            <w:r w:rsidRPr="007E2BF9">
              <w:t>550,7</w:t>
            </w:r>
          </w:p>
        </w:tc>
        <w:tc>
          <w:tcPr>
            <w:tcW w:w="2098" w:type="dxa"/>
            <w:vAlign w:val="center"/>
          </w:tcPr>
          <w:p w:rsidR="00EC0DC8" w:rsidRPr="007E2BF9" w:rsidRDefault="00EC0DC8">
            <w:pPr>
              <w:pStyle w:val="ConsPlusNormal"/>
              <w:jc w:val="center"/>
            </w:pPr>
            <w:r w:rsidRPr="007E2BF9">
              <w:t>458,9</w:t>
            </w:r>
          </w:p>
        </w:tc>
        <w:tc>
          <w:tcPr>
            <w:tcW w:w="1644" w:type="dxa"/>
            <w:vAlign w:val="center"/>
          </w:tcPr>
          <w:p w:rsidR="00EC0DC8" w:rsidRPr="007E2BF9" w:rsidRDefault="00EC0DC8">
            <w:pPr>
              <w:pStyle w:val="ConsPlusNormal"/>
              <w:jc w:val="center"/>
            </w:pPr>
            <w:r w:rsidRPr="007E2BF9">
              <w:t>367,1</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1 до 7 человек</w:t>
            </w:r>
          </w:p>
        </w:tc>
        <w:tc>
          <w:tcPr>
            <w:tcW w:w="1531" w:type="dxa"/>
            <w:vAlign w:val="center"/>
          </w:tcPr>
          <w:p w:rsidR="00EC0DC8" w:rsidRPr="007E2BF9" w:rsidRDefault="00EC0DC8">
            <w:pPr>
              <w:pStyle w:val="ConsPlusNormal"/>
              <w:jc w:val="center"/>
            </w:pPr>
            <w:r w:rsidRPr="007E2BF9">
              <w:t>458,9</w:t>
            </w:r>
          </w:p>
        </w:tc>
        <w:tc>
          <w:tcPr>
            <w:tcW w:w="1474" w:type="dxa"/>
            <w:vAlign w:val="center"/>
          </w:tcPr>
          <w:p w:rsidR="00EC0DC8" w:rsidRPr="007E2BF9" w:rsidRDefault="00EC0DC8">
            <w:pPr>
              <w:pStyle w:val="ConsPlusNormal"/>
              <w:jc w:val="center"/>
            </w:pPr>
            <w:r w:rsidRPr="007E2BF9">
              <w:t>367,1</w:t>
            </w:r>
          </w:p>
        </w:tc>
        <w:tc>
          <w:tcPr>
            <w:tcW w:w="1928" w:type="dxa"/>
            <w:vAlign w:val="center"/>
          </w:tcPr>
          <w:p w:rsidR="00EC0DC8" w:rsidRPr="007E2BF9" w:rsidRDefault="00EC0DC8">
            <w:pPr>
              <w:pStyle w:val="ConsPlusNormal"/>
              <w:jc w:val="center"/>
            </w:pPr>
            <w:r w:rsidRPr="007E2BF9">
              <w:t>275,3</w:t>
            </w:r>
          </w:p>
        </w:tc>
        <w:tc>
          <w:tcPr>
            <w:tcW w:w="2098" w:type="dxa"/>
            <w:vAlign w:val="center"/>
          </w:tcPr>
          <w:p w:rsidR="00EC0DC8" w:rsidRPr="007E2BF9" w:rsidRDefault="00EC0DC8">
            <w:pPr>
              <w:pStyle w:val="ConsPlusNormal"/>
              <w:jc w:val="center"/>
            </w:pPr>
            <w:r w:rsidRPr="007E2BF9">
              <w:t>229,5</w:t>
            </w:r>
          </w:p>
        </w:tc>
        <w:tc>
          <w:tcPr>
            <w:tcW w:w="1644" w:type="dxa"/>
            <w:vAlign w:val="center"/>
          </w:tcPr>
          <w:p w:rsidR="00EC0DC8" w:rsidRPr="007E2BF9" w:rsidRDefault="00EC0DC8">
            <w:pPr>
              <w:pStyle w:val="ConsPlusNormal"/>
              <w:jc w:val="center"/>
            </w:pPr>
            <w:r w:rsidRPr="007E2BF9">
              <w:t>183,6</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8 до 15 человек</w:t>
            </w:r>
          </w:p>
        </w:tc>
        <w:tc>
          <w:tcPr>
            <w:tcW w:w="1531" w:type="dxa"/>
            <w:vAlign w:val="center"/>
          </w:tcPr>
          <w:p w:rsidR="00EC0DC8" w:rsidRPr="007E2BF9" w:rsidRDefault="00EC0DC8">
            <w:pPr>
              <w:pStyle w:val="ConsPlusNormal"/>
              <w:jc w:val="center"/>
            </w:pPr>
            <w:r w:rsidRPr="007E2BF9">
              <w:t>229,5</w:t>
            </w:r>
          </w:p>
        </w:tc>
        <w:tc>
          <w:tcPr>
            <w:tcW w:w="1474" w:type="dxa"/>
            <w:vAlign w:val="center"/>
          </w:tcPr>
          <w:p w:rsidR="00EC0DC8" w:rsidRPr="007E2BF9" w:rsidRDefault="00EC0DC8">
            <w:pPr>
              <w:pStyle w:val="ConsPlusNormal"/>
              <w:jc w:val="center"/>
            </w:pPr>
            <w:r w:rsidRPr="007E2BF9">
              <w:t>183,6</w:t>
            </w:r>
          </w:p>
        </w:tc>
        <w:tc>
          <w:tcPr>
            <w:tcW w:w="1928" w:type="dxa"/>
            <w:vAlign w:val="center"/>
          </w:tcPr>
          <w:p w:rsidR="00EC0DC8" w:rsidRPr="007E2BF9" w:rsidRDefault="00EC0DC8">
            <w:pPr>
              <w:pStyle w:val="ConsPlusNormal"/>
              <w:jc w:val="center"/>
            </w:pPr>
            <w:r w:rsidRPr="007E2BF9">
              <w:t>137,7</w:t>
            </w:r>
          </w:p>
        </w:tc>
        <w:tc>
          <w:tcPr>
            <w:tcW w:w="2098" w:type="dxa"/>
            <w:vAlign w:val="center"/>
          </w:tcPr>
          <w:p w:rsidR="00EC0DC8" w:rsidRPr="007E2BF9" w:rsidRDefault="00EC0DC8">
            <w:pPr>
              <w:pStyle w:val="ConsPlusNormal"/>
              <w:jc w:val="center"/>
            </w:pPr>
            <w:r w:rsidRPr="007E2BF9">
              <w:t>114,7</w:t>
            </w:r>
          </w:p>
        </w:tc>
        <w:tc>
          <w:tcPr>
            <w:tcW w:w="1644" w:type="dxa"/>
            <w:vAlign w:val="center"/>
          </w:tcPr>
          <w:p w:rsidR="00EC0DC8" w:rsidRPr="007E2BF9" w:rsidRDefault="00EC0DC8">
            <w:pPr>
              <w:pStyle w:val="ConsPlusNormal"/>
              <w:jc w:val="center"/>
            </w:pPr>
            <w:r w:rsidRPr="007E2BF9">
              <w:t>91,8</w:t>
            </w:r>
          </w:p>
        </w:tc>
        <w:tc>
          <w:tcPr>
            <w:tcW w:w="1247" w:type="dxa"/>
            <w:vAlign w:val="center"/>
          </w:tcPr>
          <w:p w:rsidR="00EC0DC8" w:rsidRPr="007E2BF9" w:rsidRDefault="00EC0DC8">
            <w:pPr>
              <w:pStyle w:val="ConsPlusNormal"/>
            </w:pPr>
          </w:p>
        </w:tc>
      </w:tr>
      <w:tr w:rsidR="007E2BF9" w:rsidRPr="007E2BF9">
        <w:tc>
          <w:tcPr>
            <w:tcW w:w="709" w:type="dxa"/>
            <w:vMerge w:val="restart"/>
          </w:tcPr>
          <w:p w:rsidR="00EC0DC8" w:rsidRPr="007E2BF9" w:rsidRDefault="00EC0DC8">
            <w:pPr>
              <w:pStyle w:val="ConsPlusNormal"/>
              <w:jc w:val="center"/>
              <w:outlineLvl w:val="1"/>
            </w:pPr>
            <w:bookmarkStart w:id="3" w:name="P721"/>
            <w:bookmarkEnd w:id="3"/>
            <w:r w:rsidRPr="007E2BF9">
              <w:t>23</w:t>
            </w:r>
          </w:p>
        </w:tc>
        <w:tc>
          <w:tcPr>
            <w:tcW w:w="2948" w:type="dxa"/>
          </w:tcPr>
          <w:p w:rsidR="00EC0DC8" w:rsidRPr="007E2BF9" w:rsidRDefault="00EC0DC8">
            <w:pPr>
              <w:pStyle w:val="ConsPlusNormal"/>
            </w:pPr>
            <w:r w:rsidRPr="007E2BF9">
              <w:t>Услуги по присмотру и уходу за детьми и больными</w:t>
            </w:r>
          </w:p>
        </w:tc>
        <w:tc>
          <w:tcPr>
            <w:tcW w:w="1531" w:type="dxa"/>
            <w:vAlign w:val="center"/>
          </w:tcPr>
          <w:p w:rsidR="00EC0DC8" w:rsidRPr="007E2BF9" w:rsidRDefault="00EC0DC8">
            <w:pPr>
              <w:pStyle w:val="ConsPlusNormal"/>
            </w:pPr>
          </w:p>
        </w:tc>
        <w:tc>
          <w:tcPr>
            <w:tcW w:w="1474" w:type="dxa"/>
            <w:vAlign w:val="center"/>
          </w:tcPr>
          <w:p w:rsidR="00EC0DC8" w:rsidRPr="007E2BF9" w:rsidRDefault="00EC0DC8">
            <w:pPr>
              <w:pStyle w:val="ConsPlusNormal"/>
            </w:pPr>
          </w:p>
        </w:tc>
        <w:tc>
          <w:tcPr>
            <w:tcW w:w="1928" w:type="dxa"/>
            <w:vAlign w:val="center"/>
          </w:tcPr>
          <w:p w:rsidR="00EC0DC8" w:rsidRPr="007E2BF9" w:rsidRDefault="00EC0DC8">
            <w:pPr>
              <w:pStyle w:val="ConsPlusNormal"/>
            </w:pPr>
          </w:p>
        </w:tc>
        <w:tc>
          <w:tcPr>
            <w:tcW w:w="2098" w:type="dxa"/>
            <w:vAlign w:val="center"/>
          </w:tcPr>
          <w:p w:rsidR="00EC0DC8" w:rsidRPr="007E2BF9" w:rsidRDefault="00EC0DC8">
            <w:pPr>
              <w:pStyle w:val="ConsPlusNormal"/>
            </w:pPr>
          </w:p>
        </w:tc>
        <w:tc>
          <w:tcPr>
            <w:tcW w:w="1644" w:type="dxa"/>
            <w:vAlign w:val="center"/>
          </w:tcPr>
          <w:p w:rsidR="00EC0DC8" w:rsidRPr="007E2BF9" w:rsidRDefault="00EC0DC8">
            <w:pPr>
              <w:pStyle w:val="ConsPlusNormal"/>
            </w:pP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без привлечения наемных работников</w:t>
            </w:r>
          </w:p>
        </w:tc>
        <w:tc>
          <w:tcPr>
            <w:tcW w:w="1531" w:type="dxa"/>
            <w:vAlign w:val="center"/>
          </w:tcPr>
          <w:p w:rsidR="00EC0DC8" w:rsidRPr="007E2BF9" w:rsidRDefault="00EC0DC8">
            <w:pPr>
              <w:pStyle w:val="ConsPlusNormal"/>
              <w:jc w:val="center"/>
            </w:pPr>
            <w:r w:rsidRPr="007E2BF9">
              <w:t>756,1</w:t>
            </w:r>
          </w:p>
        </w:tc>
        <w:tc>
          <w:tcPr>
            <w:tcW w:w="1474" w:type="dxa"/>
            <w:vAlign w:val="center"/>
          </w:tcPr>
          <w:p w:rsidR="00EC0DC8" w:rsidRPr="007E2BF9" w:rsidRDefault="00EC0DC8">
            <w:pPr>
              <w:pStyle w:val="ConsPlusNormal"/>
              <w:jc w:val="center"/>
            </w:pPr>
            <w:r w:rsidRPr="007E2BF9">
              <w:t>604,9</w:t>
            </w:r>
          </w:p>
        </w:tc>
        <w:tc>
          <w:tcPr>
            <w:tcW w:w="1928" w:type="dxa"/>
            <w:vAlign w:val="center"/>
          </w:tcPr>
          <w:p w:rsidR="00EC0DC8" w:rsidRPr="007E2BF9" w:rsidRDefault="00EC0DC8">
            <w:pPr>
              <w:pStyle w:val="ConsPlusNormal"/>
              <w:jc w:val="center"/>
            </w:pPr>
            <w:r w:rsidRPr="007E2BF9">
              <w:t>453,7</w:t>
            </w:r>
          </w:p>
        </w:tc>
        <w:tc>
          <w:tcPr>
            <w:tcW w:w="2098" w:type="dxa"/>
            <w:vAlign w:val="center"/>
          </w:tcPr>
          <w:p w:rsidR="00EC0DC8" w:rsidRPr="007E2BF9" w:rsidRDefault="00EC0DC8">
            <w:pPr>
              <w:pStyle w:val="ConsPlusNormal"/>
              <w:jc w:val="center"/>
            </w:pPr>
            <w:r w:rsidRPr="007E2BF9">
              <w:t>378,1</w:t>
            </w:r>
          </w:p>
        </w:tc>
        <w:tc>
          <w:tcPr>
            <w:tcW w:w="1644" w:type="dxa"/>
            <w:vAlign w:val="center"/>
          </w:tcPr>
          <w:p w:rsidR="00EC0DC8" w:rsidRPr="007E2BF9" w:rsidRDefault="00EC0DC8">
            <w:pPr>
              <w:pStyle w:val="ConsPlusNormal"/>
              <w:jc w:val="center"/>
            </w:pPr>
            <w:r w:rsidRPr="007E2BF9">
              <w:t>302,4</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1 до 7 человек</w:t>
            </w:r>
          </w:p>
        </w:tc>
        <w:tc>
          <w:tcPr>
            <w:tcW w:w="1531" w:type="dxa"/>
            <w:vAlign w:val="center"/>
          </w:tcPr>
          <w:p w:rsidR="00EC0DC8" w:rsidRPr="007E2BF9" w:rsidRDefault="00EC0DC8">
            <w:pPr>
              <w:pStyle w:val="ConsPlusNormal"/>
              <w:jc w:val="center"/>
            </w:pPr>
            <w:r w:rsidRPr="007E2BF9">
              <w:t>378,1</w:t>
            </w:r>
          </w:p>
        </w:tc>
        <w:tc>
          <w:tcPr>
            <w:tcW w:w="1474" w:type="dxa"/>
            <w:vAlign w:val="center"/>
          </w:tcPr>
          <w:p w:rsidR="00EC0DC8" w:rsidRPr="007E2BF9" w:rsidRDefault="00EC0DC8">
            <w:pPr>
              <w:pStyle w:val="ConsPlusNormal"/>
              <w:jc w:val="center"/>
            </w:pPr>
            <w:r w:rsidRPr="007E2BF9">
              <w:t>302,4</w:t>
            </w:r>
          </w:p>
        </w:tc>
        <w:tc>
          <w:tcPr>
            <w:tcW w:w="1928" w:type="dxa"/>
            <w:vAlign w:val="center"/>
          </w:tcPr>
          <w:p w:rsidR="00EC0DC8" w:rsidRPr="007E2BF9" w:rsidRDefault="00EC0DC8">
            <w:pPr>
              <w:pStyle w:val="ConsPlusNormal"/>
              <w:jc w:val="center"/>
            </w:pPr>
            <w:r w:rsidRPr="007E2BF9">
              <w:t>226,8</w:t>
            </w:r>
          </w:p>
        </w:tc>
        <w:tc>
          <w:tcPr>
            <w:tcW w:w="2098" w:type="dxa"/>
            <w:vAlign w:val="center"/>
          </w:tcPr>
          <w:p w:rsidR="00EC0DC8" w:rsidRPr="007E2BF9" w:rsidRDefault="00EC0DC8">
            <w:pPr>
              <w:pStyle w:val="ConsPlusNormal"/>
              <w:jc w:val="center"/>
            </w:pPr>
            <w:r w:rsidRPr="007E2BF9">
              <w:t>189,0</w:t>
            </w:r>
          </w:p>
        </w:tc>
        <w:tc>
          <w:tcPr>
            <w:tcW w:w="1644" w:type="dxa"/>
            <w:vAlign w:val="center"/>
          </w:tcPr>
          <w:p w:rsidR="00EC0DC8" w:rsidRPr="007E2BF9" w:rsidRDefault="00EC0DC8">
            <w:pPr>
              <w:pStyle w:val="ConsPlusNormal"/>
              <w:jc w:val="center"/>
            </w:pPr>
            <w:r w:rsidRPr="007E2BF9">
              <w:t>151,2</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8 до 15 человек</w:t>
            </w:r>
          </w:p>
        </w:tc>
        <w:tc>
          <w:tcPr>
            <w:tcW w:w="1531" w:type="dxa"/>
            <w:vAlign w:val="center"/>
          </w:tcPr>
          <w:p w:rsidR="00EC0DC8" w:rsidRPr="007E2BF9" w:rsidRDefault="00EC0DC8">
            <w:pPr>
              <w:pStyle w:val="ConsPlusNormal"/>
              <w:jc w:val="center"/>
            </w:pPr>
            <w:r w:rsidRPr="007E2BF9">
              <w:t>189,0</w:t>
            </w:r>
          </w:p>
        </w:tc>
        <w:tc>
          <w:tcPr>
            <w:tcW w:w="1474" w:type="dxa"/>
            <w:vAlign w:val="center"/>
          </w:tcPr>
          <w:p w:rsidR="00EC0DC8" w:rsidRPr="007E2BF9" w:rsidRDefault="00EC0DC8">
            <w:pPr>
              <w:pStyle w:val="ConsPlusNormal"/>
              <w:jc w:val="center"/>
            </w:pPr>
            <w:r w:rsidRPr="007E2BF9">
              <w:t>151,2</w:t>
            </w:r>
          </w:p>
        </w:tc>
        <w:tc>
          <w:tcPr>
            <w:tcW w:w="1928" w:type="dxa"/>
            <w:vAlign w:val="center"/>
          </w:tcPr>
          <w:p w:rsidR="00EC0DC8" w:rsidRPr="007E2BF9" w:rsidRDefault="00EC0DC8">
            <w:pPr>
              <w:pStyle w:val="ConsPlusNormal"/>
              <w:jc w:val="center"/>
            </w:pPr>
            <w:r w:rsidRPr="007E2BF9">
              <w:t>113,4</w:t>
            </w:r>
          </w:p>
        </w:tc>
        <w:tc>
          <w:tcPr>
            <w:tcW w:w="2098" w:type="dxa"/>
            <w:vAlign w:val="center"/>
          </w:tcPr>
          <w:p w:rsidR="00EC0DC8" w:rsidRPr="007E2BF9" w:rsidRDefault="00EC0DC8">
            <w:pPr>
              <w:pStyle w:val="ConsPlusNormal"/>
              <w:jc w:val="center"/>
            </w:pPr>
            <w:r w:rsidRPr="007E2BF9">
              <w:t>94,5</w:t>
            </w:r>
          </w:p>
        </w:tc>
        <w:tc>
          <w:tcPr>
            <w:tcW w:w="1644" w:type="dxa"/>
            <w:vAlign w:val="center"/>
          </w:tcPr>
          <w:p w:rsidR="00EC0DC8" w:rsidRPr="007E2BF9" w:rsidRDefault="00EC0DC8">
            <w:pPr>
              <w:pStyle w:val="ConsPlusNormal"/>
              <w:jc w:val="center"/>
            </w:pPr>
            <w:r w:rsidRPr="007E2BF9">
              <w:t>75,6</w:t>
            </w:r>
          </w:p>
        </w:tc>
        <w:tc>
          <w:tcPr>
            <w:tcW w:w="1247" w:type="dxa"/>
            <w:vAlign w:val="center"/>
          </w:tcPr>
          <w:p w:rsidR="00EC0DC8" w:rsidRPr="007E2BF9" w:rsidRDefault="00EC0DC8">
            <w:pPr>
              <w:pStyle w:val="ConsPlusNormal"/>
            </w:pPr>
          </w:p>
        </w:tc>
      </w:tr>
      <w:tr w:rsidR="007E2BF9" w:rsidRPr="007E2BF9">
        <w:tc>
          <w:tcPr>
            <w:tcW w:w="709" w:type="dxa"/>
            <w:vMerge w:val="restart"/>
          </w:tcPr>
          <w:p w:rsidR="00EC0DC8" w:rsidRPr="007E2BF9" w:rsidRDefault="00EC0DC8">
            <w:pPr>
              <w:pStyle w:val="ConsPlusNormal"/>
              <w:jc w:val="center"/>
              <w:outlineLvl w:val="1"/>
            </w:pPr>
            <w:r w:rsidRPr="007E2BF9">
              <w:lastRenderedPageBreak/>
              <w:t>24</w:t>
            </w:r>
          </w:p>
        </w:tc>
        <w:tc>
          <w:tcPr>
            <w:tcW w:w="2948" w:type="dxa"/>
          </w:tcPr>
          <w:p w:rsidR="00EC0DC8" w:rsidRPr="007E2BF9" w:rsidRDefault="00EC0DC8">
            <w:pPr>
              <w:pStyle w:val="ConsPlusNormal"/>
            </w:pPr>
            <w:r w:rsidRPr="007E2BF9">
              <w:t>Сбор тары и пригодных для вторичного использования материалов</w:t>
            </w:r>
          </w:p>
        </w:tc>
        <w:tc>
          <w:tcPr>
            <w:tcW w:w="1531" w:type="dxa"/>
            <w:vAlign w:val="center"/>
          </w:tcPr>
          <w:p w:rsidR="00EC0DC8" w:rsidRPr="007E2BF9" w:rsidRDefault="00EC0DC8">
            <w:pPr>
              <w:pStyle w:val="ConsPlusNormal"/>
            </w:pPr>
          </w:p>
        </w:tc>
        <w:tc>
          <w:tcPr>
            <w:tcW w:w="1474" w:type="dxa"/>
            <w:vAlign w:val="center"/>
          </w:tcPr>
          <w:p w:rsidR="00EC0DC8" w:rsidRPr="007E2BF9" w:rsidRDefault="00EC0DC8">
            <w:pPr>
              <w:pStyle w:val="ConsPlusNormal"/>
            </w:pPr>
          </w:p>
        </w:tc>
        <w:tc>
          <w:tcPr>
            <w:tcW w:w="1928" w:type="dxa"/>
            <w:vAlign w:val="center"/>
          </w:tcPr>
          <w:p w:rsidR="00EC0DC8" w:rsidRPr="007E2BF9" w:rsidRDefault="00EC0DC8">
            <w:pPr>
              <w:pStyle w:val="ConsPlusNormal"/>
            </w:pPr>
          </w:p>
        </w:tc>
        <w:tc>
          <w:tcPr>
            <w:tcW w:w="2098" w:type="dxa"/>
            <w:vAlign w:val="center"/>
          </w:tcPr>
          <w:p w:rsidR="00EC0DC8" w:rsidRPr="007E2BF9" w:rsidRDefault="00EC0DC8">
            <w:pPr>
              <w:pStyle w:val="ConsPlusNormal"/>
            </w:pPr>
          </w:p>
        </w:tc>
        <w:tc>
          <w:tcPr>
            <w:tcW w:w="1644" w:type="dxa"/>
            <w:vAlign w:val="center"/>
          </w:tcPr>
          <w:p w:rsidR="00EC0DC8" w:rsidRPr="007E2BF9" w:rsidRDefault="00EC0DC8">
            <w:pPr>
              <w:pStyle w:val="ConsPlusNormal"/>
            </w:pP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без привлечения наемных работников</w:t>
            </w:r>
          </w:p>
        </w:tc>
        <w:tc>
          <w:tcPr>
            <w:tcW w:w="1531" w:type="dxa"/>
            <w:vAlign w:val="center"/>
          </w:tcPr>
          <w:p w:rsidR="00EC0DC8" w:rsidRPr="007E2BF9" w:rsidRDefault="00EC0DC8">
            <w:pPr>
              <w:pStyle w:val="ConsPlusNormal"/>
              <w:jc w:val="center"/>
            </w:pPr>
            <w:r w:rsidRPr="007E2BF9">
              <w:t>726,4</w:t>
            </w:r>
          </w:p>
        </w:tc>
        <w:tc>
          <w:tcPr>
            <w:tcW w:w="1474" w:type="dxa"/>
            <w:vAlign w:val="center"/>
          </w:tcPr>
          <w:p w:rsidR="00EC0DC8" w:rsidRPr="007E2BF9" w:rsidRDefault="00EC0DC8">
            <w:pPr>
              <w:pStyle w:val="ConsPlusNormal"/>
              <w:jc w:val="center"/>
            </w:pPr>
            <w:r w:rsidRPr="007E2BF9">
              <w:t>581,1</w:t>
            </w:r>
          </w:p>
        </w:tc>
        <w:tc>
          <w:tcPr>
            <w:tcW w:w="1928" w:type="dxa"/>
            <w:vAlign w:val="center"/>
          </w:tcPr>
          <w:p w:rsidR="00EC0DC8" w:rsidRPr="007E2BF9" w:rsidRDefault="00EC0DC8">
            <w:pPr>
              <w:pStyle w:val="ConsPlusNormal"/>
              <w:jc w:val="center"/>
            </w:pPr>
            <w:r w:rsidRPr="007E2BF9">
              <w:t>435,8</w:t>
            </w:r>
          </w:p>
        </w:tc>
        <w:tc>
          <w:tcPr>
            <w:tcW w:w="2098" w:type="dxa"/>
            <w:vAlign w:val="center"/>
          </w:tcPr>
          <w:p w:rsidR="00EC0DC8" w:rsidRPr="007E2BF9" w:rsidRDefault="00EC0DC8">
            <w:pPr>
              <w:pStyle w:val="ConsPlusNormal"/>
              <w:jc w:val="center"/>
            </w:pPr>
            <w:r w:rsidRPr="007E2BF9">
              <w:t>363,2</w:t>
            </w:r>
          </w:p>
        </w:tc>
        <w:tc>
          <w:tcPr>
            <w:tcW w:w="1644" w:type="dxa"/>
            <w:vAlign w:val="center"/>
          </w:tcPr>
          <w:p w:rsidR="00EC0DC8" w:rsidRPr="007E2BF9" w:rsidRDefault="00EC0DC8">
            <w:pPr>
              <w:pStyle w:val="ConsPlusNormal"/>
              <w:jc w:val="center"/>
            </w:pPr>
            <w:r w:rsidRPr="007E2BF9">
              <w:t>290,6</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1 до 7 человек</w:t>
            </w:r>
          </w:p>
        </w:tc>
        <w:tc>
          <w:tcPr>
            <w:tcW w:w="1531" w:type="dxa"/>
            <w:vAlign w:val="center"/>
          </w:tcPr>
          <w:p w:rsidR="00EC0DC8" w:rsidRPr="007E2BF9" w:rsidRDefault="00EC0DC8">
            <w:pPr>
              <w:pStyle w:val="ConsPlusNormal"/>
              <w:jc w:val="center"/>
            </w:pPr>
            <w:r w:rsidRPr="007E2BF9">
              <w:t>363,2</w:t>
            </w:r>
          </w:p>
        </w:tc>
        <w:tc>
          <w:tcPr>
            <w:tcW w:w="1474" w:type="dxa"/>
            <w:vAlign w:val="center"/>
          </w:tcPr>
          <w:p w:rsidR="00EC0DC8" w:rsidRPr="007E2BF9" w:rsidRDefault="00EC0DC8">
            <w:pPr>
              <w:pStyle w:val="ConsPlusNormal"/>
              <w:jc w:val="center"/>
            </w:pPr>
            <w:r w:rsidRPr="007E2BF9">
              <w:t>290,6</w:t>
            </w:r>
          </w:p>
        </w:tc>
        <w:tc>
          <w:tcPr>
            <w:tcW w:w="1928" w:type="dxa"/>
            <w:vAlign w:val="center"/>
          </w:tcPr>
          <w:p w:rsidR="00EC0DC8" w:rsidRPr="007E2BF9" w:rsidRDefault="00EC0DC8">
            <w:pPr>
              <w:pStyle w:val="ConsPlusNormal"/>
              <w:jc w:val="center"/>
            </w:pPr>
            <w:r w:rsidRPr="007E2BF9">
              <w:t>217,9</w:t>
            </w:r>
          </w:p>
        </w:tc>
        <w:tc>
          <w:tcPr>
            <w:tcW w:w="2098" w:type="dxa"/>
            <w:vAlign w:val="center"/>
          </w:tcPr>
          <w:p w:rsidR="00EC0DC8" w:rsidRPr="007E2BF9" w:rsidRDefault="00EC0DC8">
            <w:pPr>
              <w:pStyle w:val="ConsPlusNormal"/>
              <w:jc w:val="center"/>
            </w:pPr>
            <w:r w:rsidRPr="007E2BF9">
              <w:t>181,6</w:t>
            </w:r>
          </w:p>
        </w:tc>
        <w:tc>
          <w:tcPr>
            <w:tcW w:w="1644" w:type="dxa"/>
            <w:vAlign w:val="center"/>
          </w:tcPr>
          <w:p w:rsidR="00EC0DC8" w:rsidRPr="007E2BF9" w:rsidRDefault="00EC0DC8">
            <w:pPr>
              <w:pStyle w:val="ConsPlusNormal"/>
              <w:jc w:val="center"/>
            </w:pPr>
            <w:r w:rsidRPr="007E2BF9">
              <w:t>145,3</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8 до 15 человек</w:t>
            </w:r>
          </w:p>
        </w:tc>
        <w:tc>
          <w:tcPr>
            <w:tcW w:w="1531" w:type="dxa"/>
            <w:vAlign w:val="center"/>
          </w:tcPr>
          <w:p w:rsidR="00EC0DC8" w:rsidRPr="007E2BF9" w:rsidRDefault="00EC0DC8">
            <w:pPr>
              <w:pStyle w:val="ConsPlusNormal"/>
              <w:jc w:val="center"/>
            </w:pPr>
            <w:r w:rsidRPr="007E2BF9">
              <w:t>181,6</w:t>
            </w:r>
          </w:p>
        </w:tc>
        <w:tc>
          <w:tcPr>
            <w:tcW w:w="1474" w:type="dxa"/>
            <w:vAlign w:val="center"/>
          </w:tcPr>
          <w:p w:rsidR="00EC0DC8" w:rsidRPr="007E2BF9" w:rsidRDefault="00EC0DC8">
            <w:pPr>
              <w:pStyle w:val="ConsPlusNormal"/>
              <w:jc w:val="center"/>
            </w:pPr>
            <w:r w:rsidRPr="007E2BF9">
              <w:t>145,3</w:t>
            </w:r>
          </w:p>
        </w:tc>
        <w:tc>
          <w:tcPr>
            <w:tcW w:w="1928" w:type="dxa"/>
            <w:vAlign w:val="center"/>
          </w:tcPr>
          <w:p w:rsidR="00EC0DC8" w:rsidRPr="007E2BF9" w:rsidRDefault="00EC0DC8">
            <w:pPr>
              <w:pStyle w:val="ConsPlusNormal"/>
              <w:jc w:val="center"/>
            </w:pPr>
            <w:r w:rsidRPr="007E2BF9">
              <w:t>109,0</w:t>
            </w:r>
          </w:p>
        </w:tc>
        <w:tc>
          <w:tcPr>
            <w:tcW w:w="2098" w:type="dxa"/>
            <w:vAlign w:val="center"/>
          </w:tcPr>
          <w:p w:rsidR="00EC0DC8" w:rsidRPr="007E2BF9" w:rsidRDefault="00EC0DC8">
            <w:pPr>
              <w:pStyle w:val="ConsPlusNormal"/>
              <w:jc w:val="center"/>
            </w:pPr>
            <w:r w:rsidRPr="007E2BF9">
              <w:t>90,8</w:t>
            </w:r>
          </w:p>
        </w:tc>
        <w:tc>
          <w:tcPr>
            <w:tcW w:w="1644" w:type="dxa"/>
            <w:vAlign w:val="center"/>
          </w:tcPr>
          <w:p w:rsidR="00EC0DC8" w:rsidRPr="007E2BF9" w:rsidRDefault="00EC0DC8">
            <w:pPr>
              <w:pStyle w:val="ConsPlusNormal"/>
              <w:jc w:val="center"/>
            </w:pPr>
            <w:r w:rsidRPr="007E2BF9">
              <w:t>72,6</w:t>
            </w:r>
          </w:p>
        </w:tc>
        <w:tc>
          <w:tcPr>
            <w:tcW w:w="1247" w:type="dxa"/>
            <w:vAlign w:val="center"/>
          </w:tcPr>
          <w:p w:rsidR="00EC0DC8" w:rsidRPr="007E2BF9" w:rsidRDefault="00EC0DC8">
            <w:pPr>
              <w:pStyle w:val="ConsPlusNormal"/>
            </w:pPr>
          </w:p>
        </w:tc>
      </w:tr>
      <w:tr w:rsidR="007E2BF9" w:rsidRPr="007E2BF9">
        <w:tc>
          <w:tcPr>
            <w:tcW w:w="709" w:type="dxa"/>
            <w:vMerge w:val="restart"/>
          </w:tcPr>
          <w:p w:rsidR="00EC0DC8" w:rsidRPr="007E2BF9" w:rsidRDefault="00EC0DC8">
            <w:pPr>
              <w:pStyle w:val="ConsPlusNormal"/>
              <w:jc w:val="center"/>
              <w:outlineLvl w:val="1"/>
            </w:pPr>
            <w:r w:rsidRPr="007E2BF9">
              <w:t>25</w:t>
            </w:r>
          </w:p>
        </w:tc>
        <w:tc>
          <w:tcPr>
            <w:tcW w:w="2948" w:type="dxa"/>
          </w:tcPr>
          <w:p w:rsidR="00EC0DC8" w:rsidRPr="007E2BF9" w:rsidRDefault="00EC0DC8">
            <w:pPr>
              <w:pStyle w:val="ConsPlusNormal"/>
            </w:pPr>
            <w:r w:rsidRPr="007E2BF9">
              <w:t>Деятельность ветеринарная</w:t>
            </w:r>
          </w:p>
        </w:tc>
        <w:tc>
          <w:tcPr>
            <w:tcW w:w="1531" w:type="dxa"/>
            <w:vAlign w:val="center"/>
          </w:tcPr>
          <w:p w:rsidR="00EC0DC8" w:rsidRPr="007E2BF9" w:rsidRDefault="00EC0DC8">
            <w:pPr>
              <w:pStyle w:val="ConsPlusNormal"/>
            </w:pPr>
          </w:p>
        </w:tc>
        <w:tc>
          <w:tcPr>
            <w:tcW w:w="1474" w:type="dxa"/>
            <w:vAlign w:val="center"/>
          </w:tcPr>
          <w:p w:rsidR="00EC0DC8" w:rsidRPr="007E2BF9" w:rsidRDefault="00EC0DC8">
            <w:pPr>
              <w:pStyle w:val="ConsPlusNormal"/>
            </w:pPr>
          </w:p>
        </w:tc>
        <w:tc>
          <w:tcPr>
            <w:tcW w:w="1928" w:type="dxa"/>
            <w:vAlign w:val="center"/>
          </w:tcPr>
          <w:p w:rsidR="00EC0DC8" w:rsidRPr="007E2BF9" w:rsidRDefault="00EC0DC8">
            <w:pPr>
              <w:pStyle w:val="ConsPlusNormal"/>
            </w:pPr>
          </w:p>
        </w:tc>
        <w:tc>
          <w:tcPr>
            <w:tcW w:w="2098" w:type="dxa"/>
            <w:vAlign w:val="center"/>
          </w:tcPr>
          <w:p w:rsidR="00EC0DC8" w:rsidRPr="007E2BF9" w:rsidRDefault="00EC0DC8">
            <w:pPr>
              <w:pStyle w:val="ConsPlusNormal"/>
            </w:pPr>
          </w:p>
        </w:tc>
        <w:tc>
          <w:tcPr>
            <w:tcW w:w="1644" w:type="dxa"/>
            <w:vAlign w:val="center"/>
          </w:tcPr>
          <w:p w:rsidR="00EC0DC8" w:rsidRPr="007E2BF9" w:rsidRDefault="00EC0DC8">
            <w:pPr>
              <w:pStyle w:val="ConsPlusNormal"/>
            </w:pP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без привлечения наемных работников</w:t>
            </w:r>
          </w:p>
        </w:tc>
        <w:tc>
          <w:tcPr>
            <w:tcW w:w="1531" w:type="dxa"/>
            <w:vAlign w:val="center"/>
          </w:tcPr>
          <w:p w:rsidR="00EC0DC8" w:rsidRPr="007E2BF9" w:rsidRDefault="00EC0DC8">
            <w:pPr>
              <w:pStyle w:val="ConsPlusNormal"/>
              <w:jc w:val="center"/>
            </w:pPr>
            <w:r w:rsidRPr="007E2BF9">
              <w:t>999,7</w:t>
            </w:r>
          </w:p>
        </w:tc>
        <w:tc>
          <w:tcPr>
            <w:tcW w:w="1474" w:type="dxa"/>
            <w:vAlign w:val="center"/>
          </w:tcPr>
          <w:p w:rsidR="00EC0DC8" w:rsidRPr="007E2BF9" w:rsidRDefault="00EC0DC8">
            <w:pPr>
              <w:pStyle w:val="ConsPlusNormal"/>
              <w:jc w:val="center"/>
            </w:pPr>
            <w:r w:rsidRPr="007E2BF9">
              <w:t>799,8</w:t>
            </w:r>
          </w:p>
        </w:tc>
        <w:tc>
          <w:tcPr>
            <w:tcW w:w="1928" w:type="dxa"/>
            <w:vAlign w:val="center"/>
          </w:tcPr>
          <w:p w:rsidR="00EC0DC8" w:rsidRPr="007E2BF9" w:rsidRDefault="00EC0DC8">
            <w:pPr>
              <w:pStyle w:val="ConsPlusNormal"/>
              <w:jc w:val="center"/>
            </w:pPr>
            <w:r w:rsidRPr="007E2BF9">
              <w:t>599,8</w:t>
            </w:r>
          </w:p>
        </w:tc>
        <w:tc>
          <w:tcPr>
            <w:tcW w:w="2098" w:type="dxa"/>
            <w:vAlign w:val="center"/>
          </w:tcPr>
          <w:p w:rsidR="00EC0DC8" w:rsidRPr="007E2BF9" w:rsidRDefault="00EC0DC8">
            <w:pPr>
              <w:pStyle w:val="ConsPlusNormal"/>
              <w:jc w:val="center"/>
            </w:pPr>
            <w:r w:rsidRPr="007E2BF9">
              <w:t>499,9</w:t>
            </w:r>
          </w:p>
        </w:tc>
        <w:tc>
          <w:tcPr>
            <w:tcW w:w="1644" w:type="dxa"/>
            <w:vAlign w:val="center"/>
          </w:tcPr>
          <w:p w:rsidR="00EC0DC8" w:rsidRPr="007E2BF9" w:rsidRDefault="00EC0DC8">
            <w:pPr>
              <w:pStyle w:val="ConsPlusNormal"/>
              <w:jc w:val="center"/>
            </w:pPr>
            <w:r w:rsidRPr="007E2BF9">
              <w:t>399,9</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1 до 7 человек</w:t>
            </w:r>
          </w:p>
        </w:tc>
        <w:tc>
          <w:tcPr>
            <w:tcW w:w="1531" w:type="dxa"/>
            <w:vAlign w:val="center"/>
          </w:tcPr>
          <w:p w:rsidR="00EC0DC8" w:rsidRPr="007E2BF9" w:rsidRDefault="00EC0DC8">
            <w:pPr>
              <w:pStyle w:val="ConsPlusNormal"/>
              <w:jc w:val="center"/>
            </w:pPr>
            <w:r w:rsidRPr="007E2BF9">
              <w:t>499,9</w:t>
            </w:r>
          </w:p>
        </w:tc>
        <w:tc>
          <w:tcPr>
            <w:tcW w:w="1474" w:type="dxa"/>
            <w:vAlign w:val="center"/>
          </w:tcPr>
          <w:p w:rsidR="00EC0DC8" w:rsidRPr="007E2BF9" w:rsidRDefault="00EC0DC8">
            <w:pPr>
              <w:pStyle w:val="ConsPlusNormal"/>
              <w:jc w:val="center"/>
            </w:pPr>
            <w:r w:rsidRPr="007E2BF9">
              <w:t>399,9</w:t>
            </w:r>
          </w:p>
        </w:tc>
        <w:tc>
          <w:tcPr>
            <w:tcW w:w="1928" w:type="dxa"/>
            <w:vAlign w:val="center"/>
          </w:tcPr>
          <w:p w:rsidR="00EC0DC8" w:rsidRPr="007E2BF9" w:rsidRDefault="00EC0DC8">
            <w:pPr>
              <w:pStyle w:val="ConsPlusNormal"/>
              <w:jc w:val="center"/>
            </w:pPr>
            <w:r w:rsidRPr="007E2BF9">
              <w:t>299,9</w:t>
            </w:r>
          </w:p>
        </w:tc>
        <w:tc>
          <w:tcPr>
            <w:tcW w:w="2098" w:type="dxa"/>
            <w:vAlign w:val="center"/>
          </w:tcPr>
          <w:p w:rsidR="00EC0DC8" w:rsidRPr="007E2BF9" w:rsidRDefault="00EC0DC8">
            <w:pPr>
              <w:pStyle w:val="ConsPlusNormal"/>
              <w:jc w:val="center"/>
            </w:pPr>
            <w:r w:rsidRPr="007E2BF9">
              <w:t>249,9</w:t>
            </w:r>
          </w:p>
        </w:tc>
        <w:tc>
          <w:tcPr>
            <w:tcW w:w="1644" w:type="dxa"/>
            <w:vAlign w:val="center"/>
          </w:tcPr>
          <w:p w:rsidR="00EC0DC8" w:rsidRPr="007E2BF9" w:rsidRDefault="00EC0DC8">
            <w:pPr>
              <w:pStyle w:val="ConsPlusNormal"/>
              <w:jc w:val="center"/>
            </w:pPr>
            <w:r w:rsidRPr="007E2BF9">
              <w:t>199,9</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8 до 15 человек</w:t>
            </w:r>
          </w:p>
        </w:tc>
        <w:tc>
          <w:tcPr>
            <w:tcW w:w="1531" w:type="dxa"/>
            <w:vAlign w:val="center"/>
          </w:tcPr>
          <w:p w:rsidR="00EC0DC8" w:rsidRPr="007E2BF9" w:rsidRDefault="00EC0DC8">
            <w:pPr>
              <w:pStyle w:val="ConsPlusNormal"/>
              <w:jc w:val="center"/>
            </w:pPr>
            <w:r w:rsidRPr="007E2BF9">
              <w:t>249,9</w:t>
            </w:r>
          </w:p>
        </w:tc>
        <w:tc>
          <w:tcPr>
            <w:tcW w:w="1474" w:type="dxa"/>
            <w:vAlign w:val="center"/>
          </w:tcPr>
          <w:p w:rsidR="00EC0DC8" w:rsidRPr="007E2BF9" w:rsidRDefault="00EC0DC8">
            <w:pPr>
              <w:pStyle w:val="ConsPlusNormal"/>
              <w:jc w:val="center"/>
            </w:pPr>
            <w:r w:rsidRPr="007E2BF9">
              <w:t>199,9</w:t>
            </w:r>
          </w:p>
        </w:tc>
        <w:tc>
          <w:tcPr>
            <w:tcW w:w="1928" w:type="dxa"/>
            <w:vAlign w:val="center"/>
          </w:tcPr>
          <w:p w:rsidR="00EC0DC8" w:rsidRPr="007E2BF9" w:rsidRDefault="00EC0DC8">
            <w:pPr>
              <w:pStyle w:val="ConsPlusNormal"/>
              <w:jc w:val="center"/>
            </w:pPr>
            <w:r w:rsidRPr="007E2BF9">
              <w:t>150,0</w:t>
            </w:r>
          </w:p>
        </w:tc>
        <w:tc>
          <w:tcPr>
            <w:tcW w:w="2098" w:type="dxa"/>
            <w:vAlign w:val="center"/>
          </w:tcPr>
          <w:p w:rsidR="00EC0DC8" w:rsidRPr="007E2BF9" w:rsidRDefault="00EC0DC8">
            <w:pPr>
              <w:pStyle w:val="ConsPlusNormal"/>
              <w:jc w:val="center"/>
            </w:pPr>
            <w:r w:rsidRPr="007E2BF9">
              <w:t>125,0</w:t>
            </w:r>
          </w:p>
        </w:tc>
        <w:tc>
          <w:tcPr>
            <w:tcW w:w="1644" w:type="dxa"/>
            <w:vAlign w:val="center"/>
          </w:tcPr>
          <w:p w:rsidR="00EC0DC8" w:rsidRPr="007E2BF9" w:rsidRDefault="00EC0DC8">
            <w:pPr>
              <w:pStyle w:val="ConsPlusNormal"/>
              <w:jc w:val="center"/>
            </w:pPr>
            <w:r w:rsidRPr="007E2BF9">
              <w:t>100,0</w:t>
            </w:r>
          </w:p>
        </w:tc>
        <w:tc>
          <w:tcPr>
            <w:tcW w:w="1247" w:type="dxa"/>
            <w:vAlign w:val="center"/>
          </w:tcPr>
          <w:p w:rsidR="00EC0DC8" w:rsidRPr="007E2BF9" w:rsidRDefault="00EC0DC8">
            <w:pPr>
              <w:pStyle w:val="ConsPlusNormal"/>
            </w:pPr>
          </w:p>
        </w:tc>
      </w:tr>
      <w:tr w:rsidR="007E2BF9" w:rsidRPr="007E2BF9">
        <w:tc>
          <w:tcPr>
            <w:tcW w:w="709" w:type="dxa"/>
          </w:tcPr>
          <w:p w:rsidR="00EC0DC8" w:rsidRPr="007E2BF9" w:rsidRDefault="00EC0DC8">
            <w:pPr>
              <w:pStyle w:val="ConsPlusNormal"/>
              <w:jc w:val="center"/>
              <w:outlineLvl w:val="1"/>
            </w:pPr>
            <w:r w:rsidRPr="007E2BF9">
              <w:t>26</w:t>
            </w:r>
          </w:p>
        </w:tc>
        <w:tc>
          <w:tcPr>
            <w:tcW w:w="2948" w:type="dxa"/>
          </w:tcPr>
          <w:p w:rsidR="00EC0DC8" w:rsidRPr="007E2BF9" w:rsidRDefault="00EC0DC8">
            <w:pPr>
              <w:pStyle w:val="ConsPlusNormal"/>
            </w:pPr>
            <w:r w:rsidRPr="007E2BF9">
              <w:t xml:space="preserve">Сдача в аренду (наем) собственных или арендованных жилых </w:t>
            </w:r>
            <w:r w:rsidRPr="007E2BF9">
              <w:lastRenderedPageBreak/>
              <w:t>помещений, а также сдача в аренду собственных или арендованных нежилых помещений (включая выставочные залы, складские помещения), земельных участков</w:t>
            </w:r>
          </w:p>
        </w:tc>
        <w:tc>
          <w:tcPr>
            <w:tcW w:w="1531" w:type="dxa"/>
            <w:vAlign w:val="center"/>
          </w:tcPr>
          <w:p w:rsidR="00EC0DC8" w:rsidRPr="007E2BF9" w:rsidRDefault="00EC0DC8">
            <w:pPr>
              <w:pStyle w:val="ConsPlusNormal"/>
            </w:pPr>
          </w:p>
        </w:tc>
        <w:tc>
          <w:tcPr>
            <w:tcW w:w="1474" w:type="dxa"/>
            <w:vAlign w:val="center"/>
          </w:tcPr>
          <w:p w:rsidR="00EC0DC8" w:rsidRPr="007E2BF9" w:rsidRDefault="00EC0DC8">
            <w:pPr>
              <w:pStyle w:val="ConsPlusNormal"/>
            </w:pPr>
          </w:p>
        </w:tc>
        <w:tc>
          <w:tcPr>
            <w:tcW w:w="1928" w:type="dxa"/>
            <w:vAlign w:val="center"/>
          </w:tcPr>
          <w:p w:rsidR="00EC0DC8" w:rsidRPr="007E2BF9" w:rsidRDefault="00EC0DC8">
            <w:pPr>
              <w:pStyle w:val="ConsPlusNormal"/>
            </w:pPr>
          </w:p>
        </w:tc>
        <w:tc>
          <w:tcPr>
            <w:tcW w:w="2098" w:type="dxa"/>
            <w:vAlign w:val="center"/>
          </w:tcPr>
          <w:p w:rsidR="00EC0DC8" w:rsidRPr="007E2BF9" w:rsidRDefault="00EC0DC8">
            <w:pPr>
              <w:pStyle w:val="ConsPlusNormal"/>
            </w:pPr>
          </w:p>
        </w:tc>
        <w:tc>
          <w:tcPr>
            <w:tcW w:w="1644" w:type="dxa"/>
            <w:vAlign w:val="center"/>
          </w:tcPr>
          <w:p w:rsidR="00EC0DC8" w:rsidRPr="007E2BF9" w:rsidRDefault="00EC0DC8">
            <w:pPr>
              <w:pStyle w:val="ConsPlusNormal"/>
            </w:pPr>
          </w:p>
        </w:tc>
        <w:tc>
          <w:tcPr>
            <w:tcW w:w="1247" w:type="dxa"/>
            <w:vAlign w:val="center"/>
          </w:tcPr>
          <w:p w:rsidR="00EC0DC8" w:rsidRPr="007E2BF9" w:rsidRDefault="00EC0DC8">
            <w:pPr>
              <w:pStyle w:val="ConsPlusNormal"/>
            </w:pPr>
          </w:p>
        </w:tc>
      </w:tr>
      <w:tr w:rsidR="007E2BF9" w:rsidRPr="007E2BF9">
        <w:tc>
          <w:tcPr>
            <w:tcW w:w="709" w:type="dxa"/>
          </w:tcPr>
          <w:p w:rsidR="00EC0DC8" w:rsidRPr="007E2BF9" w:rsidRDefault="00EC0DC8">
            <w:pPr>
              <w:pStyle w:val="ConsPlusNormal"/>
              <w:jc w:val="center"/>
              <w:outlineLvl w:val="2"/>
            </w:pPr>
            <w:r w:rsidRPr="007E2BF9">
              <w:lastRenderedPageBreak/>
              <w:t>26.1</w:t>
            </w:r>
          </w:p>
        </w:tc>
        <w:tc>
          <w:tcPr>
            <w:tcW w:w="2948" w:type="dxa"/>
          </w:tcPr>
          <w:p w:rsidR="00EC0DC8" w:rsidRPr="007E2BF9" w:rsidRDefault="00EC0DC8">
            <w:pPr>
              <w:pStyle w:val="ConsPlusNormal"/>
            </w:pPr>
            <w:r w:rsidRPr="007E2BF9">
              <w:t>Сдача в аренду (наем) собственных или арендованных жилых помещений</w:t>
            </w:r>
          </w:p>
        </w:tc>
        <w:tc>
          <w:tcPr>
            <w:tcW w:w="1531" w:type="dxa"/>
            <w:vAlign w:val="center"/>
          </w:tcPr>
          <w:p w:rsidR="00EC0DC8" w:rsidRPr="007E2BF9" w:rsidRDefault="00EC0DC8">
            <w:pPr>
              <w:pStyle w:val="ConsPlusNormal"/>
              <w:jc w:val="center"/>
            </w:pPr>
            <w:r w:rsidRPr="007E2BF9">
              <w:t>2,9 за один квадратный метр площади сдаваемых в аренду (наем) собственных или арендованных жилых помещений</w:t>
            </w:r>
          </w:p>
        </w:tc>
        <w:tc>
          <w:tcPr>
            <w:tcW w:w="1474" w:type="dxa"/>
            <w:vAlign w:val="center"/>
          </w:tcPr>
          <w:p w:rsidR="00EC0DC8" w:rsidRPr="007E2BF9" w:rsidRDefault="00EC0DC8">
            <w:pPr>
              <w:pStyle w:val="ConsPlusNormal"/>
              <w:jc w:val="center"/>
            </w:pPr>
            <w:r w:rsidRPr="007E2BF9">
              <w:t>2,3 за один квадратный метр площади сдаваемых в аренду (наем) собственных или арендованных жилых помещений</w:t>
            </w:r>
          </w:p>
        </w:tc>
        <w:tc>
          <w:tcPr>
            <w:tcW w:w="1928" w:type="dxa"/>
            <w:vAlign w:val="center"/>
          </w:tcPr>
          <w:p w:rsidR="00EC0DC8" w:rsidRPr="007E2BF9" w:rsidRDefault="00EC0DC8">
            <w:pPr>
              <w:pStyle w:val="ConsPlusNormal"/>
              <w:jc w:val="center"/>
            </w:pPr>
            <w:r w:rsidRPr="007E2BF9">
              <w:t>1,7 за один квадратный метр площади сдаваемых в аренду (наем) собственных или арендованных жилых помещений</w:t>
            </w:r>
          </w:p>
        </w:tc>
        <w:tc>
          <w:tcPr>
            <w:tcW w:w="2098" w:type="dxa"/>
            <w:vAlign w:val="center"/>
          </w:tcPr>
          <w:p w:rsidR="00EC0DC8" w:rsidRPr="007E2BF9" w:rsidRDefault="00EC0DC8">
            <w:pPr>
              <w:pStyle w:val="ConsPlusNormal"/>
              <w:jc w:val="center"/>
            </w:pPr>
            <w:r w:rsidRPr="007E2BF9">
              <w:t>1,5 за один квадратный метр площади сдаваемых в аренду (наем) собственных или арендованных жилых помещений</w:t>
            </w:r>
          </w:p>
        </w:tc>
        <w:tc>
          <w:tcPr>
            <w:tcW w:w="1644" w:type="dxa"/>
            <w:vAlign w:val="center"/>
          </w:tcPr>
          <w:p w:rsidR="00EC0DC8" w:rsidRPr="007E2BF9" w:rsidRDefault="00EC0DC8">
            <w:pPr>
              <w:pStyle w:val="ConsPlusNormal"/>
              <w:jc w:val="center"/>
            </w:pPr>
            <w:r w:rsidRPr="007E2BF9">
              <w:t>1,2 за один квадратный метр площади сдаваемых в аренду (наем) собственных или арендованных жилых помещений</w:t>
            </w:r>
          </w:p>
        </w:tc>
        <w:tc>
          <w:tcPr>
            <w:tcW w:w="1247" w:type="dxa"/>
            <w:vAlign w:val="center"/>
          </w:tcPr>
          <w:p w:rsidR="00EC0DC8" w:rsidRPr="007E2BF9" w:rsidRDefault="00EC0DC8">
            <w:pPr>
              <w:pStyle w:val="ConsPlusNormal"/>
            </w:pPr>
          </w:p>
        </w:tc>
      </w:tr>
      <w:tr w:rsidR="007E2BF9" w:rsidRPr="007E2BF9">
        <w:tc>
          <w:tcPr>
            <w:tcW w:w="709" w:type="dxa"/>
          </w:tcPr>
          <w:p w:rsidR="00EC0DC8" w:rsidRPr="007E2BF9" w:rsidRDefault="00EC0DC8">
            <w:pPr>
              <w:pStyle w:val="ConsPlusNormal"/>
              <w:jc w:val="center"/>
              <w:outlineLvl w:val="2"/>
            </w:pPr>
            <w:r w:rsidRPr="007E2BF9">
              <w:t>26.2</w:t>
            </w:r>
          </w:p>
        </w:tc>
        <w:tc>
          <w:tcPr>
            <w:tcW w:w="2948" w:type="dxa"/>
          </w:tcPr>
          <w:p w:rsidR="00EC0DC8" w:rsidRPr="007E2BF9" w:rsidRDefault="00EC0DC8">
            <w:pPr>
              <w:pStyle w:val="ConsPlusNormal"/>
            </w:pPr>
            <w:r w:rsidRPr="007E2BF9">
              <w:t>Сдача в аренду собственных или арендованных нежилых помещений (включая выставочные залы, складские помещения), земельных участков</w:t>
            </w:r>
          </w:p>
        </w:tc>
        <w:tc>
          <w:tcPr>
            <w:tcW w:w="1531" w:type="dxa"/>
            <w:vAlign w:val="center"/>
          </w:tcPr>
          <w:p w:rsidR="00EC0DC8" w:rsidRPr="007E2BF9" w:rsidRDefault="00EC0DC8">
            <w:pPr>
              <w:pStyle w:val="ConsPlusNormal"/>
              <w:jc w:val="center"/>
            </w:pPr>
            <w:r w:rsidRPr="007E2BF9">
              <w:t xml:space="preserve">8,0 за один квадратный метр площади сдаваемых в аренду собственных или арендованных нежилых помещений (включая выставочные залы, складские </w:t>
            </w:r>
            <w:r w:rsidRPr="007E2BF9">
              <w:lastRenderedPageBreak/>
              <w:t>помещения), земельных участков</w:t>
            </w:r>
          </w:p>
        </w:tc>
        <w:tc>
          <w:tcPr>
            <w:tcW w:w="1474" w:type="dxa"/>
            <w:vAlign w:val="center"/>
          </w:tcPr>
          <w:p w:rsidR="00EC0DC8" w:rsidRPr="007E2BF9" w:rsidRDefault="00EC0DC8">
            <w:pPr>
              <w:pStyle w:val="ConsPlusNormal"/>
              <w:jc w:val="center"/>
            </w:pPr>
            <w:r w:rsidRPr="007E2BF9">
              <w:lastRenderedPageBreak/>
              <w:t xml:space="preserve">6,4 за один квадратный метр площади сдаваемых в аренду собственных или арендованных нежилых помещений (включая выставочные залы, </w:t>
            </w:r>
            <w:r w:rsidRPr="007E2BF9">
              <w:lastRenderedPageBreak/>
              <w:t>складские помещения), земельных участков</w:t>
            </w:r>
          </w:p>
        </w:tc>
        <w:tc>
          <w:tcPr>
            <w:tcW w:w="1928" w:type="dxa"/>
            <w:vAlign w:val="center"/>
          </w:tcPr>
          <w:p w:rsidR="00EC0DC8" w:rsidRPr="007E2BF9" w:rsidRDefault="00EC0DC8">
            <w:pPr>
              <w:pStyle w:val="ConsPlusNormal"/>
              <w:jc w:val="center"/>
            </w:pPr>
            <w:r w:rsidRPr="007E2BF9">
              <w:lastRenderedPageBreak/>
              <w:t xml:space="preserve">4,8 за один квадратный метр площади сдаваемых в аренду собственных или арендованных нежилых помещений (включая выставочные залы, складские помещения), земельных </w:t>
            </w:r>
            <w:r w:rsidRPr="007E2BF9">
              <w:lastRenderedPageBreak/>
              <w:t>участков</w:t>
            </w:r>
          </w:p>
        </w:tc>
        <w:tc>
          <w:tcPr>
            <w:tcW w:w="2098" w:type="dxa"/>
            <w:vAlign w:val="center"/>
          </w:tcPr>
          <w:p w:rsidR="00EC0DC8" w:rsidRPr="007E2BF9" w:rsidRDefault="00EC0DC8">
            <w:pPr>
              <w:pStyle w:val="ConsPlusNormal"/>
              <w:jc w:val="center"/>
            </w:pPr>
            <w:r w:rsidRPr="007E2BF9">
              <w:lastRenderedPageBreak/>
              <w:t>4,0 за один квадратный метр площади сдаваемых в аренду собственных или арендованных нежилых помещений (включая выставочные залы, складские помещения), земельных участков</w:t>
            </w:r>
          </w:p>
        </w:tc>
        <w:tc>
          <w:tcPr>
            <w:tcW w:w="1644" w:type="dxa"/>
            <w:vAlign w:val="center"/>
          </w:tcPr>
          <w:p w:rsidR="00EC0DC8" w:rsidRPr="007E2BF9" w:rsidRDefault="00EC0DC8">
            <w:pPr>
              <w:pStyle w:val="ConsPlusNormal"/>
              <w:jc w:val="center"/>
            </w:pPr>
            <w:r w:rsidRPr="007E2BF9">
              <w:t xml:space="preserve">3,2 за один квадратный метр площади сдаваемых в аренду собственных или арендованных нежилых помещений (включая выставочные залы, складские </w:t>
            </w:r>
            <w:r w:rsidRPr="007E2BF9">
              <w:lastRenderedPageBreak/>
              <w:t>помещения), земельных участков</w:t>
            </w:r>
          </w:p>
        </w:tc>
        <w:tc>
          <w:tcPr>
            <w:tcW w:w="1247" w:type="dxa"/>
            <w:vAlign w:val="center"/>
          </w:tcPr>
          <w:p w:rsidR="00EC0DC8" w:rsidRPr="007E2BF9" w:rsidRDefault="00EC0DC8">
            <w:pPr>
              <w:pStyle w:val="ConsPlusNormal"/>
            </w:pPr>
          </w:p>
        </w:tc>
      </w:tr>
      <w:tr w:rsidR="007E2BF9" w:rsidRPr="007E2BF9">
        <w:tc>
          <w:tcPr>
            <w:tcW w:w="709" w:type="dxa"/>
          </w:tcPr>
          <w:p w:rsidR="00EC0DC8" w:rsidRPr="007E2BF9" w:rsidRDefault="00EC0DC8">
            <w:pPr>
              <w:pStyle w:val="ConsPlusNormal"/>
              <w:jc w:val="center"/>
              <w:outlineLvl w:val="1"/>
            </w:pPr>
            <w:bookmarkStart w:id="4" w:name="P832"/>
            <w:bookmarkEnd w:id="4"/>
            <w:r w:rsidRPr="007E2BF9">
              <w:lastRenderedPageBreak/>
              <w:t>27</w:t>
            </w:r>
          </w:p>
        </w:tc>
        <w:tc>
          <w:tcPr>
            <w:tcW w:w="2948" w:type="dxa"/>
          </w:tcPr>
          <w:p w:rsidR="00EC0DC8" w:rsidRPr="007E2BF9" w:rsidRDefault="00EC0DC8">
            <w:pPr>
              <w:pStyle w:val="ConsPlusNormal"/>
            </w:pPr>
            <w:r w:rsidRPr="007E2BF9">
              <w:t>Изготовление изделий народных художественных промыслов</w:t>
            </w:r>
          </w:p>
        </w:tc>
        <w:tc>
          <w:tcPr>
            <w:tcW w:w="1531" w:type="dxa"/>
            <w:vAlign w:val="center"/>
          </w:tcPr>
          <w:p w:rsidR="00EC0DC8" w:rsidRPr="007E2BF9" w:rsidRDefault="00EC0DC8">
            <w:pPr>
              <w:pStyle w:val="ConsPlusNormal"/>
              <w:jc w:val="center"/>
            </w:pPr>
            <w:r w:rsidRPr="007E2BF9">
              <w:t>104,5</w:t>
            </w:r>
          </w:p>
        </w:tc>
        <w:tc>
          <w:tcPr>
            <w:tcW w:w="1474" w:type="dxa"/>
            <w:vAlign w:val="center"/>
          </w:tcPr>
          <w:p w:rsidR="00EC0DC8" w:rsidRPr="007E2BF9" w:rsidRDefault="00EC0DC8">
            <w:pPr>
              <w:pStyle w:val="ConsPlusNormal"/>
              <w:jc w:val="center"/>
            </w:pPr>
            <w:r w:rsidRPr="007E2BF9">
              <w:t>83,6</w:t>
            </w:r>
          </w:p>
        </w:tc>
        <w:tc>
          <w:tcPr>
            <w:tcW w:w="1928" w:type="dxa"/>
            <w:vAlign w:val="center"/>
          </w:tcPr>
          <w:p w:rsidR="00EC0DC8" w:rsidRPr="007E2BF9" w:rsidRDefault="00EC0DC8">
            <w:pPr>
              <w:pStyle w:val="ConsPlusNormal"/>
              <w:jc w:val="center"/>
            </w:pPr>
            <w:r w:rsidRPr="007E2BF9">
              <w:t>62,7</w:t>
            </w:r>
          </w:p>
        </w:tc>
        <w:tc>
          <w:tcPr>
            <w:tcW w:w="2098" w:type="dxa"/>
            <w:vAlign w:val="center"/>
          </w:tcPr>
          <w:p w:rsidR="00EC0DC8" w:rsidRPr="007E2BF9" w:rsidRDefault="00EC0DC8">
            <w:pPr>
              <w:pStyle w:val="ConsPlusNormal"/>
              <w:jc w:val="center"/>
            </w:pPr>
            <w:r w:rsidRPr="007E2BF9">
              <w:t>52,3</w:t>
            </w:r>
          </w:p>
        </w:tc>
        <w:tc>
          <w:tcPr>
            <w:tcW w:w="1644" w:type="dxa"/>
            <w:vAlign w:val="center"/>
          </w:tcPr>
          <w:p w:rsidR="00EC0DC8" w:rsidRPr="007E2BF9" w:rsidRDefault="00EC0DC8">
            <w:pPr>
              <w:pStyle w:val="ConsPlusNormal"/>
              <w:jc w:val="center"/>
            </w:pPr>
            <w:r w:rsidRPr="007E2BF9">
              <w:t>41,8</w:t>
            </w:r>
          </w:p>
        </w:tc>
        <w:tc>
          <w:tcPr>
            <w:tcW w:w="1247" w:type="dxa"/>
            <w:vAlign w:val="center"/>
          </w:tcPr>
          <w:p w:rsidR="00EC0DC8" w:rsidRPr="007E2BF9" w:rsidRDefault="00EC0DC8">
            <w:pPr>
              <w:pStyle w:val="ConsPlusNormal"/>
            </w:pPr>
          </w:p>
        </w:tc>
      </w:tr>
      <w:tr w:rsidR="007E2BF9" w:rsidRPr="007E2BF9">
        <w:tc>
          <w:tcPr>
            <w:tcW w:w="709" w:type="dxa"/>
            <w:vMerge w:val="restart"/>
          </w:tcPr>
          <w:p w:rsidR="00EC0DC8" w:rsidRPr="007E2BF9" w:rsidRDefault="00EC0DC8">
            <w:pPr>
              <w:pStyle w:val="ConsPlusNormal"/>
              <w:jc w:val="center"/>
              <w:outlineLvl w:val="1"/>
            </w:pPr>
            <w:r w:rsidRPr="007E2BF9">
              <w:t>28</w:t>
            </w:r>
          </w:p>
        </w:tc>
        <w:tc>
          <w:tcPr>
            <w:tcW w:w="2948" w:type="dxa"/>
          </w:tcPr>
          <w:p w:rsidR="00EC0DC8" w:rsidRPr="007E2BF9" w:rsidRDefault="00EC0DC8">
            <w:pPr>
              <w:pStyle w:val="ConsPlusNormal"/>
            </w:pPr>
            <w:r w:rsidRPr="007E2BF9">
              <w:t>Услуги по переработке продуктов сельского хозяйства, лесного хозяйства и рыболовства для приготовления продуктов питания для людей и корма для животных, а также производство различных продуктов промежуточного потребления, которые не являются пищевыми продуктами</w:t>
            </w:r>
          </w:p>
        </w:tc>
        <w:tc>
          <w:tcPr>
            <w:tcW w:w="1531" w:type="dxa"/>
            <w:vAlign w:val="center"/>
          </w:tcPr>
          <w:p w:rsidR="00EC0DC8" w:rsidRPr="007E2BF9" w:rsidRDefault="00EC0DC8">
            <w:pPr>
              <w:pStyle w:val="ConsPlusNormal"/>
            </w:pPr>
          </w:p>
        </w:tc>
        <w:tc>
          <w:tcPr>
            <w:tcW w:w="1474" w:type="dxa"/>
            <w:vAlign w:val="center"/>
          </w:tcPr>
          <w:p w:rsidR="00EC0DC8" w:rsidRPr="007E2BF9" w:rsidRDefault="00EC0DC8">
            <w:pPr>
              <w:pStyle w:val="ConsPlusNormal"/>
            </w:pPr>
          </w:p>
        </w:tc>
        <w:tc>
          <w:tcPr>
            <w:tcW w:w="1928" w:type="dxa"/>
            <w:vAlign w:val="center"/>
          </w:tcPr>
          <w:p w:rsidR="00EC0DC8" w:rsidRPr="007E2BF9" w:rsidRDefault="00EC0DC8">
            <w:pPr>
              <w:pStyle w:val="ConsPlusNormal"/>
            </w:pPr>
          </w:p>
        </w:tc>
        <w:tc>
          <w:tcPr>
            <w:tcW w:w="2098" w:type="dxa"/>
            <w:vAlign w:val="center"/>
          </w:tcPr>
          <w:p w:rsidR="00EC0DC8" w:rsidRPr="007E2BF9" w:rsidRDefault="00EC0DC8">
            <w:pPr>
              <w:pStyle w:val="ConsPlusNormal"/>
            </w:pPr>
          </w:p>
        </w:tc>
        <w:tc>
          <w:tcPr>
            <w:tcW w:w="1644" w:type="dxa"/>
            <w:vAlign w:val="center"/>
          </w:tcPr>
          <w:p w:rsidR="00EC0DC8" w:rsidRPr="007E2BF9" w:rsidRDefault="00EC0DC8">
            <w:pPr>
              <w:pStyle w:val="ConsPlusNormal"/>
            </w:pP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без привлечения наемных работников</w:t>
            </w:r>
          </w:p>
        </w:tc>
        <w:tc>
          <w:tcPr>
            <w:tcW w:w="1531" w:type="dxa"/>
            <w:vAlign w:val="center"/>
          </w:tcPr>
          <w:p w:rsidR="00EC0DC8" w:rsidRPr="007E2BF9" w:rsidRDefault="00EC0DC8">
            <w:pPr>
              <w:pStyle w:val="ConsPlusNormal"/>
              <w:jc w:val="center"/>
            </w:pPr>
            <w:r w:rsidRPr="007E2BF9">
              <w:t>822,1</w:t>
            </w:r>
          </w:p>
        </w:tc>
        <w:tc>
          <w:tcPr>
            <w:tcW w:w="1474" w:type="dxa"/>
            <w:vAlign w:val="center"/>
          </w:tcPr>
          <w:p w:rsidR="00EC0DC8" w:rsidRPr="007E2BF9" w:rsidRDefault="00EC0DC8">
            <w:pPr>
              <w:pStyle w:val="ConsPlusNormal"/>
              <w:jc w:val="center"/>
            </w:pPr>
            <w:r w:rsidRPr="007E2BF9">
              <w:t>657,7</w:t>
            </w:r>
          </w:p>
        </w:tc>
        <w:tc>
          <w:tcPr>
            <w:tcW w:w="1928" w:type="dxa"/>
            <w:vAlign w:val="center"/>
          </w:tcPr>
          <w:p w:rsidR="00EC0DC8" w:rsidRPr="007E2BF9" w:rsidRDefault="00EC0DC8">
            <w:pPr>
              <w:pStyle w:val="ConsPlusNormal"/>
              <w:jc w:val="center"/>
            </w:pPr>
            <w:r w:rsidRPr="007E2BF9">
              <w:t>493,3</w:t>
            </w:r>
          </w:p>
        </w:tc>
        <w:tc>
          <w:tcPr>
            <w:tcW w:w="2098" w:type="dxa"/>
            <w:vAlign w:val="center"/>
          </w:tcPr>
          <w:p w:rsidR="00EC0DC8" w:rsidRPr="007E2BF9" w:rsidRDefault="00EC0DC8">
            <w:pPr>
              <w:pStyle w:val="ConsPlusNormal"/>
              <w:jc w:val="center"/>
            </w:pPr>
            <w:r w:rsidRPr="007E2BF9">
              <w:t>411,1</w:t>
            </w:r>
          </w:p>
        </w:tc>
        <w:tc>
          <w:tcPr>
            <w:tcW w:w="1644" w:type="dxa"/>
            <w:vAlign w:val="center"/>
          </w:tcPr>
          <w:p w:rsidR="00EC0DC8" w:rsidRPr="007E2BF9" w:rsidRDefault="00EC0DC8">
            <w:pPr>
              <w:pStyle w:val="ConsPlusNormal"/>
              <w:jc w:val="center"/>
            </w:pPr>
            <w:r w:rsidRPr="007E2BF9">
              <w:t>328,8</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1 до 7 человек</w:t>
            </w:r>
          </w:p>
        </w:tc>
        <w:tc>
          <w:tcPr>
            <w:tcW w:w="1531" w:type="dxa"/>
            <w:vAlign w:val="center"/>
          </w:tcPr>
          <w:p w:rsidR="00EC0DC8" w:rsidRPr="007E2BF9" w:rsidRDefault="00EC0DC8">
            <w:pPr>
              <w:pStyle w:val="ConsPlusNormal"/>
              <w:jc w:val="center"/>
            </w:pPr>
            <w:r w:rsidRPr="007E2BF9">
              <w:t>411,1</w:t>
            </w:r>
          </w:p>
        </w:tc>
        <w:tc>
          <w:tcPr>
            <w:tcW w:w="1474" w:type="dxa"/>
            <w:vAlign w:val="center"/>
          </w:tcPr>
          <w:p w:rsidR="00EC0DC8" w:rsidRPr="007E2BF9" w:rsidRDefault="00EC0DC8">
            <w:pPr>
              <w:pStyle w:val="ConsPlusNormal"/>
              <w:jc w:val="center"/>
            </w:pPr>
            <w:r w:rsidRPr="007E2BF9">
              <w:t>328,8</w:t>
            </w:r>
          </w:p>
        </w:tc>
        <w:tc>
          <w:tcPr>
            <w:tcW w:w="1928" w:type="dxa"/>
            <w:vAlign w:val="center"/>
          </w:tcPr>
          <w:p w:rsidR="00EC0DC8" w:rsidRPr="007E2BF9" w:rsidRDefault="00EC0DC8">
            <w:pPr>
              <w:pStyle w:val="ConsPlusNormal"/>
              <w:jc w:val="center"/>
            </w:pPr>
            <w:r w:rsidRPr="007E2BF9">
              <w:t>246,6</w:t>
            </w:r>
          </w:p>
        </w:tc>
        <w:tc>
          <w:tcPr>
            <w:tcW w:w="2098" w:type="dxa"/>
            <w:vAlign w:val="center"/>
          </w:tcPr>
          <w:p w:rsidR="00EC0DC8" w:rsidRPr="007E2BF9" w:rsidRDefault="00EC0DC8">
            <w:pPr>
              <w:pStyle w:val="ConsPlusNormal"/>
              <w:jc w:val="center"/>
            </w:pPr>
            <w:r w:rsidRPr="007E2BF9">
              <w:t>205,5</w:t>
            </w:r>
          </w:p>
        </w:tc>
        <w:tc>
          <w:tcPr>
            <w:tcW w:w="1644" w:type="dxa"/>
            <w:vAlign w:val="center"/>
          </w:tcPr>
          <w:p w:rsidR="00EC0DC8" w:rsidRPr="007E2BF9" w:rsidRDefault="00EC0DC8">
            <w:pPr>
              <w:pStyle w:val="ConsPlusNormal"/>
              <w:jc w:val="center"/>
            </w:pPr>
            <w:r w:rsidRPr="007E2BF9">
              <w:t>164,4</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8 до 15 человек</w:t>
            </w:r>
          </w:p>
        </w:tc>
        <w:tc>
          <w:tcPr>
            <w:tcW w:w="1531" w:type="dxa"/>
            <w:vAlign w:val="center"/>
          </w:tcPr>
          <w:p w:rsidR="00EC0DC8" w:rsidRPr="007E2BF9" w:rsidRDefault="00EC0DC8">
            <w:pPr>
              <w:pStyle w:val="ConsPlusNormal"/>
              <w:jc w:val="center"/>
            </w:pPr>
            <w:r w:rsidRPr="007E2BF9">
              <w:t>205,5</w:t>
            </w:r>
          </w:p>
        </w:tc>
        <w:tc>
          <w:tcPr>
            <w:tcW w:w="1474" w:type="dxa"/>
            <w:vAlign w:val="center"/>
          </w:tcPr>
          <w:p w:rsidR="00EC0DC8" w:rsidRPr="007E2BF9" w:rsidRDefault="00EC0DC8">
            <w:pPr>
              <w:pStyle w:val="ConsPlusNormal"/>
              <w:jc w:val="center"/>
            </w:pPr>
            <w:r w:rsidRPr="007E2BF9">
              <w:t>164,4</w:t>
            </w:r>
          </w:p>
        </w:tc>
        <w:tc>
          <w:tcPr>
            <w:tcW w:w="1928" w:type="dxa"/>
            <w:vAlign w:val="center"/>
          </w:tcPr>
          <w:p w:rsidR="00EC0DC8" w:rsidRPr="007E2BF9" w:rsidRDefault="00EC0DC8">
            <w:pPr>
              <w:pStyle w:val="ConsPlusNormal"/>
              <w:jc w:val="center"/>
            </w:pPr>
            <w:r w:rsidRPr="007E2BF9">
              <w:t>123,3</w:t>
            </w:r>
          </w:p>
        </w:tc>
        <w:tc>
          <w:tcPr>
            <w:tcW w:w="2098" w:type="dxa"/>
            <w:vAlign w:val="center"/>
          </w:tcPr>
          <w:p w:rsidR="00EC0DC8" w:rsidRPr="007E2BF9" w:rsidRDefault="00EC0DC8">
            <w:pPr>
              <w:pStyle w:val="ConsPlusNormal"/>
              <w:jc w:val="center"/>
            </w:pPr>
            <w:r w:rsidRPr="007E2BF9">
              <w:t>102,8</w:t>
            </w:r>
          </w:p>
        </w:tc>
        <w:tc>
          <w:tcPr>
            <w:tcW w:w="1644" w:type="dxa"/>
            <w:vAlign w:val="center"/>
          </w:tcPr>
          <w:p w:rsidR="00EC0DC8" w:rsidRPr="007E2BF9" w:rsidRDefault="00EC0DC8">
            <w:pPr>
              <w:pStyle w:val="ConsPlusNormal"/>
              <w:jc w:val="center"/>
            </w:pPr>
            <w:r w:rsidRPr="007E2BF9">
              <w:t>82,2</w:t>
            </w:r>
          </w:p>
        </w:tc>
        <w:tc>
          <w:tcPr>
            <w:tcW w:w="1247" w:type="dxa"/>
            <w:vAlign w:val="center"/>
          </w:tcPr>
          <w:p w:rsidR="00EC0DC8" w:rsidRPr="007E2BF9" w:rsidRDefault="00EC0DC8">
            <w:pPr>
              <w:pStyle w:val="ConsPlusNormal"/>
            </w:pPr>
          </w:p>
        </w:tc>
      </w:tr>
      <w:tr w:rsidR="007E2BF9" w:rsidRPr="007E2BF9">
        <w:tc>
          <w:tcPr>
            <w:tcW w:w="709" w:type="dxa"/>
            <w:vMerge w:val="restart"/>
          </w:tcPr>
          <w:p w:rsidR="00EC0DC8" w:rsidRPr="007E2BF9" w:rsidRDefault="00EC0DC8">
            <w:pPr>
              <w:pStyle w:val="ConsPlusNormal"/>
              <w:jc w:val="center"/>
              <w:outlineLvl w:val="1"/>
            </w:pPr>
            <w:r w:rsidRPr="007E2BF9">
              <w:lastRenderedPageBreak/>
              <w:t>29</w:t>
            </w:r>
          </w:p>
        </w:tc>
        <w:tc>
          <w:tcPr>
            <w:tcW w:w="2948" w:type="dxa"/>
          </w:tcPr>
          <w:p w:rsidR="00EC0DC8" w:rsidRPr="007E2BF9" w:rsidRDefault="00EC0DC8">
            <w:pPr>
              <w:pStyle w:val="ConsPlusNormal"/>
            </w:pPr>
            <w:r w:rsidRPr="007E2BF9">
              <w:t>Услуги по тепловой обработке и прочим способам переработки картофеля и продуктов из картофеля</w:t>
            </w:r>
          </w:p>
        </w:tc>
        <w:tc>
          <w:tcPr>
            <w:tcW w:w="1531" w:type="dxa"/>
            <w:vAlign w:val="center"/>
          </w:tcPr>
          <w:p w:rsidR="00EC0DC8" w:rsidRPr="007E2BF9" w:rsidRDefault="00EC0DC8">
            <w:pPr>
              <w:pStyle w:val="ConsPlusNormal"/>
            </w:pPr>
          </w:p>
        </w:tc>
        <w:tc>
          <w:tcPr>
            <w:tcW w:w="1474" w:type="dxa"/>
            <w:vAlign w:val="center"/>
          </w:tcPr>
          <w:p w:rsidR="00EC0DC8" w:rsidRPr="007E2BF9" w:rsidRDefault="00EC0DC8">
            <w:pPr>
              <w:pStyle w:val="ConsPlusNormal"/>
            </w:pPr>
          </w:p>
        </w:tc>
        <w:tc>
          <w:tcPr>
            <w:tcW w:w="1928" w:type="dxa"/>
            <w:vAlign w:val="center"/>
          </w:tcPr>
          <w:p w:rsidR="00EC0DC8" w:rsidRPr="007E2BF9" w:rsidRDefault="00EC0DC8">
            <w:pPr>
              <w:pStyle w:val="ConsPlusNormal"/>
            </w:pPr>
          </w:p>
        </w:tc>
        <w:tc>
          <w:tcPr>
            <w:tcW w:w="2098" w:type="dxa"/>
            <w:vAlign w:val="center"/>
          </w:tcPr>
          <w:p w:rsidR="00EC0DC8" w:rsidRPr="007E2BF9" w:rsidRDefault="00EC0DC8">
            <w:pPr>
              <w:pStyle w:val="ConsPlusNormal"/>
            </w:pPr>
          </w:p>
        </w:tc>
        <w:tc>
          <w:tcPr>
            <w:tcW w:w="1644" w:type="dxa"/>
            <w:vAlign w:val="center"/>
          </w:tcPr>
          <w:p w:rsidR="00EC0DC8" w:rsidRPr="007E2BF9" w:rsidRDefault="00EC0DC8">
            <w:pPr>
              <w:pStyle w:val="ConsPlusNormal"/>
            </w:pP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без привлечения наемных работников</w:t>
            </w:r>
          </w:p>
        </w:tc>
        <w:tc>
          <w:tcPr>
            <w:tcW w:w="1531" w:type="dxa"/>
            <w:vAlign w:val="center"/>
          </w:tcPr>
          <w:p w:rsidR="00EC0DC8" w:rsidRPr="007E2BF9" w:rsidRDefault="00EC0DC8">
            <w:pPr>
              <w:pStyle w:val="ConsPlusNormal"/>
              <w:jc w:val="center"/>
            </w:pPr>
            <w:r w:rsidRPr="007E2BF9">
              <w:t>822,1</w:t>
            </w:r>
          </w:p>
        </w:tc>
        <w:tc>
          <w:tcPr>
            <w:tcW w:w="1474" w:type="dxa"/>
            <w:vAlign w:val="center"/>
          </w:tcPr>
          <w:p w:rsidR="00EC0DC8" w:rsidRPr="007E2BF9" w:rsidRDefault="00EC0DC8">
            <w:pPr>
              <w:pStyle w:val="ConsPlusNormal"/>
              <w:jc w:val="center"/>
            </w:pPr>
            <w:r w:rsidRPr="007E2BF9">
              <w:t>657,7</w:t>
            </w:r>
          </w:p>
        </w:tc>
        <w:tc>
          <w:tcPr>
            <w:tcW w:w="1928" w:type="dxa"/>
            <w:vAlign w:val="center"/>
          </w:tcPr>
          <w:p w:rsidR="00EC0DC8" w:rsidRPr="007E2BF9" w:rsidRDefault="00EC0DC8">
            <w:pPr>
              <w:pStyle w:val="ConsPlusNormal"/>
              <w:jc w:val="center"/>
            </w:pPr>
            <w:r w:rsidRPr="007E2BF9">
              <w:t>493,3</w:t>
            </w:r>
          </w:p>
        </w:tc>
        <w:tc>
          <w:tcPr>
            <w:tcW w:w="2098" w:type="dxa"/>
            <w:vAlign w:val="center"/>
          </w:tcPr>
          <w:p w:rsidR="00EC0DC8" w:rsidRPr="007E2BF9" w:rsidRDefault="00EC0DC8">
            <w:pPr>
              <w:pStyle w:val="ConsPlusNormal"/>
              <w:jc w:val="center"/>
            </w:pPr>
            <w:r w:rsidRPr="007E2BF9">
              <w:t>411,1</w:t>
            </w:r>
          </w:p>
        </w:tc>
        <w:tc>
          <w:tcPr>
            <w:tcW w:w="1644" w:type="dxa"/>
            <w:vAlign w:val="center"/>
          </w:tcPr>
          <w:p w:rsidR="00EC0DC8" w:rsidRPr="007E2BF9" w:rsidRDefault="00EC0DC8">
            <w:pPr>
              <w:pStyle w:val="ConsPlusNormal"/>
              <w:jc w:val="center"/>
            </w:pPr>
            <w:r w:rsidRPr="007E2BF9">
              <w:t>328,8</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1 до 7 человек</w:t>
            </w:r>
          </w:p>
        </w:tc>
        <w:tc>
          <w:tcPr>
            <w:tcW w:w="1531" w:type="dxa"/>
            <w:vAlign w:val="center"/>
          </w:tcPr>
          <w:p w:rsidR="00EC0DC8" w:rsidRPr="007E2BF9" w:rsidRDefault="00EC0DC8">
            <w:pPr>
              <w:pStyle w:val="ConsPlusNormal"/>
              <w:jc w:val="center"/>
            </w:pPr>
            <w:r w:rsidRPr="007E2BF9">
              <w:t>411,1</w:t>
            </w:r>
          </w:p>
        </w:tc>
        <w:tc>
          <w:tcPr>
            <w:tcW w:w="1474" w:type="dxa"/>
            <w:vAlign w:val="center"/>
          </w:tcPr>
          <w:p w:rsidR="00EC0DC8" w:rsidRPr="007E2BF9" w:rsidRDefault="00EC0DC8">
            <w:pPr>
              <w:pStyle w:val="ConsPlusNormal"/>
              <w:jc w:val="center"/>
            </w:pPr>
            <w:r w:rsidRPr="007E2BF9">
              <w:t>328,8</w:t>
            </w:r>
          </w:p>
        </w:tc>
        <w:tc>
          <w:tcPr>
            <w:tcW w:w="1928" w:type="dxa"/>
            <w:vAlign w:val="center"/>
          </w:tcPr>
          <w:p w:rsidR="00EC0DC8" w:rsidRPr="007E2BF9" w:rsidRDefault="00EC0DC8">
            <w:pPr>
              <w:pStyle w:val="ConsPlusNormal"/>
              <w:jc w:val="center"/>
            </w:pPr>
            <w:r w:rsidRPr="007E2BF9">
              <w:t>246,6</w:t>
            </w:r>
          </w:p>
        </w:tc>
        <w:tc>
          <w:tcPr>
            <w:tcW w:w="2098" w:type="dxa"/>
            <w:vAlign w:val="center"/>
          </w:tcPr>
          <w:p w:rsidR="00EC0DC8" w:rsidRPr="007E2BF9" w:rsidRDefault="00EC0DC8">
            <w:pPr>
              <w:pStyle w:val="ConsPlusNormal"/>
              <w:jc w:val="center"/>
            </w:pPr>
            <w:r w:rsidRPr="007E2BF9">
              <w:t>205,5</w:t>
            </w:r>
          </w:p>
        </w:tc>
        <w:tc>
          <w:tcPr>
            <w:tcW w:w="1644" w:type="dxa"/>
            <w:vAlign w:val="center"/>
          </w:tcPr>
          <w:p w:rsidR="00EC0DC8" w:rsidRPr="007E2BF9" w:rsidRDefault="00EC0DC8">
            <w:pPr>
              <w:pStyle w:val="ConsPlusNormal"/>
              <w:jc w:val="center"/>
            </w:pPr>
            <w:r w:rsidRPr="007E2BF9">
              <w:t>164,4</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8 до 15 человек</w:t>
            </w:r>
          </w:p>
        </w:tc>
        <w:tc>
          <w:tcPr>
            <w:tcW w:w="1531" w:type="dxa"/>
            <w:vAlign w:val="center"/>
          </w:tcPr>
          <w:p w:rsidR="00EC0DC8" w:rsidRPr="007E2BF9" w:rsidRDefault="00EC0DC8">
            <w:pPr>
              <w:pStyle w:val="ConsPlusNormal"/>
              <w:jc w:val="center"/>
            </w:pPr>
            <w:r w:rsidRPr="007E2BF9">
              <w:t>205,5</w:t>
            </w:r>
          </w:p>
        </w:tc>
        <w:tc>
          <w:tcPr>
            <w:tcW w:w="1474" w:type="dxa"/>
            <w:vAlign w:val="center"/>
          </w:tcPr>
          <w:p w:rsidR="00EC0DC8" w:rsidRPr="007E2BF9" w:rsidRDefault="00EC0DC8">
            <w:pPr>
              <w:pStyle w:val="ConsPlusNormal"/>
              <w:jc w:val="center"/>
            </w:pPr>
            <w:r w:rsidRPr="007E2BF9">
              <w:t>164,4</w:t>
            </w:r>
          </w:p>
        </w:tc>
        <w:tc>
          <w:tcPr>
            <w:tcW w:w="1928" w:type="dxa"/>
            <w:vAlign w:val="center"/>
          </w:tcPr>
          <w:p w:rsidR="00EC0DC8" w:rsidRPr="007E2BF9" w:rsidRDefault="00EC0DC8">
            <w:pPr>
              <w:pStyle w:val="ConsPlusNormal"/>
              <w:jc w:val="center"/>
            </w:pPr>
            <w:r w:rsidRPr="007E2BF9">
              <w:t>123,3</w:t>
            </w:r>
          </w:p>
        </w:tc>
        <w:tc>
          <w:tcPr>
            <w:tcW w:w="2098" w:type="dxa"/>
            <w:vAlign w:val="center"/>
          </w:tcPr>
          <w:p w:rsidR="00EC0DC8" w:rsidRPr="007E2BF9" w:rsidRDefault="00EC0DC8">
            <w:pPr>
              <w:pStyle w:val="ConsPlusNormal"/>
              <w:jc w:val="center"/>
            </w:pPr>
            <w:r w:rsidRPr="007E2BF9">
              <w:t>102,8</w:t>
            </w:r>
          </w:p>
        </w:tc>
        <w:tc>
          <w:tcPr>
            <w:tcW w:w="1644" w:type="dxa"/>
            <w:vAlign w:val="center"/>
          </w:tcPr>
          <w:p w:rsidR="00EC0DC8" w:rsidRPr="007E2BF9" w:rsidRDefault="00EC0DC8">
            <w:pPr>
              <w:pStyle w:val="ConsPlusNormal"/>
              <w:jc w:val="center"/>
            </w:pPr>
            <w:r w:rsidRPr="007E2BF9">
              <w:t>82,2</w:t>
            </w:r>
          </w:p>
        </w:tc>
        <w:tc>
          <w:tcPr>
            <w:tcW w:w="1247" w:type="dxa"/>
            <w:vAlign w:val="center"/>
          </w:tcPr>
          <w:p w:rsidR="00EC0DC8" w:rsidRPr="007E2BF9" w:rsidRDefault="00EC0DC8">
            <w:pPr>
              <w:pStyle w:val="ConsPlusNormal"/>
            </w:pPr>
          </w:p>
        </w:tc>
      </w:tr>
      <w:tr w:rsidR="007E2BF9" w:rsidRPr="007E2BF9">
        <w:tc>
          <w:tcPr>
            <w:tcW w:w="709" w:type="dxa"/>
            <w:vMerge w:val="restart"/>
          </w:tcPr>
          <w:p w:rsidR="00EC0DC8" w:rsidRPr="007E2BF9" w:rsidRDefault="00EC0DC8">
            <w:pPr>
              <w:pStyle w:val="ConsPlusNormal"/>
              <w:jc w:val="center"/>
              <w:outlineLvl w:val="1"/>
            </w:pPr>
            <w:r w:rsidRPr="007E2BF9">
              <w:t>30</w:t>
            </w:r>
          </w:p>
        </w:tc>
        <w:tc>
          <w:tcPr>
            <w:tcW w:w="2948" w:type="dxa"/>
          </w:tcPr>
          <w:p w:rsidR="00EC0DC8" w:rsidRPr="007E2BF9" w:rsidRDefault="00EC0DC8">
            <w:pPr>
              <w:pStyle w:val="ConsPlusNormal"/>
            </w:pPr>
            <w:r w:rsidRPr="007E2BF9">
              <w:t>Граверные работы по металлу, стеклу, фарфору, дереву, керамике, кроме ювелирных изделий по индивидуальному заказу населения</w:t>
            </w:r>
          </w:p>
        </w:tc>
        <w:tc>
          <w:tcPr>
            <w:tcW w:w="1531" w:type="dxa"/>
            <w:vAlign w:val="center"/>
          </w:tcPr>
          <w:p w:rsidR="00EC0DC8" w:rsidRPr="007E2BF9" w:rsidRDefault="00EC0DC8">
            <w:pPr>
              <w:pStyle w:val="ConsPlusNormal"/>
            </w:pPr>
          </w:p>
        </w:tc>
        <w:tc>
          <w:tcPr>
            <w:tcW w:w="1474" w:type="dxa"/>
            <w:vAlign w:val="center"/>
          </w:tcPr>
          <w:p w:rsidR="00EC0DC8" w:rsidRPr="007E2BF9" w:rsidRDefault="00EC0DC8">
            <w:pPr>
              <w:pStyle w:val="ConsPlusNormal"/>
            </w:pPr>
          </w:p>
        </w:tc>
        <w:tc>
          <w:tcPr>
            <w:tcW w:w="1928" w:type="dxa"/>
            <w:vAlign w:val="center"/>
          </w:tcPr>
          <w:p w:rsidR="00EC0DC8" w:rsidRPr="007E2BF9" w:rsidRDefault="00EC0DC8">
            <w:pPr>
              <w:pStyle w:val="ConsPlusNormal"/>
            </w:pPr>
          </w:p>
        </w:tc>
        <w:tc>
          <w:tcPr>
            <w:tcW w:w="2098" w:type="dxa"/>
            <w:vAlign w:val="center"/>
          </w:tcPr>
          <w:p w:rsidR="00EC0DC8" w:rsidRPr="007E2BF9" w:rsidRDefault="00EC0DC8">
            <w:pPr>
              <w:pStyle w:val="ConsPlusNormal"/>
            </w:pPr>
          </w:p>
        </w:tc>
        <w:tc>
          <w:tcPr>
            <w:tcW w:w="1644" w:type="dxa"/>
            <w:vAlign w:val="center"/>
          </w:tcPr>
          <w:p w:rsidR="00EC0DC8" w:rsidRPr="007E2BF9" w:rsidRDefault="00EC0DC8">
            <w:pPr>
              <w:pStyle w:val="ConsPlusNormal"/>
            </w:pP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без привлечения наемных работников</w:t>
            </w:r>
          </w:p>
        </w:tc>
        <w:tc>
          <w:tcPr>
            <w:tcW w:w="1531" w:type="dxa"/>
            <w:vAlign w:val="center"/>
          </w:tcPr>
          <w:p w:rsidR="00EC0DC8" w:rsidRPr="007E2BF9" w:rsidRDefault="00EC0DC8">
            <w:pPr>
              <w:pStyle w:val="ConsPlusNormal"/>
              <w:jc w:val="center"/>
            </w:pPr>
            <w:r w:rsidRPr="007E2BF9">
              <w:t>822,1</w:t>
            </w:r>
          </w:p>
        </w:tc>
        <w:tc>
          <w:tcPr>
            <w:tcW w:w="1474" w:type="dxa"/>
            <w:vAlign w:val="center"/>
          </w:tcPr>
          <w:p w:rsidR="00EC0DC8" w:rsidRPr="007E2BF9" w:rsidRDefault="00EC0DC8">
            <w:pPr>
              <w:pStyle w:val="ConsPlusNormal"/>
              <w:jc w:val="center"/>
            </w:pPr>
            <w:r w:rsidRPr="007E2BF9">
              <w:t>657,7</w:t>
            </w:r>
          </w:p>
        </w:tc>
        <w:tc>
          <w:tcPr>
            <w:tcW w:w="1928" w:type="dxa"/>
            <w:vAlign w:val="center"/>
          </w:tcPr>
          <w:p w:rsidR="00EC0DC8" w:rsidRPr="007E2BF9" w:rsidRDefault="00EC0DC8">
            <w:pPr>
              <w:pStyle w:val="ConsPlusNormal"/>
              <w:jc w:val="center"/>
            </w:pPr>
            <w:r w:rsidRPr="007E2BF9">
              <w:t>493,3</w:t>
            </w:r>
          </w:p>
        </w:tc>
        <w:tc>
          <w:tcPr>
            <w:tcW w:w="2098" w:type="dxa"/>
            <w:vAlign w:val="center"/>
          </w:tcPr>
          <w:p w:rsidR="00EC0DC8" w:rsidRPr="007E2BF9" w:rsidRDefault="00EC0DC8">
            <w:pPr>
              <w:pStyle w:val="ConsPlusNormal"/>
              <w:jc w:val="center"/>
            </w:pPr>
            <w:r w:rsidRPr="007E2BF9">
              <w:t>411,1</w:t>
            </w:r>
          </w:p>
        </w:tc>
        <w:tc>
          <w:tcPr>
            <w:tcW w:w="1644" w:type="dxa"/>
            <w:vAlign w:val="center"/>
          </w:tcPr>
          <w:p w:rsidR="00EC0DC8" w:rsidRPr="007E2BF9" w:rsidRDefault="00EC0DC8">
            <w:pPr>
              <w:pStyle w:val="ConsPlusNormal"/>
              <w:jc w:val="center"/>
            </w:pPr>
            <w:r w:rsidRPr="007E2BF9">
              <w:t>328,8</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1 до 7 человек</w:t>
            </w:r>
          </w:p>
        </w:tc>
        <w:tc>
          <w:tcPr>
            <w:tcW w:w="1531" w:type="dxa"/>
            <w:vAlign w:val="center"/>
          </w:tcPr>
          <w:p w:rsidR="00EC0DC8" w:rsidRPr="007E2BF9" w:rsidRDefault="00EC0DC8">
            <w:pPr>
              <w:pStyle w:val="ConsPlusNormal"/>
              <w:jc w:val="center"/>
            </w:pPr>
            <w:r w:rsidRPr="007E2BF9">
              <w:t>411,1</w:t>
            </w:r>
          </w:p>
        </w:tc>
        <w:tc>
          <w:tcPr>
            <w:tcW w:w="1474" w:type="dxa"/>
            <w:vAlign w:val="center"/>
          </w:tcPr>
          <w:p w:rsidR="00EC0DC8" w:rsidRPr="007E2BF9" w:rsidRDefault="00EC0DC8">
            <w:pPr>
              <w:pStyle w:val="ConsPlusNormal"/>
              <w:jc w:val="center"/>
            </w:pPr>
            <w:r w:rsidRPr="007E2BF9">
              <w:t>328,8</w:t>
            </w:r>
          </w:p>
        </w:tc>
        <w:tc>
          <w:tcPr>
            <w:tcW w:w="1928" w:type="dxa"/>
            <w:vAlign w:val="center"/>
          </w:tcPr>
          <w:p w:rsidR="00EC0DC8" w:rsidRPr="007E2BF9" w:rsidRDefault="00EC0DC8">
            <w:pPr>
              <w:pStyle w:val="ConsPlusNormal"/>
              <w:jc w:val="center"/>
            </w:pPr>
            <w:r w:rsidRPr="007E2BF9">
              <w:t>246,6</w:t>
            </w:r>
          </w:p>
        </w:tc>
        <w:tc>
          <w:tcPr>
            <w:tcW w:w="2098" w:type="dxa"/>
            <w:vAlign w:val="center"/>
          </w:tcPr>
          <w:p w:rsidR="00EC0DC8" w:rsidRPr="007E2BF9" w:rsidRDefault="00EC0DC8">
            <w:pPr>
              <w:pStyle w:val="ConsPlusNormal"/>
              <w:jc w:val="center"/>
            </w:pPr>
            <w:r w:rsidRPr="007E2BF9">
              <w:t>205,5</w:t>
            </w:r>
          </w:p>
        </w:tc>
        <w:tc>
          <w:tcPr>
            <w:tcW w:w="1644" w:type="dxa"/>
            <w:vAlign w:val="center"/>
          </w:tcPr>
          <w:p w:rsidR="00EC0DC8" w:rsidRPr="007E2BF9" w:rsidRDefault="00EC0DC8">
            <w:pPr>
              <w:pStyle w:val="ConsPlusNormal"/>
              <w:jc w:val="center"/>
            </w:pPr>
            <w:r w:rsidRPr="007E2BF9">
              <w:t>164,4</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 xml:space="preserve">с привлечением наемных </w:t>
            </w:r>
            <w:r w:rsidRPr="007E2BF9">
              <w:lastRenderedPageBreak/>
              <w:t>работников средней численностью от 8 до 15 человек</w:t>
            </w:r>
          </w:p>
        </w:tc>
        <w:tc>
          <w:tcPr>
            <w:tcW w:w="1531" w:type="dxa"/>
            <w:vAlign w:val="center"/>
          </w:tcPr>
          <w:p w:rsidR="00EC0DC8" w:rsidRPr="007E2BF9" w:rsidRDefault="00EC0DC8">
            <w:pPr>
              <w:pStyle w:val="ConsPlusNormal"/>
              <w:jc w:val="center"/>
            </w:pPr>
            <w:r w:rsidRPr="007E2BF9">
              <w:lastRenderedPageBreak/>
              <w:t>205,5</w:t>
            </w:r>
          </w:p>
        </w:tc>
        <w:tc>
          <w:tcPr>
            <w:tcW w:w="1474" w:type="dxa"/>
            <w:vAlign w:val="center"/>
          </w:tcPr>
          <w:p w:rsidR="00EC0DC8" w:rsidRPr="007E2BF9" w:rsidRDefault="00EC0DC8">
            <w:pPr>
              <w:pStyle w:val="ConsPlusNormal"/>
              <w:jc w:val="center"/>
            </w:pPr>
            <w:r w:rsidRPr="007E2BF9">
              <w:t>164,4</w:t>
            </w:r>
          </w:p>
        </w:tc>
        <w:tc>
          <w:tcPr>
            <w:tcW w:w="1928" w:type="dxa"/>
            <w:vAlign w:val="center"/>
          </w:tcPr>
          <w:p w:rsidR="00EC0DC8" w:rsidRPr="007E2BF9" w:rsidRDefault="00EC0DC8">
            <w:pPr>
              <w:pStyle w:val="ConsPlusNormal"/>
              <w:jc w:val="center"/>
            </w:pPr>
            <w:r w:rsidRPr="007E2BF9">
              <w:t>123,3</w:t>
            </w:r>
          </w:p>
        </w:tc>
        <w:tc>
          <w:tcPr>
            <w:tcW w:w="2098" w:type="dxa"/>
            <w:vAlign w:val="center"/>
          </w:tcPr>
          <w:p w:rsidR="00EC0DC8" w:rsidRPr="007E2BF9" w:rsidRDefault="00EC0DC8">
            <w:pPr>
              <w:pStyle w:val="ConsPlusNormal"/>
              <w:jc w:val="center"/>
            </w:pPr>
            <w:r w:rsidRPr="007E2BF9">
              <w:t>102,8</w:t>
            </w:r>
          </w:p>
        </w:tc>
        <w:tc>
          <w:tcPr>
            <w:tcW w:w="1644" w:type="dxa"/>
            <w:vAlign w:val="center"/>
          </w:tcPr>
          <w:p w:rsidR="00EC0DC8" w:rsidRPr="007E2BF9" w:rsidRDefault="00EC0DC8">
            <w:pPr>
              <w:pStyle w:val="ConsPlusNormal"/>
              <w:jc w:val="center"/>
            </w:pPr>
            <w:r w:rsidRPr="007E2BF9">
              <w:t>82,2</w:t>
            </w:r>
          </w:p>
        </w:tc>
        <w:tc>
          <w:tcPr>
            <w:tcW w:w="1247" w:type="dxa"/>
            <w:vAlign w:val="center"/>
          </w:tcPr>
          <w:p w:rsidR="00EC0DC8" w:rsidRPr="007E2BF9" w:rsidRDefault="00EC0DC8">
            <w:pPr>
              <w:pStyle w:val="ConsPlusNormal"/>
            </w:pPr>
          </w:p>
        </w:tc>
      </w:tr>
      <w:tr w:rsidR="007E2BF9" w:rsidRPr="007E2BF9">
        <w:tc>
          <w:tcPr>
            <w:tcW w:w="709" w:type="dxa"/>
            <w:vMerge w:val="restart"/>
          </w:tcPr>
          <w:p w:rsidR="00EC0DC8" w:rsidRPr="007E2BF9" w:rsidRDefault="00EC0DC8">
            <w:pPr>
              <w:pStyle w:val="ConsPlusNormal"/>
              <w:jc w:val="center"/>
              <w:outlineLvl w:val="1"/>
            </w:pPr>
            <w:r w:rsidRPr="007E2BF9">
              <w:lastRenderedPageBreak/>
              <w:t>31</w:t>
            </w:r>
          </w:p>
        </w:tc>
        <w:tc>
          <w:tcPr>
            <w:tcW w:w="2948" w:type="dxa"/>
          </w:tcPr>
          <w:p w:rsidR="00EC0DC8" w:rsidRPr="007E2BF9" w:rsidRDefault="00EC0DC8">
            <w:pPr>
              <w:pStyle w:val="ConsPlusNormal"/>
            </w:pPr>
            <w:r w:rsidRPr="007E2BF9">
              <w:t>Ремонт игрушек и подобных им изделий</w:t>
            </w:r>
          </w:p>
        </w:tc>
        <w:tc>
          <w:tcPr>
            <w:tcW w:w="1531" w:type="dxa"/>
            <w:vAlign w:val="center"/>
          </w:tcPr>
          <w:p w:rsidR="00EC0DC8" w:rsidRPr="007E2BF9" w:rsidRDefault="00EC0DC8">
            <w:pPr>
              <w:pStyle w:val="ConsPlusNormal"/>
            </w:pPr>
          </w:p>
        </w:tc>
        <w:tc>
          <w:tcPr>
            <w:tcW w:w="1474" w:type="dxa"/>
            <w:vAlign w:val="center"/>
          </w:tcPr>
          <w:p w:rsidR="00EC0DC8" w:rsidRPr="007E2BF9" w:rsidRDefault="00EC0DC8">
            <w:pPr>
              <w:pStyle w:val="ConsPlusNormal"/>
            </w:pPr>
          </w:p>
        </w:tc>
        <w:tc>
          <w:tcPr>
            <w:tcW w:w="1928" w:type="dxa"/>
            <w:vAlign w:val="center"/>
          </w:tcPr>
          <w:p w:rsidR="00EC0DC8" w:rsidRPr="007E2BF9" w:rsidRDefault="00EC0DC8">
            <w:pPr>
              <w:pStyle w:val="ConsPlusNormal"/>
            </w:pPr>
          </w:p>
        </w:tc>
        <w:tc>
          <w:tcPr>
            <w:tcW w:w="2098" w:type="dxa"/>
            <w:vAlign w:val="center"/>
          </w:tcPr>
          <w:p w:rsidR="00EC0DC8" w:rsidRPr="007E2BF9" w:rsidRDefault="00EC0DC8">
            <w:pPr>
              <w:pStyle w:val="ConsPlusNormal"/>
            </w:pPr>
          </w:p>
        </w:tc>
        <w:tc>
          <w:tcPr>
            <w:tcW w:w="1644" w:type="dxa"/>
            <w:vAlign w:val="center"/>
          </w:tcPr>
          <w:p w:rsidR="00EC0DC8" w:rsidRPr="007E2BF9" w:rsidRDefault="00EC0DC8">
            <w:pPr>
              <w:pStyle w:val="ConsPlusNormal"/>
            </w:pP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без привлечения наемных работников</w:t>
            </w:r>
          </w:p>
        </w:tc>
        <w:tc>
          <w:tcPr>
            <w:tcW w:w="1531" w:type="dxa"/>
            <w:vAlign w:val="center"/>
          </w:tcPr>
          <w:p w:rsidR="00EC0DC8" w:rsidRPr="007E2BF9" w:rsidRDefault="00EC0DC8">
            <w:pPr>
              <w:pStyle w:val="ConsPlusNormal"/>
              <w:jc w:val="center"/>
            </w:pPr>
            <w:r w:rsidRPr="007E2BF9">
              <w:t>822,1</w:t>
            </w:r>
          </w:p>
        </w:tc>
        <w:tc>
          <w:tcPr>
            <w:tcW w:w="1474" w:type="dxa"/>
            <w:vAlign w:val="center"/>
          </w:tcPr>
          <w:p w:rsidR="00EC0DC8" w:rsidRPr="007E2BF9" w:rsidRDefault="00EC0DC8">
            <w:pPr>
              <w:pStyle w:val="ConsPlusNormal"/>
              <w:jc w:val="center"/>
            </w:pPr>
            <w:r w:rsidRPr="007E2BF9">
              <w:t>657,7</w:t>
            </w:r>
          </w:p>
        </w:tc>
        <w:tc>
          <w:tcPr>
            <w:tcW w:w="1928" w:type="dxa"/>
            <w:vAlign w:val="center"/>
          </w:tcPr>
          <w:p w:rsidR="00EC0DC8" w:rsidRPr="007E2BF9" w:rsidRDefault="00EC0DC8">
            <w:pPr>
              <w:pStyle w:val="ConsPlusNormal"/>
              <w:jc w:val="center"/>
            </w:pPr>
            <w:r w:rsidRPr="007E2BF9">
              <w:t>493,3</w:t>
            </w:r>
          </w:p>
        </w:tc>
        <w:tc>
          <w:tcPr>
            <w:tcW w:w="2098" w:type="dxa"/>
            <w:vAlign w:val="center"/>
          </w:tcPr>
          <w:p w:rsidR="00EC0DC8" w:rsidRPr="007E2BF9" w:rsidRDefault="00EC0DC8">
            <w:pPr>
              <w:pStyle w:val="ConsPlusNormal"/>
              <w:jc w:val="center"/>
            </w:pPr>
            <w:r w:rsidRPr="007E2BF9">
              <w:t>411,1</w:t>
            </w:r>
          </w:p>
        </w:tc>
        <w:tc>
          <w:tcPr>
            <w:tcW w:w="1644" w:type="dxa"/>
            <w:vAlign w:val="center"/>
          </w:tcPr>
          <w:p w:rsidR="00EC0DC8" w:rsidRPr="007E2BF9" w:rsidRDefault="00EC0DC8">
            <w:pPr>
              <w:pStyle w:val="ConsPlusNormal"/>
              <w:jc w:val="center"/>
            </w:pPr>
            <w:r w:rsidRPr="007E2BF9">
              <w:t>328,8</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1 до 7 человек</w:t>
            </w:r>
          </w:p>
        </w:tc>
        <w:tc>
          <w:tcPr>
            <w:tcW w:w="1531" w:type="dxa"/>
            <w:vAlign w:val="center"/>
          </w:tcPr>
          <w:p w:rsidR="00EC0DC8" w:rsidRPr="007E2BF9" w:rsidRDefault="00EC0DC8">
            <w:pPr>
              <w:pStyle w:val="ConsPlusNormal"/>
              <w:jc w:val="center"/>
            </w:pPr>
            <w:r w:rsidRPr="007E2BF9">
              <w:t>411,1</w:t>
            </w:r>
          </w:p>
        </w:tc>
        <w:tc>
          <w:tcPr>
            <w:tcW w:w="1474" w:type="dxa"/>
            <w:vAlign w:val="center"/>
          </w:tcPr>
          <w:p w:rsidR="00EC0DC8" w:rsidRPr="007E2BF9" w:rsidRDefault="00EC0DC8">
            <w:pPr>
              <w:pStyle w:val="ConsPlusNormal"/>
              <w:jc w:val="center"/>
            </w:pPr>
            <w:r w:rsidRPr="007E2BF9">
              <w:t>328,8</w:t>
            </w:r>
          </w:p>
        </w:tc>
        <w:tc>
          <w:tcPr>
            <w:tcW w:w="1928" w:type="dxa"/>
            <w:vAlign w:val="center"/>
          </w:tcPr>
          <w:p w:rsidR="00EC0DC8" w:rsidRPr="007E2BF9" w:rsidRDefault="00EC0DC8">
            <w:pPr>
              <w:pStyle w:val="ConsPlusNormal"/>
              <w:jc w:val="center"/>
            </w:pPr>
            <w:r w:rsidRPr="007E2BF9">
              <w:t>246,6</w:t>
            </w:r>
          </w:p>
        </w:tc>
        <w:tc>
          <w:tcPr>
            <w:tcW w:w="2098" w:type="dxa"/>
            <w:vAlign w:val="center"/>
          </w:tcPr>
          <w:p w:rsidR="00EC0DC8" w:rsidRPr="007E2BF9" w:rsidRDefault="00EC0DC8">
            <w:pPr>
              <w:pStyle w:val="ConsPlusNormal"/>
              <w:jc w:val="center"/>
            </w:pPr>
            <w:r w:rsidRPr="007E2BF9">
              <w:t>205,5</w:t>
            </w:r>
          </w:p>
        </w:tc>
        <w:tc>
          <w:tcPr>
            <w:tcW w:w="1644" w:type="dxa"/>
            <w:vAlign w:val="center"/>
          </w:tcPr>
          <w:p w:rsidR="00EC0DC8" w:rsidRPr="007E2BF9" w:rsidRDefault="00EC0DC8">
            <w:pPr>
              <w:pStyle w:val="ConsPlusNormal"/>
              <w:jc w:val="center"/>
            </w:pPr>
            <w:r w:rsidRPr="007E2BF9">
              <w:t>164,4</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8 до 15 человек</w:t>
            </w:r>
          </w:p>
        </w:tc>
        <w:tc>
          <w:tcPr>
            <w:tcW w:w="1531" w:type="dxa"/>
            <w:vAlign w:val="center"/>
          </w:tcPr>
          <w:p w:rsidR="00EC0DC8" w:rsidRPr="007E2BF9" w:rsidRDefault="00EC0DC8">
            <w:pPr>
              <w:pStyle w:val="ConsPlusNormal"/>
              <w:jc w:val="center"/>
            </w:pPr>
            <w:r w:rsidRPr="007E2BF9">
              <w:t>205,5</w:t>
            </w:r>
          </w:p>
        </w:tc>
        <w:tc>
          <w:tcPr>
            <w:tcW w:w="1474" w:type="dxa"/>
            <w:vAlign w:val="center"/>
          </w:tcPr>
          <w:p w:rsidR="00EC0DC8" w:rsidRPr="007E2BF9" w:rsidRDefault="00EC0DC8">
            <w:pPr>
              <w:pStyle w:val="ConsPlusNormal"/>
              <w:jc w:val="center"/>
            </w:pPr>
            <w:r w:rsidRPr="007E2BF9">
              <w:t>164,4</w:t>
            </w:r>
          </w:p>
        </w:tc>
        <w:tc>
          <w:tcPr>
            <w:tcW w:w="1928" w:type="dxa"/>
            <w:vAlign w:val="center"/>
          </w:tcPr>
          <w:p w:rsidR="00EC0DC8" w:rsidRPr="007E2BF9" w:rsidRDefault="00EC0DC8">
            <w:pPr>
              <w:pStyle w:val="ConsPlusNormal"/>
              <w:jc w:val="center"/>
            </w:pPr>
            <w:r w:rsidRPr="007E2BF9">
              <w:t>123,3</w:t>
            </w:r>
          </w:p>
        </w:tc>
        <w:tc>
          <w:tcPr>
            <w:tcW w:w="2098" w:type="dxa"/>
            <w:vAlign w:val="center"/>
          </w:tcPr>
          <w:p w:rsidR="00EC0DC8" w:rsidRPr="007E2BF9" w:rsidRDefault="00EC0DC8">
            <w:pPr>
              <w:pStyle w:val="ConsPlusNormal"/>
              <w:jc w:val="center"/>
            </w:pPr>
            <w:r w:rsidRPr="007E2BF9">
              <w:t>102,8</w:t>
            </w:r>
          </w:p>
        </w:tc>
        <w:tc>
          <w:tcPr>
            <w:tcW w:w="1644" w:type="dxa"/>
            <w:vAlign w:val="center"/>
          </w:tcPr>
          <w:p w:rsidR="00EC0DC8" w:rsidRPr="007E2BF9" w:rsidRDefault="00EC0DC8">
            <w:pPr>
              <w:pStyle w:val="ConsPlusNormal"/>
              <w:jc w:val="center"/>
            </w:pPr>
            <w:r w:rsidRPr="007E2BF9">
              <w:t>82,2</w:t>
            </w:r>
          </w:p>
        </w:tc>
        <w:tc>
          <w:tcPr>
            <w:tcW w:w="1247" w:type="dxa"/>
            <w:vAlign w:val="center"/>
          </w:tcPr>
          <w:p w:rsidR="00EC0DC8" w:rsidRPr="007E2BF9" w:rsidRDefault="00EC0DC8">
            <w:pPr>
              <w:pStyle w:val="ConsPlusNormal"/>
            </w:pPr>
          </w:p>
        </w:tc>
      </w:tr>
      <w:tr w:rsidR="007E2BF9" w:rsidRPr="007E2BF9">
        <w:tc>
          <w:tcPr>
            <w:tcW w:w="709" w:type="dxa"/>
            <w:vMerge w:val="restart"/>
          </w:tcPr>
          <w:p w:rsidR="00EC0DC8" w:rsidRPr="007E2BF9" w:rsidRDefault="00EC0DC8">
            <w:pPr>
              <w:pStyle w:val="ConsPlusNormal"/>
              <w:jc w:val="center"/>
              <w:outlineLvl w:val="1"/>
            </w:pPr>
            <w:r w:rsidRPr="007E2BF9">
              <w:t>32</w:t>
            </w:r>
          </w:p>
        </w:tc>
        <w:tc>
          <w:tcPr>
            <w:tcW w:w="2948" w:type="dxa"/>
          </w:tcPr>
          <w:p w:rsidR="00EC0DC8" w:rsidRPr="007E2BF9" w:rsidRDefault="00EC0DC8">
            <w:pPr>
              <w:pStyle w:val="ConsPlusNormal"/>
            </w:pPr>
            <w:r w:rsidRPr="007E2BF9">
              <w:t>Производство и реставрация ковров и ковровых изделий</w:t>
            </w:r>
          </w:p>
        </w:tc>
        <w:tc>
          <w:tcPr>
            <w:tcW w:w="1531" w:type="dxa"/>
            <w:vAlign w:val="center"/>
          </w:tcPr>
          <w:p w:rsidR="00EC0DC8" w:rsidRPr="007E2BF9" w:rsidRDefault="00EC0DC8">
            <w:pPr>
              <w:pStyle w:val="ConsPlusNormal"/>
            </w:pPr>
          </w:p>
        </w:tc>
        <w:tc>
          <w:tcPr>
            <w:tcW w:w="1474" w:type="dxa"/>
            <w:vAlign w:val="center"/>
          </w:tcPr>
          <w:p w:rsidR="00EC0DC8" w:rsidRPr="007E2BF9" w:rsidRDefault="00EC0DC8">
            <w:pPr>
              <w:pStyle w:val="ConsPlusNormal"/>
            </w:pPr>
          </w:p>
        </w:tc>
        <w:tc>
          <w:tcPr>
            <w:tcW w:w="1928" w:type="dxa"/>
            <w:vAlign w:val="center"/>
          </w:tcPr>
          <w:p w:rsidR="00EC0DC8" w:rsidRPr="007E2BF9" w:rsidRDefault="00EC0DC8">
            <w:pPr>
              <w:pStyle w:val="ConsPlusNormal"/>
            </w:pPr>
          </w:p>
        </w:tc>
        <w:tc>
          <w:tcPr>
            <w:tcW w:w="2098" w:type="dxa"/>
            <w:vAlign w:val="center"/>
          </w:tcPr>
          <w:p w:rsidR="00EC0DC8" w:rsidRPr="007E2BF9" w:rsidRDefault="00EC0DC8">
            <w:pPr>
              <w:pStyle w:val="ConsPlusNormal"/>
            </w:pPr>
          </w:p>
        </w:tc>
        <w:tc>
          <w:tcPr>
            <w:tcW w:w="1644" w:type="dxa"/>
            <w:vAlign w:val="center"/>
          </w:tcPr>
          <w:p w:rsidR="00EC0DC8" w:rsidRPr="007E2BF9" w:rsidRDefault="00EC0DC8">
            <w:pPr>
              <w:pStyle w:val="ConsPlusNormal"/>
            </w:pP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без привлечения наемных работников</w:t>
            </w:r>
          </w:p>
        </w:tc>
        <w:tc>
          <w:tcPr>
            <w:tcW w:w="1531" w:type="dxa"/>
            <w:vAlign w:val="center"/>
          </w:tcPr>
          <w:p w:rsidR="00EC0DC8" w:rsidRPr="007E2BF9" w:rsidRDefault="00EC0DC8">
            <w:pPr>
              <w:pStyle w:val="ConsPlusNormal"/>
              <w:jc w:val="center"/>
            </w:pPr>
            <w:r w:rsidRPr="007E2BF9">
              <w:t>889,1</w:t>
            </w:r>
          </w:p>
        </w:tc>
        <w:tc>
          <w:tcPr>
            <w:tcW w:w="1474" w:type="dxa"/>
            <w:vAlign w:val="center"/>
          </w:tcPr>
          <w:p w:rsidR="00EC0DC8" w:rsidRPr="007E2BF9" w:rsidRDefault="00EC0DC8">
            <w:pPr>
              <w:pStyle w:val="ConsPlusNormal"/>
              <w:jc w:val="center"/>
            </w:pPr>
            <w:r w:rsidRPr="007E2BF9">
              <w:t>711,3</w:t>
            </w:r>
          </w:p>
        </w:tc>
        <w:tc>
          <w:tcPr>
            <w:tcW w:w="1928" w:type="dxa"/>
            <w:vAlign w:val="center"/>
          </w:tcPr>
          <w:p w:rsidR="00EC0DC8" w:rsidRPr="007E2BF9" w:rsidRDefault="00EC0DC8">
            <w:pPr>
              <w:pStyle w:val="ConsPlusNormal"/>
              <w:jc w:val="center"/>
            </w:pPr>
            <w:r w:rsidRPr="007E2BF9">
              <w:t>533,5</w:t>
            </w:r>
          </w:p>
        </w:tc>
        <w:tc>
          <w:tcPr>
            <w:tcW w:w="2098" w:type="dxa"/>
            <w:vAlign w:val="center"/>
          </w:tcPr>
          <w:p w:rsidR="00EC0DC8" w:rsidRPr="007E2BF9" w:rsidRDefault="00EC0DC8">
            <w:pPr>
              <w:pStyle w:val="ConsPlusNormal"/>
              <w:jc w:val="center"/>
            </w:pPr>
            <w:r w:rsidRPr="007E2BF9">
              <w:t>444,6</w:t>
            </w:r>
          </w:p>
        </w:tc>
        <w:tc>
          <w:tcPr>
            <w:tcW w:w="1644" w:type="dxa"/>
            <w:vAlign w:val="center"/>
          </w:tcPr>
          <w:p w:rsidR="00EC0DC8" w:rsidRPr="007E2BF9" w:rsidRDefault="00EC0DC8">
            <w:pPr>
              <w:pStyle w:val="ConsPlusNormal"/>
              <w:jc w:val="center"/>
            </w:pPr>
            <w:r w:rsidRPr="007E2BF9">
              <w:t>355,6</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1 до 7 человек</w:t>
            </w:r>
          </w:p>
        </w:tc>
        <w:tc>
          <w:tcPr>
            <w:tcW w:w="1531" w:type="dxa"/>
            <w:vAlign w:val="center"/>
          </w:tcPr>
          <w:p w:rsidR="00EC0DC8" w:rsidRPr="007E2BF9" w:rsidRDefault="00EC0DC8">
            <w:pPr>
              <w:pStyle w:val="ConsPlusNormal"/>
              <w:jc w:val="center"/>
            </w:pPr>
            <w:r w:rsidRPr="007E2BF9">
              <w:t>444,6</w:t>
            </w:r>
          </w:p>
        </w:tc>
        <w:tc>
          <w:tcPr>
            <w:tcW w:w="1474" w:type="dxa"/>
            <w:vAlign w:val="center"/>
          </w:tcPr>
          <w:p w:rsidR="00EC0DC8" w:rsidRPr="007E2BF9" w:rsidRDefault="00EC0DC8">
            <w:pPr>
              <w:pStyle w:val="ConsPlusNormal"/>
              <w:jc w:val="center"/>
            </w:pPr>
            <w:r w:rsidRPr="007E2BF9">
              <w:t>355,6</w:t>
            </w:r>
          </w:p>
        </w:tc>
        <w:tc>
          <w:tcPr>
            <w:tcW w:w="1928" w:type="dxa"/>
            <w:vAlign w:val="center"/>
          </w:tcPr>
          <w:p w:rsidR="00EC0DC8" w:rsidRPr="007E2BF9" w:rsidRDefault="00EC0DC8">
            <w:pPr>
              <w:pStyle w:val="ConsPlusNormal"/>
              <w:jc w:val="center"/>
            </w:pPr>
            <w:r w:rsidRPr="007E2BF9">
              <w:t>266,7</w:t>
            </w:r>
          </w:p>
        </w:tc>
        <w:tc>
          <w:tcPr>
            <w:tcW w:w="2098" w:type="dxa"/>
            <w:vAlign w:val="center"/>
          </w:tcPr>
          <w:p w:rsidR="00EC0DC8" w:rsidRPr="007E2BF9" w:rsidRDefault="00EC0DC8">
            <w:pPr>
              <w:pStyle w:val="ConsPlusNormal"/>
              <w:jc w:val="center"/>
            </w:pPr>
            <w:r w:rsidRPr="007E2BF9">
              <w:t>222,3</w:t>
            </w:r>
          </w:p>
        </w:tc>
        <w:tc>
          <w:tcPr>
            <w:tcW w:w="1644" w:type="dxa"/>
            <w:vAlign w:val="center"/>
          </w:tcPr>
          <w:p w:rsidR="00EC0DC8" w:rsidRPr="007E2BF9" w:rsidRDefault="00EC0DC8">
            <w:pPr>
              <w:pStyle w:val="ConsPlusNormal"/>
              <w:jc w:val="center"/>
            </w:pPr>
            <w:r w:rsidRPr="007E2BF9">
              <w:t>177,8</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8 до 15 человек</w:t>
            </w:r>
          </w:p>
        </w:tc>
        <w:tc>
          <w:tcPr>
            <w:tcW w:w="1531" w:type="dxa"/>
            <w:vAlign w:val="center"/>
          </w:tcPr>
          <w:p w:rsidR="00EC0DC8" w:rsidRPr="007E2BF9" w:rsidRDefault="00EC0DC8">
            <w:pPr>
              <w:pStyle w:val="ConsPlusNormal"/>
              <w:jc w:val="center"/>
            </w:pPr>
            <w:r w:rsidRPr="007E2BF9">
              <w:t>222,3</w:t>
            </w:r>
          </w:p>
        </w:tc>
        <w:tc>
          <w:tcPr>
            <w:tcW w:w="1474" w:type="dxa"/>
            <w:vAlign w:val="center"/>
          </w:tcPr>
          <w:p w:rsidR="00EC0DC8" w:rsidRPr="007E2BF9" w:rsidRDefault="00EC0DC8">
            <w:pPr>
              <w:pStyle w:val="ConsPlusNormal"/>
              <w:jc w:val="center"/>
            </w:pPr>
            <w:r w:rsidRPr="007E2BF9">
              <w:t>177,8</w:t>
            </w:r>
          </w:p>
        </w:tc>
        <w:tc>
          <w:tcPr>
            <w:tcW w:w="1928" w:type="dxa"/>
            <w:vAlign w:val="center"/>
          </w:tcPr>
          <w:p w:rsidR="00EC0DC8" w:rsidRPr="007E2BF9" w:rsidRDefault="00EC0DC8">
            <w:pPr>
              <w:pStyle w:val="ConsPlusNormal"/>
              <w:jc w:val="center"/>
            </w:pPr>
            <w:r w:rsidRPr="007E2BF9">
              <w:t>133,4</w:t>
            </w:r>
          </w:p>
        </w:tc>
        <w:tc>
          <w:tcPr>
            <w:tcW w:w="2098" w:type="dxa"/>
            <w:vAlign w:val="center"/>
          </w:tcPr>
          <w:p w:rsidR="00EC0DC8" w:rsidRPr="007E2BF9" w:rsidRDefault="00EC0DC8">
            <w:pPr>
              <w:pStyle w:val="ConsPlusNormal"/>
              <w:jc w:val="center"/>
            </w:pPr>
            <w:r w:rsidRPr="007E2BF9">
              <w:t>111,1</w:t>
            </w:r>
          </w:p>
        </w:tc>
        <w:tc>
          <w:tcPr>
            <w:tcW w:w="1644" w:type="dxa"/>
            <w:vAlign w:val="center"/>
          </w:tcPr>
          <w:p w:rsidR="00EC0DC8" w:rsidRPr="007E2BF9" w:rsidRDefault="00EC0DC8">
            <w:pPr>
              <w:pStyle w:val="ConsPlusNormal"/>
              <w:jc w:val="center"/>
            </w:pPr>
            <w:r w:rsidRPr="007E2BF9">
              <w:t>88,9</w:t>
            </w:r>
          </w:p>
        </w:tc>
        <w:tc>
          <w:tcPr>
            <w:tcW w:w="1247" w:type="dxa"/>
            <w:vAlign w:val="center"/>
          </w:tcPr>
          <w:p w:rsidR="00EC0DC8" w:rsidRPr="007E2BF9" w:rsidRDefault="00EC0DC8">
            <w:pPr>
              <w:pStyle w:val="ConsPlusNormal"/>
            </w:pPr>
          </w:p>
        </w:tc>
      </w:tr>
      <w:tr w:rsidR="007E2BF9" w:rsidRPr="007E2BF9">
        <w:tc>
          <w:tcPr>
            <w:tcW w:w="709" w:type="dxa"/>
            <w:vMerge w:val="restart"/>
          </w:tcPr>
          <w:p w:rsidR="00EC0DC8" w:rsidRPr="007E2BF9" w:rsidRDefault="00EC0DC8">
            <w:pPr>
              <w:pStyle w:val="ConsPlusNormal"/>
              <w:jc w:val="center"/>
              <w:outlineLvl w:val="1"/>
            </w:pPr>
            <w:r w:rsidRPr="007E2BF9">
              <w:lastRenderedPageBreak/>
              <w:t>33</w:t>
            </w:r>
          </w:p>
        </w:tc>
        <w:tc>
          <w:tcPr>
            <w:tcW w:w="2948" w:type="dxa"/>
          </w:tcPr>
          <w:p w:rsidR="00EC0DC8" w:rsidRPr="007E2BF9" w:rsidRDefault="00EC0DC8">
            <w:pPr>
              <w:pStyle w:val="ConsPlusNormal"/>
            </w:pPr>
            <w:r w:rsidRPr="007E2BF9">
              <w:t>Ремонт ювелирных изделий, бижутерии</w:t>
            </w:r>
          </w:p>
        </w:tc>
        <w:tc>
          <w:tcPr>
            <w:tcW w:w="1531" w:type="dxa"/>
            <w:vAlign w:val="center"/>
          </w:tcPr>
          <w:p w:rsidR="00EC0DC8" w:rsidRPr="007E2BF9" w:rsidRDefault="00EC0DC8">
            <w:pPr>
              <w:pStyle w:val="ConsPlusNormal"/>
            </w:pPr>
          </w:p>
        </w:tc>
        <w:tc>
          <w:tcPr>
            <w:tcW w:w="1474" w:type="dxa"/>
            <w:vAlign w:val="center"/>
          </w:tcPr>
          <w:p w:rsidR="00EC0DC8" w:rsidRPr="007E2BF9" w:rsidRDefault="00EC0DC8">
            <w:pPr>
              <w:pStyle w:val="ConsPlusNormal"/>
            </w:pPr>
          </w:p>
        </w:tc>
        <w:tc>
          <w:tcPr>
            <w:tcW w:w="1928" w:type="dxa"/>
            <w:vAlign w:val="center"/>
          </w:tcPr>
          <w:p w:rsidR="00EC0DC8" w:rsidRPr="007E2BF9" w:rsidRDefault="00EC0DC8">
            <w:pPr>
              <w:pStyle w:val="ConsPlusNormal"/>
            </w:pPr>
          </w:p>
        </w:tc>
        <w:tc>
          <w:tcPr>
            <w:tcW w:w="2098" w:type="dxa"/>
            <w:vAlign w:val="center"/>
          </w:tcPr>
          <w:p w:rsidR="00EC0DC8" w:rsidRPr="007E2BF9" w:rsidRDefault="00EC0DC8">
            <w:pPr>
              <w:pStyle w:val="ConsPlusNormal"/>
            </w:pPr>
          </w:p>
        </w:tc>
        <w:tc>
          <w:tcPr>
            <w:tcW w:w="1644" w:type="dxa"/>
            <w:vAlign w:val="center"/>
          </w:tcPr>
          <w:p w:rsidR="00EC0DC8" w:rsidRPr="007E2BF9" w:rsidRDefault="00EC0DC8">
            <w:pPr>
              <w:pStyle w:val="ConsPlusNormal"/>
            </w:pP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без привлечения наемных работников</w:t>
            </w:r>
          </w:p>
        </w:tc>
        <w:tc>
          <w:tcPr>
            <w:tcW w:w="1531" w:type="dxa"/>
            <w:vAlign w:val="center"/>
          </w:tcPr>
          <w:p w:rsidR="00EC0DC8" w:rsidRPr="007E2BF9" w:rsidRDefault="00EC0DC8">
            <w:pPr>
              <w:pStyle w:val="ConsPlusNormal"/>
              <w:jc w:val="center"/>
            </w:pPr>
            <w:r w:rsidRPr="007E2BF9">
              <w:t>1004,7</w:t>
            </w:r>
          </w:p>
        </w:tc>
        <w:tc>
          <w:tcPr>
            <w:tcW w:w="1474" w:type="dxa"/>
            <w:vAlign w:val="center"/>
          </w:tcPr>
          <w:p w:rsidR="00EC0DC8" w:rsidRPr="007E2BF9" w:rsidRDefault="00EC0DC8">
            <w:pPr>
              <w:pStyle w:val="ConsPlusNormal"/>
              <w:jc w:val="center"/>
            </w:pPr>
            <w:r w:rsidRPr="007E2BF9">
              <w:t>803,8</w:t>
            </w:r>
          </w:p>
        </w:tc>
        <w:tc>
          <w:tcPr>
            <w:tcW w:w="1928" w:type="dxa"/>
            <w:vAlign w:val="center"/>
          </w:tcPr>
          <w:p w:rsidR="00EC0DC8" w:rsidRPr="007E2BF9" w:rsidRDefault="00EC0DC8">
            <w:pPr>
              <w:pStyle w:val="ConsPlusNormal"/>
              <w:jc w:val="center"/>
            </w:pPr>
            <w:r w:rsidRPr="007E2BF9">
              <w:t>602,8</w:t>
            </w:r>
          </w:p>
        </w:tc>
        <w:tc>
          <w:tcPr>
            <w:tcW w:w="2098" w:type="dxa"/>
            <w:vAlign w:val="center"/>
          </w:tcPr>
          <w:p w:rsidR="00EC0DC8" w:rsidRPr="007E2BF9" w:rsidRDefault="00EC0DC8">
            <w:pPr>
              <w:pStyle w:val="ConsPlusNormal"/>
              <w:jc w:val="center"/>
            </w:pPr>
            <w:r w:rsidRPr="007E2BF9">
              <w:t>502,4</w:t>
            </w:r>
          </w:p>
        </w:tc>
        <w:tc>
          <w:tcPr>
            <w:tcW w:w="1644" w:type="dxa"/>
            <w:vAlign w:val="center"/>
          </w:tcPr>
          <w:p w:rsidR="00EC0DC8" w:rsidRPr="007E2BF9" w:rsidRDefault="00EC0DC8">
            <w:pPr>
              <w:pStyle w:val="ConsPlusNormal"/>
              <w:jc w:val="center"/>
            </w:pPr>
            <w:r w:rsidRPr="007E2BF9">
              <w:t>401,9</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1 до 7 человек</w:t>
            </w:r>
          </w:p>
        </w:tc>
        <w:tc>
          <w:tcPr>
            <w:tcW w:w="1531" w:type="dxa"/>
            <w:vAlign w:val="center"/>
          </w:tcPr>
          <w:p w:rsidR="00EC0DC8" w:rsidRPr="007E2BF9" w:rsidRDefault="00EC0DC8">
            <w:pPr>
              <w:pStyle w:val="ConsPlusNormal"/>
              <w:jc w:val="center"/>
            </w:pPr>
            <w:r w:rsidRPr="007E2BF9">
              <w:t>502,4</w:t>
            </w:r>
          </w:p>
        </w:tc>
        <w:tc>
          <w:tcPr>
            <w:tcW w:w="1474" w:type="dxa"/>
            <w:vAlign w:val="center"/>
          </w:tcPr>
          <w:p w:rsidR="00EC0DC8" w:rsidRPr="007E2BF9" w:rsidRDefault="00EC0DC8">
            <w:pPr>
              <w:pStyle w:val="ConsPlusNormal"/>
              <w:jc w:val="center"/>
            </w:pPr>
            <w:r w:rsidRPr="007E2BF9">
              <w:t>401,9</w:t>
            </w:r>
          </w:p>
        </w:tc>
        <w:tc>
          <w:tcPr>
            <w:tcW w:w="1928" w:type="dxa"/>
            <w:vAlign w:val="center"/>
          </w:tcPr>
          <w:p w:rsidR="00EC0DC8" w:rsidRPr="007E2BF9" w:rsidRDefault="00EC0DC8">
            <w:pPr>
              <w:pStyle w:val="ConsPlusNormal"/>
              <w:jc w:val="center"/>
            </w:pPr>
            <w:r w:rsidRPr="007E2BF9">
              <w:t>301,4</w:t>
            </w:r>
          </w:p>
        </w:tc>
        <w:tc>
          <w:tcPr>
            <w:tcW w:w="2098" w:type="dxa"/>
            <w:vAlign w:val="center"/>
          </w:tcPr>
          <w:p w:rsidR="00EC0DC8" w:rsidRPr="007E2BF9" w:rsidRDefault="00EC0DC8">
            <w:pPr>
              <w:pStyle w:val="ConsPlusNormal"/>
              <w:jc w:val="center"/>
            </w:pPr>
            <w:r w:rsidRPr="007E2BF9">
              <w:t>251,2</w:t>
            </w:r>
          </w:p>
        </w:tc>
        <w:tc>
          <w:tcPr>
            <w:tcW w:w="1644" w:type="dxa"/>
            <w:vAlign w:val="center"/>
          </w:tcPr>
          <w:p w:rsidR="00EC0DC8" w:rsidRPr="007E2BF9" w:rsidRDefault="00EC0DC8">
            <w:pPr>
              <w:pStyle w:val="ConsPlusNormal"/>
              <w:jc w:val="center"/>
            </w:pPr>
            <w:r w:rsidRPr="007E2BF9">
              <w:t>200,9</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8 до 15 человек</w:t>
            </w:r>
          </w:p>
        </w:tc>
        <w:tc>
          <w:tcPr>
            <w:tcW w:w="1531" w:type="dxa"/>
            <w:vAlign w:val="center"/>
          </w:tcPr>
          <w:p w:rsidR="00EC0DC8" w:rsidRPr="007E2BF9" w:rsidRDefault="00EC0DC8">
            <w:pPr>
              <w:pStyle w:val="ConsPlusNormal"/>
              <w:jc w:val="center"/>
            </w:pPr>
            <w:r w:rsidRPr="007E2BF9">
              <w:t>251,2</w:t>
            </w:r>
          </w:p>
        </w:tc>
        <w:tc>
          <w:tcPr>
            <w:tcW w:w="1474" w:type="dxa"/>
            <w:vAlign w:val="center"/>
          </w:tcPr>
          <w:p w:rsidR="00EC0DC8" w:rsidRPr="007E2BF9" w:rsidRDefault="00EC0DC8">
            <w:pPr>
              <w:pStyle w:val="ConsPlusNormal"/>
              <w:jc w:val="center"/>
            </w:pPr>
            <w:r w:rsidRPr="007E2BF9">
              <w:t>200,9</w:t>
            </w:r>
          </w:p>
        </w:tc>
        <w:tc>
          <w:tcPr>
            <w:tcW w:w="1928" w:type="dxa"/>
            <w:vAlign w:val="center"/>
          </w:tcPr>
          <w:p w:rsidR="00EC0DC8" w:rsidRPr="007E2BF9" w:rsidRDefault="00EC0DC8">
            <w:pPr>
              <w:pStyle w:val="ConsPlusNormal"/>
              <w:jc w:val="center"/>
            </w:pPr>
            <w:r w:rsidRPr="007E2BF9">
              <w:t>150,7</w:t>
            </w:r>
          </w:p>
        </w:tc>
        <w:tc>
          <w:tcPr>
            <w:tcW w:w="2098" w:type="dxa"/>
            <w:vAlign w:val="center"/>
          </w:tcPr>
          <w:p w:rsidR="00EC0DC8" w:rsidRPr="007E2BF9" w:rsidRDefault="00EC0DC8">
            <w:pPr>
              <w:pStyle w:val="ConsPlusNormal"/>
              <w:jc w:val="center"/>
            </w:pPr>
            <w:r w:rsidRPr="007E2BF9">
              <w:t>125,6</w:t>
            </w:r>
          </w:p>
        </w:tc>
        <w:tc>
          <w:tcPr>
            <w:tcW w:w="1644" w:type="dxa"/>
            <w:vAlign w:val="center"/>
          </w:tcPr>
          <w:p w:rsidR="00EC0DC8" w:rsidRPr="007E2BF9" w:rsidRDefault="00EC0DC8">
            <w:pPr>
              <w:pStyle w:val="ConsPlusNormal"/>
              <w:jc w:val="center"/>
            </w:pPr>
            <w:r w:rsidRPr="007E2BF9">
              <w:t>100,5</w:t>
            </w:r>
          </w:p>
        </w:tc>
        <w:tc>
          <w:tcPr>
            <w:tcW w:w="1247" w:type="dxa"/>
            <w:vAlign w:val="center"/>
          </w:tcPr>
          <w:p w:rsidR="00EC0DC8" w:rsidRPr="007E2BF9" w:rsidRDefault="00EC0DC8">
            <w:pPr>
              <w:pStyle w:val="ConsPlusNormal"/>
            </w:pPr>
          </w:p>
        </w:tc>
      </w:tr>
      <w:tr w:rsidR="007E2BF9" w:rsidRPr="007E2BF9">
        <w:tc>
          <w:tcPr>
            <w:tcW w:w="709" w:type="dxa"/>
            <w:vMerge w:val="restart"/>
          </w:tcPr>
          <w:p w:rsidR="00EC0DC8" w:rsidRPr="007E2BF9" w:rsidRDefault="00EC0DC8">
            <w:pPr>
              <w:pStyle w:val="ConsPlusNormal"/>
              <w:jc w:val="center"/>
              <w:outlineLvl w:val="1"/>
            </w:pPr>
            <w:r w:rsidRPr="007E2BF9">
              <w:t>34</w:t>
            </w:r>
          </w:p>
        </w:tc>
        <w:tc>
          <w:tcPr>
            <w:tcW w:w="2948" w:type="dxa"/>
          </w:tcPr>
          <w:p w:rsidR="00EC0DC8" w:rsidRPr="007E2BF9" w:rsidRDefault="00EC0DC8">
            <w:pPr>
              <w:pStyle w:val="ConsPlusNormal"/>
            </w:pPr>
            <w:r w:rsidRPr="007E2BF9">
              <w:t>Чеканка и гравировка ювелирных изделий</w:t>
            </w:r>
          </w:p>
        </w:tc>
        <w:tc>
          <w:tcPr>
            <w:tcW w:w="1531" w:type="dxa"/>
            <w:vAlign w:val="center"/>
          </w:tcPr>
          <w:p w:rsidR="00EC0DC8" w:rsidRPr="007E2BF9" w:rsidRDefault="00EC0DC8">
            <w:pPr>
              <w:pStyle w:val="ConsPlusNormal"/>
            </w:pPr>
          </w:p>
        </w:tc>
        <w:tc>
          <w:tcPr>
            <w:tcW w:w="1474" w:type="dxa"/>
            <w:vAlign w:val="center"/>
          </w:tcPr>
          <w:p w:rsidR="00EC0DC8" w:rsidRPr="007E2BF9" w:rsidRDefault="00EC0DC8">
            <w:pPr>
              <w:pStyle w:val="ConsPlusNormal"/>
            </w:pPr>
          </w:p>
        </w:tc>
        <w:tc>
          <w:tcPr>
            <w:tcW w:w="1928" w:type="dxa"/>
            <w:vAlign w:val="center"/>
          </w:tcPr>
          <w:p w:rsidR="00EC0DC8" w:rsidRPr="007E2BF9" w:rsidRDefault="00EC0DC8">
            <w:pPr>
              <w:pStyle w:val="ConsPlusNormal"/>
            </w:pPr>
          </w:p>
        </w:tc>
        <w:tc>
          <w:tcPr>
            <w:tcW w:w="2098" w:type="dxa"/>
            <w:vAlign w:val="center"/>
          </w:tcPr>
          <w:p w:rsidR="00EC0DC8" w:rsidRPr="007E2BF9" w:rsidRDefault="00EC0DC8">
            <w:pPr>
              <w:pStyle w:val="ConsPlusNormal"/>
            </w:pPr>
          </w:p>
        </w:tc>
        <w:tc>
          <w:tcPr>
            <w:tcW w:w="1644" w:type="dxa"/>
            <w:vAlign w:val="center"/>
          </w:tcPr>
          <w:p w:rsidR="00EC0DC8" w:rsidRPr="007E2BF9" w:rsidRDefault="00EC0DC8">
            <w:pPr>
              <w:pStyle w:val="ConsPlusNormal"/>
            </w:pP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без привлечения наемных работников</w:t>
            </w:r>
          </w:p>
        </w:tc>
        <w:tc>
          <w:tcPr>
            <w:tcW w:w="1531" w:type="dxa"/>
            <w:vAlign w:val="center"/>
          </w:tcPr>
          <w:p w:rsidR="00EC0DC8" w:rsidRPr="007E2BF9" w:rsidRDefault="00EC0DC8">
            <w:pPr>
              <w:pStyle w:val="ConsPlusNormal"/>
              <w:jc w:val="center"/>
            </w:pPr>
            <w:r w:rsidRPr="007E2BF9">
              <w:t>995,6</w:t>
            </w:r>
          </w:p>
        </w:tc>
        <w:tc>
          <w:tcPr>
            <w:tcW w:w="1474" w:type="dxa"/>
            <w:vAlign w:val="center"/>
          </w:tcPr>
          <w:p w:rsidR="00EC0DC8" w:rsidRPr="007E2BF9" w:rsidRDefault="00EC0DC8">
            <w:pPr>
              <w:pStyle w:val="ConsPlusNormal"/>
              <w:jc w:val="center"/>
            </w:pPr>
            <w:r w:rsidRPr="007E2BF9">
              <w:t>796,5</w:t>
            </w:r>
          </w:p>
        </w:tc>
        <w:tc>
          <w:tcPr>
            <w:tcW w:w="1928" w:type="dxa"/>
            <w:vAlign w:val="center"/>
          </w:tcPr>
          <w:p w:rsidR="00EC0DC8" w:rsidRPr="007E2BF9" w:rsidRDefault="00EC0DC8">
            <w:pPr>
              <w:pStyle w:val="ConsPlusNormal"/>
              <w:jc w:val="center"/>
            </w:pPr>
            <w:r w:rsidRPr="007E2BF9">
              <w:t>597,4</w:t>
            </w:r>
          </w:p>
        </w:tc>
        <w:tc>
          <w:tcPr>
            <w:tcW w:w="2098" w:type="dxa"/>
            <w:vAlign w:val="center"/>
          </w:tcPr>
          <w:p w:rsidR="00EC0DC8" w:rsidRPr="007E2BF9" w:rsidRDefault="00EC0DC8">
            <w:pPr>
              <w:pStyle w:val="ConsPlusNormal"/>
              <w:jc w:val="center"/>
            </w:pPr>
            <w:r w:rsidRPr="007E2BF9">
              <w:t>497,8</w:t>
            </w:r>
          </w:p>
        </w:tc>
        <w:tc>
          <w:tcPr>
            <w:tcW w:w="1644" w:type="dxa"/>
            <w:vAlign w:val="center"/>
          </w:tcPr>
          <w:p w:rsidR="00EC0DC8" w:rsidRPr="007E2BF9" w:rsidRDefault="00EC0DC8">
            <w:pPr>
              <w:pStyle w:val="ConsPlusNormal"/>
              <w:jc w:val="center"/>
            </w:pPr>
            <w:r w:rsidRPr="007E2BF9">
              <w:t>398,2</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1 до 7 человек</w:t>
            </w:r>
          </w:p>
        </w:tc>
        <w:tc>
          <w:tcPr>
            <w:tcW w:w="1531" w:type="dxa"/>
            <w:vAlign w:val="center"/>
          </w:tcPr>
          <w:p w:rsidR="00EC0DC8" w:rsidRPr="007E2BF9" w:rsidRDefault="00EC0DC8">
            <w:pPr>
              <w:pStyle w:val="ConsPlusNormal"/>
              <w:jc w:val="center"/>
            </w:pPr>
            <w:r w:rsidRPr="007E2BF9">
              <w:t>497,8</w:t>
            </w:r>
          </w:p>
        </w:tc>
        <w:tc>
          <w:tcPr>
            <w:tcW w:w="1474" w:type="dxa"/>
            <w:vAlign w:val="center"/>
          </w:tcPr>
          <w:p w:rsidR="00EC0DC8" w:rsidRPr="007E2BF9" w:rsidRDefault="00EC0DC8">
            <w:pPr>
              <w:pStyle w:val="ConsPlusNormal"/>
              <w:jc w:val="center"/>
            </w:pPr>
            <w:r w:rsidRPr="007E2BF9">
              <w:t>398,2</w:t>
            </w:r>
          </w:p>
        </w:tc>
        <w:tc>
          <w:tcPr>
            <w:tcW w:w="1928" w:type="dxa"/>
            <w:vAlign w:val="center"/>
          </w:tcPr>
          <w:p w:rsidR="00EC0DC8" w:rsidRPr="007E2BF9" w:rsidRDefault="00EC0DC8">
            <w:pPr>
              <w:pStyle w:val="ConsPlusNormal"/>
              <w:jc w:val="center"/>
            </w:pPr>
            <w:r w:rsidRPr="007E2BF9">
              <w:t>298,7</w:t>
            </w:r>
          </w:p>
        </w:tc>
        <w:tc>
          <w:tcPr>
            <w:tcW w:w="2098" w:type="dxa"/>
            <w:vAlign w:val="center"/>
          </w:tcPr>
          <w:p w:rsidR="00EC0DC8" w:rsidRPr="007E2BF9" w:rsidRDefault="00EC0DC8">
            <w:pPr>
              <w:pStyle w:val="ConsPlusNormal"/>
              <w:jc w:val="center"/>
            </w:pPr>
            <w:r w:rsidRPr="007E2BF9">
              <w:t>248,9</w:t>
            </w:r>
          </w:p>
        </w:tc>
        <w:tc>
          <w:tcPr>
            <w:tcW w:w="1644" w:type="dxa"/>
            <w:vAlign w:val="center"/>
          </w:tcPr>
          <w:p w:rsidR="00EC0DC8" w:rsidRPr="007E2BF9" w:rsidRDefault="00EC0DC8">
            <w:pPr>
              <w:pStyle w:val="ConsPlusNormal"/>
              <w:jc w:val="center"/>
            </w:pPr>
            <w:r w:rsidRPr="007E2BF9">
              <w:t>199,1</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8 до 15 человек</w:t>
            </w:r>
          </w:p>
        </w:tc>
        <w:tc>
          <w:tcPr>
            <w:tcW w:w="1531" w:type="dxa"/>
            <w:vAlign w:val="center"/>
          </w:tcPr>
          <w:p w:rsidR="00EC0DC8" w:rsidRPr="007E2BF9" w:rsidRDefault="00EC0DC8">
            <w:pPr>
              <w:pStyle w:val="ConsPlusNormal"/>
              <w:jc w:val="center"/>
            </w:pPr>
            <w:r w:rsidRPr="007E2BF9">
              <w:t>248,9</w:t>
            </w:r>
          </w:p>
        </w:tc>
        <w:tc>
          <w:tcPr>
            <w:tcW w:w="1474" w:type="dxa"/>
            <w:vAlign w:val="center"/>
          </w:tcPr>
          <w:p w:rsidR="00EC0DC8" w:rsidRPr="007E2BF9" w:rsidRDefault="00EC0DC8">
            <w:pPr>
              <w:pStyle w:val="ConsPlusNormal"/>
              <w:jc w:val="center"/>
            </w:pPr>
            <w:r w:rsidRPr="007E2BF9">
              <w:t>199,1</w:t>
            </w:r>
          </w:p>
        </w:tc>
        <w:tc>
          <w:tcPr>
            <w:tcW w:w="1928" w:type="dxa"/>
            <w:vAlign w:val="center"/>
          </w:tcPr>
          <w:p w:rsidR="00EC0DC8" w:rsidRPr="007E2BF9" w:rsidRDefault="00EC0DC8">
            <w:pPr>
              <w:pStyle w:val="ConsPlusNormal"/>
              <w:jc w:val="center"/>
            </w:pPr>
            <w:r w:rsidRPr="007E2BF9">
              <w:t>149,3</w:t>
            </w:r>
          </w:p>
        </w:tc>
        <w:tc>
          <w:tcPr>
            <w:tcW w:w="2098" w:type="dxa"/>
            <w:vAlign w:val="center"/>
          </w:tcPr>
          <w:p w:rsidR="00EC0DC8" w:rsidRPr="007E2BF9" w:rsidRDefault="00EC0DC8">
            <w:pPr>
              <w:pStyle w:val="ConsPlusNormal"/>
              <w:jc w:val="center"/>
            </w:pPr>
            <w:r w:rsidRPr="007E2BF9">
              <w:t>124,5</w:t>
            </w:r>
          </w:p>
        </w:tc>
        <w:tc>
          <w:tcPr>
            <w:tcW w:w="1644" w:type="dxa"/>
            <w:vAlign w:val="center"/>
          </w:tcPr>
          <w:p w:rsidR="00EC0DC8" w:rsidRPr="007E2BF9" w:rsidRDefault="00EC0DC8">
            <w:pPr>
              <w:pStyle w:val="ConsPlusNormal"/>
              <w:jc w:val="center"/>
            </w:pPr>
            <w:r w:rsidRPr="007E2BF9">
              <w:t>99,6</w:t>
            </w:r>
          </w:p>
        </w:tc>
        <w:tc>
          <w:tcPr>
            <w:tcW w:w="1247" w:type="dxa"/>
            <w:vAlign w:val="center"/>
          </w:tcPr>
          <w:p w:rsidR="00EC0DC8" w:rsidRPr="007E2BF9" w:rsidRDefault="00EC0DC8">
            <w:pPr>
              <w:pStyle w:val="ConsPlusNormal"/>
            </w:pPr>
          </w:p>
        </w:tc>
      </w:tr>
      <w:tr w:rsidR="007E2BF9" w:rsidRPr="007E2BF9">
        <w:tc>
          <w:tcPr>
            <w:tcW w:w="709" w:type="dxa"/>
            <w:vMerge w:val="restart"/>
          </w:tcPr>
          <w:p w:rsidR="00EC0DC8" w:rsidRPr="007E2BF9" w:rsidRDefault="00EC0DC8">
            <w:pPr>
              <w:pStyle w:val="ConsPlusNormal"/>
              <w:jc w:val="center"/>
              <w:outlineLvl w:val="1"/>
            </w:pPr>
            <w:r w:rsidRPr="007E2BF9">
              <w:t>35</w:t>
            </w:r>
          </w:p>
        </w:tc>
        <w:tc>
          <w:tcPr>
            <w:tcW w:w="2948" w:type="dxa"/>
          </w:tcPr>
          <w:p w:rsidR="00EC0DC8" w:rsidRPr="007E2BF9" w:rsidRDefault="00EC0DC8">
            <w:pPr>
              <w:pStyle w:val="ConsPlusNormal"/>
            </w:pPr>
            <w:r w:rsidRPr="007E2BF9">
              <w:t>Деятельность в области звукозаписи и издания музыкальных произведений</w:t>
            </w:r>
          </w:p>
        </w:tc>
        <w:tc>
          <w:tcPr>
            <w:tcW w:w="1531" w:type="dxa"/>
            <w:vAlign w:val="center"/>
          </w:tcPr>
          <w:p w:rsidR="00EC0DC8" w:rsidRPr="007E2BF9" w:rsidRDefault="00EC0DC8">
            <w:pPr>
              <w:pStyle w:val="ConsPlusNormal"/>
            </w:pPr>
          </w:p>
        </w:tc>
        <w:tc>
          <w:tcPr>
            <w:tcW w:w="1474" w:type="dxa"/>
            <w:vAlign w:val="center"/>
          </w:tcPr>
          <w:p w:rsidR="00EC0DC8" w:rsidRPr="007E2BF9" w:rsidRDefault="00EC0DC8">
            <w:pPr>
              <w:pStyle w:val="ConsPlusNormal"/>
            </w:pPr>
          </w:p>
        </w:tc>
        <w:tc>
          <w:tcPr>
            <w:tcW w:w="1928" w:type="dxa"/>
            <w:vAlign w:val="center"/>
          </w:tcPr>
          <w:p w:rsidR="00EC0DC8" w:rsidRPr="007E2BF9" w:rsidRDefault="00EC0DC8">
            <w:pPr>
              <w:pStyle w:val="ConsPlusNormal"/>
            </w:pPr>
          </w:p>
        </w:tc>
        <w:tc>
          <w:tcPr>
            <w:tcW w:w="2098" w:type="dxa"/>
            <w:vAlign w:val="center"/>
          </w:tcPr>
          <w:p w:rsidR="00EC0DC8" w:rsidRPr="007E2BF9" w:rsidRDefault="00EC0DC8">
            <w:pPr>
              <w:pStyle w:val="ConsPlusNormal"/>
            </w:pPr>
          </w:p>
        </w:tc>
        <w:tc>
          <w:tcPr>
            <w:tcW w:w="1644" w:type="dxa"/>
            <w:vAlign w:val="center"/>
          </w:tcPr>
          <w:p w:rsidR="00EC0DC8" w:rsidRPr="007E2BF9" w:rsidRDefault="00EC0DC8">
            <w:pPr>
              <w:pStyle w:val="ConsPlusNormal"/>
            </w:pP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без привлечения наемных работников</w:t>
            </w:r>
          </w:p>
        </w:tc>
        <w:tc>
          <w:tcPr>
            <w:tcW w:w="1531" w:type="dxa"/>
            <w:vAlign w:val="center"/>
          </w:tcPr>
          <w:p w:rsidR="00EC0DC8" w:rsidRPr="007E2BF9" w:rsidRDefault="00EC0DC8">
            <w:pPr>
              <w:pStyle w:val="ConsPlusNormal"/>
              <w:jc w:val="center"/>
            </w:pPr>
            <w:r w:rsidRPr="007E2BF9">
              <w:t>745,5</w:t>
            </w:r>
          </w:p>
        </w:tc>
        <w:tc>
          <w:tcPr>
            <w:tcW w:w="1474" w:type="dxa"/>
            <w:vAlign w:val="center"/>
          </w:tcPr>
          <w:p w:rsidR="00EC0DC8" w:rsidRPr="007E2BF9" w:rsidRDefault="00EC0DC8">
            <w:pPr>
              <w:pStyle w:val="ConsPlusNormal"/>
              <w:jc w:val="center"/>
            </w:pPr>
            <w:r w:rsidRPr="007E2BF9">
              <w:t>596,4</w:t>
            </w:r>
          </w:p>
        </w:tc>
        <w:tc>
          <w:tcPr>
            <w:tcW w:w="1928" w:type="dxa"/>
            <w:vAlign w:val="center"/>
          </w:tcPr>
          <w:p w:rsidR="00EC0DC8" w:rsidRPr="007E2BF9" w:rsidRDefault="00EC0DC8">
            <w:pPr>
              <w:pStyle w:val="ConsPlusNormal"/>
              <w:jc w:val="center"/>
            </w:pPr>
            <w:r w:rsidRPr="007E2BF9">
              <w:t>447,3</w:t>
            </w:r>
          </w:p>
        </w:tc>
        <w:tc>
          <w:tcPr>
            <w:tcW w:w="2098" w:type="dxa"/>
            <w:vAlign w:val="center"/>
          </w:tcPr>
          <w:p w:rsidR="00EC0DC8" w:rsidRPr="007E2BF9" w:rsidRDefault="00EC0DC8">
            <w:pPr>
              <w:pStyle w:val="ConsPlusNormal"/>
              <w:jc w:val="center"/>
            </w:pPr>
            <w:r w:rsidRPr="007E2BF9">
              <w:t>372,8</w:t>
            </w:r>
          </w:p>
        </w:tc>
        <w:tc>
          <w:tcPr>
            <w:tcW w:w="1644" w:type="dxa"/>
            <w:vAlign w:val="center"/>
          </w:tcPr>
          <w:p w:rsidR="00EC0DC8" w:rsidRPr="007E2BF9" w:rsidRDefault="00EC0DC8">
            <w:pPr>
              <w:pStyle w:val="ConsPlusNormal"/>
              <w:jc w:val="center"/>
            </w:pPr>
            <w:r w:rsidRPr="007E2BF9">
              <w:t>298,2</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1 до 7 человек</w:t>
            </w:r>
          </w:p>
        </w:tc>
        <w:tc>
          <w:tcPr>
            <w:tcW w:w="1531" w:type="dxa"/>
            <w:vAlign w:val="center"/>
          </w:tcPr>
          <w:p w:rsidR="00EC0DC8" w:rsidRPr="007E2BF9" w:rsidRDefault="00EC0DC8">
            <w:pPr>
              <w:pStyle w:val="ConsPlusNormal"/>
              <w:jc w:val="center"/>
            </w:pPr>
            <w:r w:rsidRPr="007E2BF9">
              <w:t>372,8</w:t>
            </w:r>
          </w:p>
        </w:tc>
        <w:tc>
          <w:tcPr>
            <w:tcW w:w="1474" w:type="dxa"/>
            <w:vAlign w:val="center"/>
          </w:tcPr>
          <w:p w:rsidR="00EC0DC8" w:rsidRPr="007E2BF9" w:rsidRDefault="00EC0DC8">
            <w:pPr>
              <w:pStyle w:val="ConsPlusNormal"/>
              <w:jc w:val="center"/>
            </w:pPr>
            <w:r w:rsidRPr="007E2BF9">
              <w:t>298,2</w:t>
            </w:r>
          </w:p>
        </w:tc>
        <w:tc>
          <w:tcPr>
            <w:tcW w:w="1928" w:type="dxa"/>
            <w:vAlign w:val="center"/>
          </w:tcPr>
          <w:p w:rsidR="00EC0DC8" w:rsidRPr="007E2BF9" w:rsidRDefault="00EC0DC8">
            <w:pPr>
              <w:pStyle w:val="ConsPlusNormal"/>
              <w:jc w:val="center"/>
            </w:pPr>
            <w:r w:rsidRPr="007E2BF9">
              <w:t>223,7</w:t>
            </w:r>
          </w:p>
        </w:tc>
        <w:tc>
          <w:tcPr>
            <w:tcW w:w="2098" w:type="dxa"/>
            <w:vAlign w:val="center"/>
          </w:tcPr>
          <w:p w:rsidR="00EC0DC8" w:rsidRPr="007E2BF9" w:rsidRDefault="00EC0DC8">
            <w:pPr>
              <w:pStyle w:val="ConsPlusNormal"/>
              <w:jc w:val="center"/>
            </w:pPr>
            <w:r w:rsidRPr="007E2BF9">
              <w:t>186,4</w:t>
            </w:r>
          </w:p>
        </w:tc>
        <w:tc>
          <w:tcPr>
            <w:tcW w:w="1644" w:type="dxa"/>
            <w:vAlign w:val="center"/>
          </w:tcPr>
          <w:p w:rsidR="00EC0DC8" w:rsidRPr="007E2BF9" w:rsidRDefault="00EC0DC8">
            <w:pPr>
              <w:pStyle w:val="ConsPlusNormal"/>
              <w:jc w:val="center"/>
            </w:pPr>
            <w:r w:rsidRPr="007E2BF9">
              <w:t>149,1</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8 до 15 человек</w:t>
            </w:r>
          </w:p>
        </w:tc>
        <w:tc>
          <w:tcPr>
            <w:tcW w:w="1531" w:type="dxa"/>
            <w:vAlign w:val="center"/>
          </w:tcPr>
          <w:p w:rsidR="00EC0DC8" w:rsidRPr="007E2BF9" w:rsidRDefault="00EC0DC8">
            <w:pPr>
              <w:pStyle w:val="ConsPlusNormal"/>
              <w:jc w:val="center"/>
            </w:pPr>
            <w:r w:rsidRPr="007E2BF9">
              <w:t>186,4</w:t>
            </w:r>
          </w:p>
        </w:tc>
        <w:tc>
          <w:tcPr>
            <w:tcW w:w="1474" w:type="dxa"/>
            <w:vAlign w:val="center"/>
          </w:tcPr>
          <w:p w:rsidR="00EC0DC8" w:rsidRPr="007E2BF9" w:rsidRDefault="00EC0DC8">
            <w:pPr>
              <w:pStyle w:val="ConsPlusNormal"/>
              <w:jc w:val="center"/>
            </w:pPr>
            <w:r w:rsidRPr="007E2BF9">
              <w:t>149,1</w:t>
            </w:r>
          </w:p>
        </w:tc>
        <w:tc>
          <w:tcPr>
            <w:tcW w:w="1928" w:type="dxa"/>
            <w:vAlign w:val="center"/>
          </w:tcPr>
          <w:p w:rsidR="00EC0DC8" w:rsidRPr="007E2BF9" w:rsidRDefault="00EC0DC8">
            <w:pPr>
              <w:pStyle w:val="ConsPlusNormal"/>
              <w:jc w:val="center"/>
            </w:pPr>
            <w:r w:rsidRPr="007E2BF9">
              <w:t>111,8</w:t>
            </w:r>
          </w:p>
        </w:tc>
        <w:tc>
          <w:tcPr>
            <w:tcW w:w="2098" w:type="dxa"/>
            <w:vAlign w:val="center"/>
          </w:tcPr>
          <w:p w:rsidR="00EC0DC8" w:rsidRPr="007E2BF9" w:rsidRDefault="00EC0DC8">
            <w:pPr>
              <w:pStyle w:val="ConsPlusNormal"/>
              <w:jc w:val="center"/>
            </w:pPr>
            <w:r w:rsidRPr="007E2BF9">
              <w:t>93,2</w:t>
            </w:r>
          </w:p>
        </w:tc>
        <w:tc>
          <w:tcPr>
            <w:tcW w:w="1644" w:type="dxa"/>
            <w:vAlign w:val="center"/>
          </w:tcPr>
          <w:p w:rsidR="00EC0DC8" w:rsidRPr="007E2BF9" w:rsidRDefault="00EC0DC8">
            <w:pPr>
              <w:pStyle w:val="ConsPlusNormal"/>
              <w:jc w:val="center"/>
            </w:pPr>
            <w:r w:rsidRPr="007E2BF9">
              <w:t>74,6</w:t>
            </w:r>
          </w:p>
        </w:tc>
        <w:tc>
          <w:tcPr>
            <w:tcW w:w="1247" w:type="dxa"/>
            <w:vAlign w:val="center"/>
          </w:tcPr>
          <w:p w:rsidR="00EC0DC8" w:rsidRPr="007E2BF9" w:rsidRDefault="00EC0DC8">
            <w:pPr>
              <w:pStyle w:val="ConsPlusNormal"/>
            </w:pPr>
          </w:p>
        </w:tc>
      </w:tr>
      <w:tr w:rsidR="007E2BF9" w:rsidRPr="007E2BF9">
        <w:tc>
          <w:tcPr>
            <w:tcW w:w="709" w:type="dxa"/>
            <w:vMerge w:val="restart"/>
          </w:tcPr>
          <w:p w:rsidR="00EC0DC8" w:rsidRPr="007E2BF9" w:rsidRDefault="00EC0DC8">
            <w:pPr>
              <w:pStyle w:val="ConsPlusNormal"/>
              <w:jc w:val="center"/>
              <w:outlineLvl w:val="1"/>
            </w:pPr>
            <w:r w:rsidRPr="007E2BF9">
              <w:t>36</w:t>
            </w:r>
          </w:p>
        </w:tc>
        <w:tc>
          <w:tcPr>
            <w:tcW w:w="2948" w:type="dxa"/>
          </w:tcPr>
          <w:p w:rsidR="00EC0DC8" w:rsidRPr="007E2BF9" w:rsidRDefault="00EC0DC8">
            <w:pPr>
              <w:pStyle w:val="ConsPlusNormal"/>
            </w:pPr>
            <w:r w:rsidRPr="007E2BF9">
              <w:t>Услуги по уборке квартир и частных домов, деятельность домашних хозяйств с наемными работниками</w:t>
            </w:r>
          </w:p>
        </w:tc>
        <w:tc>
          <w:tcPr>
            <w:tcW w:w="1531" w:type="dxa"/>
            <w:vAlign w:val="center"/>
          </w:tcPr>
          <w:p w:rsidR="00EC0DC8" w:rsidRPr="007E2BF9" w:rsidRDefault="00EC0DC8">
            <w:pPr>
              <w:pStyle w:val="ConsPlusNormal"/>
            </w:pPr>
          </w:p>
        </w:tc>
        <w:tc>
          <w:tcPr>
            <w:tcW w:w="1474" w:type="dxa"/>
            <w:vAlign w:val="center"/>
          </w:tcPr>
          <w:p w:rsidR="00EC0DC8" w:rsidRPr="007E2BF9" w:rsidRDefault="00EC0DC8">
            <w:pPr>
              <w:pStyle w:val="ConsPlusNormal"/>
            </w:pPr>
          </w:p>
        </w:tc>
        <w:tc>
          <w:tcPr>
            <w:tcW w:w="1928" w:type="dxa"/>
            <w:vAlign w:val="center"/>
          </w:tcPr>
          <w:p w:rsidR="00EC0DC8" w:rsidRPr="007E2BF9" w:rsidRDefault="00EC0DC8">
            <w:pPr>
              <w:pStyle w:val="ConsPlusNormal"/>
            </w:pPr>
          </w:p>
        </w:tc>
        <w:tc>
          <w:tcPr>
            <w:tcW w:w="2098" w:type="dxa"/>
            <w:vAlign w:val="center"/>
          </w:tcPr>
          <w:p w:rsidR="00EC0DC8" w:rsidRPr="007E2BF9" w:rsidRDefault="00EC0DC8">
            <w:pPr>
              <w:pStyle w:val="ConsPlusNormal"/>
            </w:pPr>
          </w:p>
        </w:tc>
        <w:tc>
          <w:tcPr>
            <w:tcW w:w="1644" w:type="dxa"/>
            <w:vAlign w:val="center"/>
          </w:tcPr>
          <w:p w:rsidR="00EC0DC8" w:rsidRPr="007E2BF9" w:rsidRDefault="00EC0DC8">
            <w:pPr>
              <w:pStyle w:val="ConsPlusNormal"/>
            </w:pP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без привлечения наемных работников</w:t>
            </w:r>
          </w:p>
        </w:tc>
        <w:tc>
          <w:tcPr>
            <w:tcW w:w="1531" w:type="dxa"/>
            <w:vAlign w:val="center"/>
          </w:tcPr>
          <w:p w:rsidR="00EC0DC8" w:rsidRPr="007E2BF9" w:rsidRDefault="00EC0DC8">
            <w:pPr>
              <w:pStyle w:val="ConsPlusNormal"/>
              <w:jc w:val="center"/>
            </w:pPr>
            <w:r w:rsidRPr="007E2BF9">
              <w:t>822,1</w:t>
            </w:r>
          </w:p>
        </w:tc>
        <w:tc>
          <w:tcPr>
            <w:tcW w:w="1474" w:type="dxa"/>
            <w:vAlign w:val="center"/>
          </w:tcPr>
          <w:p w:rsidR="00EC0DC8" w:rsidRPr="007E2BF9" w:rsidRDefault="00EC0DC8">
            <w:pPr>
              <w:pStyle w:val="ConsPlusNormal"/>
              <w:jc w:val="center"/>
            </w:pPr>
            <w:r w:rsidRPr="007E2BF9">
              <w:t>657,7</w:t>
            </w:r>
          </w:p>
        </w:tc>
        <w:tc>
          <w:tcPr>
            <w:tcW w:w="1928" w:type="dxa"/>
            <w:vAlign w:val="center"/>
          </w:tcPr>
          <w:p w:rsidR="00EC0DC8" w:rsidRPr="007E2BF9" w:rsidRDefault="00EC0DC8">
            <w:pPr>
              <w:pStyle w:val="ConsPlusNormal"/>
              <w:jc w:val="center"/>
            </w:pPr>
            <w:r w:rsidRPr="007E2BF9">
              <w:t>493,3</w:t>
            </w:r>
          </w:p>
        </w:tc>
        <w:tc>
          <w:tcPr>
            <w:tcW w:w="2098" w:type="dxa"/>
            <w:vAlign w:val="center"/>
          </w:tcPr>
          <w:p w:rsidR="00EC0DC8" w:rsidRPr="007E2BF9" w:rsidRDefault="00EC0DC8">
            <w:pPr>
              <w:pStyle w:val="ConsPlusNormal"/>
              <w:jc w:val="center"/>
            </w:pPr>
            <w:r w:rsidRPr="007E2BF9">
              <w:t>411,1</w:t>
            </w:r>
          </w:p>
        </w:tc>
        <w:tc>
          <w:tcPr>
            <w:tcW w:w="1644" w:type="dxa"/>
            <w:vAlign w:val="center"/>
          </w:tcPr>
          <w:p w:rsidR="00EC0DC8" w:rsidRPr="007E2BF9" w:rsidRDefault="00EC0DC8">
            <w:pPr>
              <w:pStyle w:val="ConsPlusNormal"/>
              <w:jc w:val="center"/>
            </w:pPr>
            <w:r w:rsidRPr="007E2BF9">
              <w:t>328,8</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1 до 7 человек</w:t>
            </w:r>
          </w:p>
        </w:tc>
        <w:tc>
          <w:tcPr>
            <w:tcW w:w="1531" w:type="dxa"/>
            <w:vAlign w:val="center"/>
          </w:tcPr>
          <w:p w:rsidR="00EC0DC8" w:rsidRPr="007E2BF9" w:rsidRDefault="00EC0DC8">
            <w:pPr>
              <w:pStyle w:val="ConsPlusNormal"/>
              <w:jc w:val="center"/>
            </w:pPr>
            <w:r w:rsidRPr="007E2BF9">
              <w:t>411,1</w:t>
            </w:r>
          </w:p>
        </w:tc>
        <w:tc>
          <w:tcPr>
            <w:tcW w:w="1474" w:type="dxa"/>
            <w:vAlign w:val="center"/>
          </w:tcPr>
          <w:p w:rsidR="00EC0DC8" w:rsidRPr="007E2BF9" w:rsidRDefault="00EC0DC8">
            <w:pPr>
              <w:pStyle w:val="ConsPlusNormal"/>
              <w:jc w:val="center"/>
            </w:pPr>
            <w:r w:rsidRPr="007E2BF9">
              <w:t>328,8</w:t>
            </w:r>
          </w:p>
        </w:tc>
        <w:tc>
          <w:tcPr>
            <w:tcW w:w="1928" w:type="dxa"/>
            <w:vAlign w:val="center"/>
          </w:tcPr>
          <w:p w:rsidR="00EC0DC8" w:rsidRPr="007E2BF9" w:rsidRDefault="00EC0DC8">
            <w:pPr>
              <w:pStyle w:val="ConsPlusNormal"/>
              <w:jc w:val="center"/>
            </w:pPr>
            <w:r w:rsidRPr="007E2BF9">
              <w:t>246,6</w:t>
            </w:r>
          </w:p>
        </w:tc>
        <w:tc>
          <w:tcPr>
            <w:tcW w:w="2098" w:type="dxa"/>
            <w:vAlign w:val="center"/>
          </w:tcPr>
          <w:p w:rsidR="00EC0DC8" w:rsidRPr="007E2BF9" w:rsidRDefault="00EC0DC8">
            <w:pPr>
              <w:pStyle w:val="ConsPlusNormal"/>
              <w:jc w:val="center"/>
            </w:pPr>
            <w:r w:rsidRPr="007E2BF9">
              <w:t>205,5</w:t>
            </w:r>
          </w:p>
        </w:tc>
        <w:tc>
          <w:tcPr>
            <w:tcW w:w="1644" w:type="dxa"/>
            <w:vAlign w:val="center"/>
          </w:tcPr>
          <w:p w:rsidR="00EC0DC8" w:rsidRPr="007E2BF9" w:rsidRDefault="00EC0DC8">
            <w:pPr>
              <w:pStyle w:val="ConsPlusNormal"/>
              <w:jc w:val="center"/>
            </w:pPr>
            <w:r w:rsidRPr="007E2BF9">
              <w:t>164,4</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8 до 15 человек</w:t>
            </w:r>
          </w:p>
        </w:tc>
        <w:tc>
          <w:tcPr>
            <w:tcW w:w="1531" w:type="dxa"/>
            <w:vAlign w:val="center"/>
          </w:tcPr>
          <w:p w:rsidR="00EC0DC8" w:rsidRPr="007E2BF9" w:rsidRDefault="00EC0DC8">
            <w:pPr>
              <w:pStyle w:val="ConsPlusNormal"/>
              <w:jc w:val="center"/>
            </w:pPr>
            <w:r w:rsidRPr="007E2BF9">
              <w:t>205,5</w:t>
            </w:r>
          </w:p>
        </w:tc>
        <w:tc>
          <w:tcPr>
            <w:tcW w:w="1474" w:type="dxa"/>
            <w:vAlign w:val="center"/>
          </w:tcPr>
          <w:p w:rsidR="00EC0DC8" w:rsidRPr="007E2BF9" w:rsidRDefault="00EC0DC8">
            <w:pPr>
              <w:pStyle w:val="ConsPlusNormal"/>
              <w:jc w:val="center"/>
            </w:pPr>
            <w:r w:rsidRPr="007E2BF9">
              <w:t>164,4</w:t>
            </w:r>
          </w:p>
        </w:tc>
        <w:tc>
          <w:tcPr>
            <w:tcW w:w="1928" w:type="dxa"/>
            <w:vAlign w:val="center"/>
          </w:tcPr>
          <w:p w:rsidR="00EC0DC8" w:rsidRPr="007E2BF9" w:rsidRDefault="00EC0DC8">
            <w:pPr>
              <w:pStyle w:val="ConsPlusNormal"/>
              <w:jc w:val="center"/>
            </w:pPr>
            <w:r w:rsidRPr="007E2BF9">
              <w:t>123,3</w:t>
            </w:r>
          </w:p>
        </w:tc>
        <w:tc>
          <w:tcPr>
            <w:tcW w:w="2098" w:type="dxa"/>
            <w:vAlign w:val="center"/>
          </w:tcPr>
          <w:p w:rsidR="00EC0DC8" w:rsidRPr="007E2BF9" w:rsidRDefault="00EC0DC8">
            <w:pPr>
              <w:pStyle w:val="ConsPlusNormal"/>
              <w:jc w:val="center"/>
            </w:pPr>
            <w:r w:rsidRPr="007E2BF9">
              <w:t>102,8</w:t>
            </w:r>
          </w:p>
        </w:tc>
        <w:tc>
          <w:tcPr>
            <w:tcW w:w="1644" w:type="dxa"/>
            <w:vAlign w:val="center"/>
          </w:tcPr>
          <w:p w:rsidR="00EC0DC8" w:rsidRPr="007E2BF9" w:rsidRDefault="00EC0DC8">
            <w:pPr>
              <w:pStyle w:val="ConsPlusNormal"/>
              <w:jc w:val="center"/>
            </w:pPr>
            <w:r w:rsidRPr="007E2BF9">
              <w:t>82,2</w:t>
            </w:r>
          </w:p>
        </w:tc>
        <w:tc>
          <w:tcPr>
            <w:tcW w:w="1247" w:type="dxa"/>
            <w:vAlign w:val="center"/>
          </w:tcPr>
          <w:p w:rsidR="00EC0DC8" w:rsidRPr="007E2BF9" w:rsidRDefault="00EC0DC8">
            <w:pPr>
              <w:pStyle w:val="ConsPlusNormal"/>
            </w:pPr>
          </w:p>
        </w:tc>
      </w:tr>
      <w:tr w:rsidR="007E2BF9" w:rsidRPr="007E2BF9">
        <w:tc>
          <w:tcPr>
            <w:tcW w:w="709" w:type="dxa"/>
            <w:vMerge w:val="restart"/>
          </w:tcPr>
          <w:p w:rsidR="00EC0DC8" w:rsidRPr="007E2BF9" w:rsidRDefault="00EC0DC8">
            <w:pPr>
              <w:pStyle w:val="ConsPlusNormal"/>
              <w:jc w:val="center"/>
              <w:outlineLvl w:val="1"/>
            </w:pPr>
            <w:r w:rsidRPr="007E2BF9">
              <w:t>37</w:t>
            </w:r>
          </w:p>
        </w:tc>
        <w:tc>
          <w:tcPr>
            <w:tcW w:w="2948" w:type="dxa"/>
          </w:tcPr>
          <w:p w:rsidR="00EC0DC8" w:rsidRPr="007E2BF9" w:rsidRDefault="00EC0DC8">
            <w:pPr>
              <w:pStyle w:val="ConsPlusNormal"/>
            </w:pPr>
            <w:r w:rsidRPr="007E2BF9">
              <w:t xml:space="preserve">Деятельность, специализированная в области дизайна, услуги художественного </w:t>
            </w:r>
            <w:r w:rsidRPr="007E2BF9">
              <w:lastRenderedPageBreak/>
              <w:t>оформления</w:t>
            </w:r>
          </w:p>
        </w:tc>
        <w:tc>
          <w:tcPr>
            <w:tcW w:w="1531" w:type="dxa"/>
            <w:vAlign w:val="center"/>
          </w:tcPr>
          <w:p w:rsidR="00EC0DC8" w:rsidRPr="007E2BF9" w:rsidRDefault="00EC0DC8">
            <w:pPr>
              <w:pStyle w:val="ConsPlusNormal"/>
            </w:pPr>
          </w:p>
        </w:tc>
        <w:tc>
          <w:tcPr>
            <w:tcW w:w="1474" w:type="dxa"/>
            <w:vAlign w:val="center"/>
          </w:tcPr>
          <w:p w:rsidR="00EC0DC8" w:rsidRPr="007E2BF9" w:rsidRDefault="00EC0DC8">
            <w:pPr>
              <w:pStyle w:val="ConsPlusNormal"/>
            </w:pPr>
          </w:p>
        </w:tc>
        <w:tc>
          <w:tcPr>
            <w:tcW w:w="1928" w:type="dxa"/>
            <w:vAlign w:val="center"/>
          </w:tcPr>
          <w:p w:rsidR="00EC0DC8" w:rsidRPr="007E2BF9" w:rsidRDefault="00EC0DC8">
            <w:pPr>
              <w:pStyle w:val="ConsPlusNormal"/>
            </w:pPr>
          </w:p>
        </w:tc>
        <w:tc>
          <w:tcPr>
            <w:tcW w:w="2098" w:type="dxa"/>
            <w:vAlign w:val="center"/>
          </w:tcPr>
          <w:p w:rsidR="00EC0DC8" w:rsidRPr="007E2BF9" w:rsidRDefault="00EC0DC8">
            <w:pPr>
              <w:pStyle w:val="ConsPlusNormal"/>
            </w:pPr>
          </w:p>
        </w:tc>
        <w:tc>
          <w:tcPr>
            <w:tcW w:w="1644" w:type="dxa"/>
            <w:vAlign w:val="center"/>
          </w:tcPr>
          <w:p w:rsidR="00EC0DC8" w:rsidRPr="007E2BF9" w:rsidRDefault="00EC0DC8">
            <w:pPr>
              <w:pStyle w:val="ConsPlusNormal"/>
            </w:pP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без привлечения наемных работников</w:t>
            </w:r>
          </w:p>
        </w:tc>
        <w:tc>
          <w:tcPr>
            <w:tcW w:w="1531" w:type="dxa"/>
            <w:vAlign w:val="center"/>
          </w:tcPr>
          <w:p w:rsidR="00EC0DC8" w:rsidRPr="007E2BF9" w:rsidRDefault="00EC0DC8">
            <w:pPr>
              <w:pStyle w:val="ConsPlusNormal"/>
              <w:jc w:val="center"/>
            </w:pPr>
            <w:r w:rsidRPr="007E2BF9">
              <w:t>987,3</w:t>
            </w:r>
          </w:p>
        </w:tc>
        <w:tc>
          <w:tcPr>
            <w:tcW w:w="1474" w:type="dxa"/>
            <w:vAlign w:val="center"/>
          </w:tcPr>
          <w:p w:rsidR="00EC0DC8" w:rsidRPr="007E2BF9" w:rsidRDefault="00EC0DC8">
            <w:pPr>
              <w:pStyle w:val="ConsPlusNormal"/>
              <w:jc w:val="center"/>
            </w:pPr>
            <w:r w:rsidRPr="007E2BF9">
              <w:t>789,8</w:t>
            </w:r>
          </w:p>
        </w:tc>
        <w:tc>
          <w:tcPr>
            <w:tcW w:w="1928" w:type="dxa"/>
            <w:vAlign w:val="center"/>
          </w:tcPr>
          <w:p w:rsidR="00EC0DC8" w:rsidRPr="007E2BF9" w:rsidRDefault="00EC0DC8">
            <w:pPr>
              <w:pStyle w:val="ConsPlusNormal"/>
              <w:jc w:val="center"/>
            </w:pPr>
            <w:r w:rsidRPr="007E2BF9">
              <w:t>592,4</w:t>
            </w:r>
          </w:p>
        </w:tc>
        <w:tc>
          <w:tcPr>
            <w:tcW w:w="2098" w:type="dxa"/>
            <w:vAlign w:val="center"/>
          </w:tcPr>
          <w:p w:rsidR="00EC0DC8" w:rsidRPr="007E2BF9" w:rsidRDefault="00EC0DC8">
            <w:pPr>
              <w:pStyle w:val="ConsPlusNormal"/>
              <w:jc w:val="center"/>
            </w:pPr>
            <w:r w:rsidRPr="007E2BF9">
              <w:t>493,7</w:t>
            </w:r>
          </w:p>
        </w:tc>
        <w:tc>
          <w:tcPr>
            <w:tcW w:w="1644" w:type="dxa"/>
            <w:vAlign w:val="center"/>
          </w:tcPr>
          <w:p w:rsidR="00EC0DC8" w:rsidRPr="007E2BF9" w:rsidRDefault="00EC0DC8">
            <w:pPr>
              <w:pStyle w:val="ConsPlusNormal"/>
              <w:jc w:val="center"/>
            </w:pPr>
            <w:r w:rsidRPr="007E2BF9">
              <w:t>394,9</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1 до 7 человек</w:t>
            </w:r>
          </w:p>
        </w:tc>
        <w:tc>
          <w:tcPr>
            <w:tcW w:w="1531" w:type="dxa"/>
            <w:vAlign w:val="center"/>
          </w:tcPr>
          <w:p w:rsidR="00EC0DC8" w:rsidRPr="007E2BF9" w:rsidRDefault="00EC0DC8">
            <w:pPr>
              <w:pStyle w:val="ConsPlusNormal"/>
              <w:jc w:val="center"/>
            </w:pPr>
            <w:r w:rsidRPr="007E2BF9">
              <w:t>493,7</w:t>
            </w:r>
          </w:p>
        </w:tc>
        <w:tc>
          <w:tcPr>
            <w:tcW w:w="1474" w:type="dxa"/>
            <w:vAlign w:val="center"/>
          </w:tcPr>
          <w:p w:rsidR="00EC0DC8" w:rsidRPr="007E2BF9" w:rsidRDefault="00EC0DC8">
            <w:pPr>
              <w:pStyle w:val="ConsPlusNormal"/>
              <w:jc w:val="center"/>
            </w:pPr>
            <w:r w:rsidRPr="007E2BF9">
              <w:t>394,9</w:t>
            </w:r>
          </w:p>
        </w:tc>
        <w:tc>
          <w:tcPr>
            <w:tcW w:w="1928" w:type="dxa"/>
            <w:vAlign w:val="center"/>
          </w:tcPr>
          <w:p w:rsidR="00EC0DC8" w:rsidRPr="007E2BF9" w:rsidRDefault="00EC0DC8">
            <w:pPr>
              <w:pStyle w:val="ConsPlusNormal"/>
              <w:jc w:val="center"/>
            </w:pPr>
            <w:r w:rsidRPr="007E2BF9">
              <w:t>296,2</w:t>
            </w:r>
          </w:p>
        </w:tc>
        <w:tc>
          <w:tcPr>
            <w:tcW w:w="2098" w:type="dxa"/>
            <w:vAlign w:val="center"/>
          </w:tcPr>
          <w:p w:rsidR="00EC0DC8" w:rsidRPr="007E2BF9" w:rsidRDefault="00EC0DC8">
            <w:pPr>
              <w:pStyle w:val="ConsPlusNormal"/>
              <w:jc w:val="center"/>
            </w:pPr>
            <w:r w:rsidRPr="007E2BF9">
              <w:t>246,8</w:t>
            </w:r>
          </w:p>
        </w:tc>
        <w:tc>
          <w:tcPr>
            <w:tcW w:w="1644" w:type="dxa"/>
            <w:vAlign w:val="center"/>
          </w:tcPr>
          <w:p w:rsidR="00EC0DC8" w:rsidRPr="007E2BF9" w:rsidRDefault="00EC0DC8">
            <w:pPr>
              <w:pStyle w:val="ConsPlusNormal"/>
              <w:jc w:val="center"/>
            </w:pPr>
            <w:r w:rsidRPr="007E2BF9">
              <w:t>197,5</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8 до 15 человек</w:t>
            </w:r>
          </w:p>
        </w:tc>
        <w:tc>
          <w:tcPr>
            <w:tcW w:w="1531" w:type="dxa"/>
            <w:vAlign w:val="center"/>
          </w:tcPr>
          <w:p w:rsidR="00EC0DC8" w:rsidRPr="007E2BF9" w:rsidRDefault="00EC0DC8">
            <w:pPr>
              <w:pStyle w:val="ConsPlusNormal"/>
              <w:jc w:val="center"/>
            </w:pPr>
            <w:r w:rsidRPr="007E2BF9">
              <w:t>246,8</w:t>
            </w:r>
          </w:p>
        </w:tc>
        <w:tc>
          <w:tcPr>
            <w:tcW w:w="1474" w:type="dxa"/>
            <w:vAlign w:val="center"/>
          </w:tcPr>
          <w:p w:rsidR="00EC0DC8" w:rsidRPr="007E2BF9" w:rsidRDefault="00EC0DC8">
            <w:pPr>
              <w:pStyle w:val="ConsPlusNormal"/>
              <w:jc w:val="center"/>
            </w:pPr>
            <w:r w:rsidRPr="007E2BF9">
              <w:t>197,5</w:t>
            </w:r>
          </w:p>
        </w:tc>
        <w:tc>
          <w:tcPr>
            <w:tcW w:w="1928" w:type="dxa"/>
            <w:vAlign w:val="center"/>
          </w:tcPr>
          <w:p w:rsidR="00EC0DC8" w:rsidRPr="007E2BF9" w:rsidRDefault="00EC0DC8">
            <w:pPr>
              <w:pStyle w:val="ConsPlusNormal"/>
              <w:jc w:val="center"/>
            </w:pPr>
            <w:r w:rsidRPr="007E2BF9">
              <w:t>148,1</w:t>
            </w:r>
          </w:p>
        </w:tc>
        <w:tc>
          <w:tcPr>
            <w:tcW w:w="2098" w:type="dxa"/>
            <w:vAlign w:val="center"/>
          </w:tcPr>
          <w:p w:rsidR="00EC0DC8" w:rsidRPr="007E2BF9" w:rsidRDefault="00EC0DC8">
            <w:pPr>
              <w:pStyle w:val="ConsPlusNormal"/>
              <w:jc w:val="center"/>
            </w:pPr>
            <w:r w:rsidRPr="007E2BF9">
              <w:t>123,4</w:t>
            </w:r>
          </w:p>
        </w:tc>
        <w:tc>
          <w:tcPr>
            <w:tcW w:w="1644" w:type="dxa"/>
            <w:vAlign w:val="center"/>
          </w:tcPr>
          <w:p w:rsidR="00EC0DC8" w:rsidRPr="007E2BF9" w:rsidRDefault="00EC0DC8">
            <w:pPr>
              <w:pStyle w:val="ConsPlusNormal"/>
              <w:jc w:val="center"/>
            </w:pPr>
            <w:r w:rsidRPr="007E2BF9">
              <w:t>98,7</w:t>
            </w:r>
          </w:p>
        </w:tc>
        <w:tc>
          <w:tcPr>
            <w:tcW w:w="1247" w:type="dxa"/>
            <w:vAlign w:val="center"/>
          </w:tcPr>
          <w:p w:rsidR="00EC0DC8" w:rsidRPr="007E2BF9" w:rsidRDefault="00EC0DC8">
            <w:pPr>
              <w:pStyle w:val="ConsPlusNormal"/>
            </w:pPr>
          </w:p>
        </w:tc>
      </w:tr>
      <w:tr w:rsidR="007E2BF9" w:rsidRPr="007E2BF9">
        <w:tc>
          <w:tcPr>
            <w:tcW w:w="709" w:type="dxa"/>
            <w:vMerge w:val="restart"/>
          </w:tcPr>
          <w:p w:rsidR="00EC0DC8" w:rsidRPr="007E2BF9" w:rsidRDefault="00EC0DC8">
            <w:pPr>
              <w:pStyle w:val="ConsPlusNormal"/>
              <w:jc w:val="center"/>
              <w:outlineLvl w:val="1"/>
            </w:pPr>
            <w:r w:rsidRPr="007E2BF9">
              <w:t>38</w:t>
            </w:r>
          </w:p>
        </w:tc>
        <w:tc>
          <w:tcPr>
            <w:tcW w:w="2948" w:type="dxa"/>
          </w:tcPr>
          <w:p w:rsidR="00EC0DC8" w:rsidRPr="007E2BF9" w:rsidRDefault="00EC0DC8">
            <w:pPr>
              <w:pStyle w:val="ConsPlusNormal"/>
            </w:pPr>
            <w:r w:rsidRPr="007E2BF9">
              <w:t>Проведение занятий по физической культуре и спорту</w:t>
            </w:r>
          </w:p>
        </w:tc>
        <w:tc>
          <w:tcPr>
            <w:tcW w:w="1531" w:type="dxa"/>
            <w:vAlign w:val="center"/>
          </w:tcPr>
          <w:p w:rsidR="00EC0DC8" w:rsidRPr="007E2BF9" w:rsidRDefault="00EC0DC8">
            <w:pPr>
              <w:pStyle w:val="ConsPlusNormal"/>
            </w:pPr>
          </w:p>
        </w:tc>
        <w:tc>
          <w:tcPr>
            <w:tcW w:w="1474" w:type="dxa"/>
            <w:vAlign w:val="center"/>
          </w:tcPr>
          <w:p w:rsidR="00EC0DC8" w:rsidRPr="007E2BF9" w:rsidRDefault="00EC0DC8">
            <w:pPr>
              <w:pStyle w:val="ConsPlusNormal"/>
            </w:pPr>
          </w:p>
        </w:tc>
        <w:tc>
          <w:tcPr>
            <w:tcW w:w="1928" w:type="dxa"/>
            <w:vAlign w:val="center"/>
          </w:tcPr>
          <w:p w:rsidR="00EC0DC8" w:rsidRPr="007E2BF9" w:rsidRDefault="00EC0DC8">
            <w:pPr>
              <w:pStyle w:val="ConsPlusNormal"/>
            </w:pPr>
          </w:p>
        </w:tc>
        <w:tc>
          <w:tcPr>
            <w:tcW w:w="2098" w:type="dxa"/>
            <w:vAlign w:val="center"/>
          </w:tcPr>
          <w:p w:rsidR="00EC0DC8" w:rsidRPr="007E2BF9" w:rsidRDefault="00EC0DC8">
            <w:pPr>
              <w:pStyle w:val="ConsPlusNormal"/>
            </w:pPr>
          </w:p>
        </w:tc>
        <w:tc>
          <w:tcPr>
            <w:tcW w:w="1644" w:type="dxa"/>
            <w:vAlign w:val="center"/>
          </w:tcPr>
          <w:p w:rsidR="00EC0DC8" w:rsidRPr="007E2BF9" w:rsidRDefault="00EC0DC8">
            <w:pPr>
              <w:pStyle w:val="ConsPlusNormal"/>
            </w:pP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без привлечения наемных работников</w:t>
            </w:r>
          </w:p>
        </w:tc>
        <w:tc>
          <w:tcPr>
            <w:tcW w:w="1531" w:type="dxa"/>
            <w:vAlign w:val="center"/>
          </w:tcPr>
          <w:p w:rsidR="00EC0DC8" w:rsidRPr="007E2BF9" w:rsidRDefault="00EC0DC8">
            <w:pPr>
              <w:pStyle w:val="ConsPlusNormal"/>
              <w:jc w:val="center"/>
            </w:pPr>
            <w:r w:rsidRPr="007E2BF9">
              <w:t>950,1</w:t>
            </w:r>
          </w:p>
        </w:tc>
        <w:tc>
          <w:tcPr>
            <w:tcW w:w="1474" w:type="dxa"/>
            <w:vAlign w:val="center"/>
          </w:tcPr>
          <w:p w:rsidR="00EC0DC8" w:rsidRPr="007E2BF9" w:rsidRDefault="00EC0DC8">
            <w:pPr>
              <w:pStyle w:val="ConsPlusNormal"/>
              <w:jc w:val="center"/>
            </w:pPr>
            <w:r w:rsidRPr="007E2BF9">
              <w:t>760,1</w:t>
            </w:r>
          </w:p>
        </w:tc>
        <w:tc>
          <w:tcPr>
            <w:tcW w:w="1928" w:type="dxa"/>
            <w:vAlign w:val="center"/>
          </w:tcPr>
          <w:p w:rsidR="00EC0DC8" w:rsidRPr="007E2BF9" w:rsidRDefault="00EC0DC8">
            <w:pPr>
              <w:pStyle w:val="ConsPlusNormal"/>
              <w:jc w:val="center"/>
            </w:pPr>
            <w:r w:rsidRPr="007E2BF9">
              <w:t>570,1</w:t>
            </w:r>
          </w:p>
        </w:tc>
        <w:tc>
          <w:tcPr>
            <w:tcW w:w="2098" w:type="dxa"/>
            <w:vAlign w:val="center"/>
          </w:tcPr>
          <w:p w:rsidR="00EC0DC8" w:rsidRPr="007E2BF9" w:rsidRDefault="00EC0DC8">
            <w:pPr>
              <w:pStyle w:val="ConsPlusNormal"/>
              <w:jc w:val="center"/>
            </w:pPr>
            <w:r w:rsidRPr="007E2BF9">
              <w:t>475,1</w:t>
            </w:r>
          </w:p>
        </w:tc>
        <w:tc>
          <w:tcPr>
            <w:tcW w:w="1644" w:type="dxa"/>
            <w:vAlign w:val="center"/>
          </w:tcPr>
          <w:p w:rsidR="00EC0DC8" w:rsidRPr="007E2BF9" w:rsidRDefault="00EC0DC8">
            <w:pPr>
              <w:pStyle w:val="ConsPlusNormal"/>
              <w:jc w:val="center"/>
            </w:pPr>
            <w:r w:rsidRPr="007E2BF9">
              <w:t>380,0</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1 до 7 человек</w:t>
            </w:r>
          </w:p>
        </w:tc>
        <w:tc>
          <w:tcPr>
            <w:tcW w:w="1531" w:type="dxa"/>
            <w:vAlign w:val="center"/>
          </w:tcPr>
          <w:p w:rsidR="00EC0DC8" w:rsidRPr="007E2BF9" w:rsidRDefault="00EC0DC8">
            <w:pPr>
              <w:pStyle w:val="ConsPlusNormal"/>
              <w:jc w:val="center"/>
            </w:pPr>
            <w:r w:rsidRPr="007E2BF9">
              <w:t>475,1</w:t>
            </w:r>
          </w:p>
        </w:tc>
        <w:tc>
          <w:tcPr>
            <w:tcW w:w="1474" w:type="dxa"/>
            <w:vAlign w:val="center"/>
          </w:tcPr>
          <w:p w:rsidR="00EC0DC8" w:rsidRPr="007E2BF9" w:rsidRDefault="00EC0DC8">
            <w:pPr>
              <w:pStyle w:val="ConsPlusNormal"/>
              <w:jc w:val="center"/>
            </w:pPr>
            <w:r w:rsidRPr="007E2BF9">
              <w:t>380,0</w:t>
            </w:r>
          </w:p>
        </w:tc>
        <w:tc>
          <w:tcPr>
            <w:tcW w:w="1928" w:type="dxa"/>
            <w:vAlign w:val="center"/>
          </w:tcPr>
          <w:p w:rsidR="00EC0DC8" w:rsidRPr="007E2BF9" w:rsidRDefault="00EC0DC8">
            <w:pPr>
              <w:pStyle w:val="ConsPlusNormal"/>
              <w:jc w:val="center"/>
            </w:pPr>
            <w:r w:rsidRPr="007E2BF9">
              <w:t>285,0</w:t>
            </w:r>
          </w:p>
        </w:tc>
        <w:tc>
          <w:tcPr>
            <w:tcW w:w="2098" w:type="dxa"/>
            <w:vAlign w:val="center"/>
          </w:tcPr>
          <w:p w:rsidR="00EC0DC8" w:rsidRPr="007E2BF9" w:rsidRDefault="00EC0DC8">
            <w:pPr>
              <w:pStyle w:val="ConsPlusNormal"/>
              <w:jc w:val="center"/>
            </w:pPr>
            <w:r w:rsidRPr="007E2BF9">
              <w:t>237,5</w:t>
            </w:r>
          </w:p>
        </w:tc>
        <w:tc>
          <w:tcPr>
            <w:tcW w:w="1644" w:type="dxa"/>
            <w:vAlign w:val="center"/>
          </w:tcPr>
          <w:p w:rsidR="00EC0DC8" w:rsidRPr="007E2BF9" w:rsidRDefault="00EC0DC8">
            <w:pPr>
              <w:pStyle w:val="ConsPlusNormal"/>
              <w:jc w:val="center"/>
            </w:pPr>
            <w:r w:rsidRPr="007E2BF9">
              <w:t>190,0</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8 до 15 человек</w:t>
            </w:r>
          </w:p>
        </w:tc>
        <w:tc>
          <w:tcPr>
            <w:tcW w:w="1531" w:type="dxa"/>
            <w:vAlign w:val="center"/>
          </w:tcPr>
          <w:p w:rsidR="00EC0DC8" w:rsidRPr="007E2BF9" w:rsidRDefault="00EC0DC8">
            <w:pPr>
              <w:pStyle w:val="ConsPlusNormal"/>
              <w:jc w:val="center"/>
            </w:pPr>
            <w:r w:rsidRPr="007E2BF9">
              <w:t>237,5</w:t>
            </w:r>
          </w:p>
        </w:tc>
        <w:tc>
          <w:tcPr>
            <w:tcW w:w="1474" w:type="dxa"/>
            <w:vAlign w:val="center"/>
          </w:tcPr>
          <w:p w:rsidR="00EC0DC8" w:rsidRPr="007E2BF9" w:rsidRDefault="00EC0DC8">
            <w:pPr>
              <w:pStyle w:val="ConsPlusNormal"/>
              <w:jc w:val="center"/>
            </w:pPr>
            <w:r w:rsidRPr="007E2BF9">
              <w:t>190,0</w:t>
            </w:r>
          </w:p>
        </w:tc>
        <w:tc>
          <w:tcPr>
            <w:tcW w:w="1928" w:type="dxa"/>
            <w:vAlign w:val="center"/>
          </w:tcPr>
          <w:p w:rsidR="00EC0DC8" w:rsidRPr="007E2BF9" w:rsidRDefault="00EC0DC8">
            <w:pPr>
              <w:pStyle w:val="ConsPlusNormal"/>
              <w:jc w:val="center"/>
            </w:pPr>
            <w:r w:rsidRPr="007E2BF9">
              <w:t>142,5</w:t>
            </w:r>
          </w:p>
        </w:tc>
        <w:tc>
          <w:tcPr>
            <w:tcW w:w="2098" w:type="dxa"/>
            <w:vAlign w:val="center"/>
          </w:tcPr>
          <w:p w:rsidR="00EC0DC8" w:rsidRPr="007E2BF9" w:rsidRDefault="00EC0DC8">
            <w:pPr>
              <w:pStyle w:val="ConsPlusNormal"/>
              <w:jc w:val="center"/>
            </w:pPr>
            <w:r w:rsidRPr="007E2BF9">
              <w:t>118,8</w:t>
            </w:r>
          </w:p>
        </w:tc>
        <w:tc>
          <w:tcPr>
            <w:tcW w:w="1644" w:type="dxa"/>
            <w:vAlign w:val="center"/>
          </w:tcPr>
          <w:p w:rsidR="00EC0DC8" w:rsidRPr="007E2BF9" w:rsidRDefault="00EC0DC8">
            <w:pPr>
              <w:pStyle w:val="ConsPlusNormal"/>
              <w:jc w:val="center"/>
            </w:pPr>
            <w:r w:rsidRPr="007E2BF9">
              <w:t>95,0</w:t>
            </w:r>
          </w:p>
        </w:tc>
        <w:tc>
          <w:tcPr>
            <w:tcW w:w="1247" w:type="dxa"/>
            <w:vAlign w:val="center"/>
          </w:tcPr>
          <w:p w:rsidR="00EC0DC8" w:rsidRPr="007E2BF9" w:rsidRDefault="00EC0DC8">
            <w:pPr>
              <w:pStyle w:val="ConsPlusNormal"/>
            </w:pPr>
          </w:p>
        </w:tc>
      </w:tr>
      <w:tr w:rsidR="007E2BF9" w:rsidRPr="007E2BF9">
        <w:tc>
          <w:tcPr>
            <w:tcW w:w="709" w:type="dxa"/>
            <w:vMerge w:val="restart"/>
          </w:tcPr>
          <w:p w:rsidR="00EC0DC8" w:rsidRPr="007E2BF9" w:rsidRDefault="00EC0DC8">
            <w:pPr>
              <w:pStyle w:val="ConsPlusNormal"/>
              <w:jc w:val="center"/>
              <w:outlineLvl w:val="1"/>
            </w:pPr>
            <w:r w:rsidRPr="007E2BF9">
              <w:t>39</w:t>
            </w:r>
          </w:p>
        </w:tc>
        <w:tc>
          <w:tcPr>
            <w:tcW w:w="2948" w:type="dxa"/>
          </w:tcPr>
          <w:p w:rsidR="00EC0DC8" w:rsidRPr="007E2BF9" w:rsidRDefault="00EC0DC8">
            <w:pPr>
              <w:pStyle w:val="ConsPlusNormal"/>
            </w:pPr>
            <w:r w:rsidRPr="007E2BF9">
              <w:t xml:space="preserve">Услуги носильщиков на железнодорожных вокзалах, автовокзалах, аэровокзалах, </w:t>
            </w:r>
            <w:r w:rsidRPr="007E2BF9">
              <w:lastRenderedPageBreak/>
              <w:t>в аэропортах, морских, речных портах</w:t>
            </w:r>
          </w:p>
        </w:tc>
        <w:tc>
          <w:tcPr>
            <w:tcW w:w="1531" w:type="dxa"/>
            <w:vAlign w:val="center"/>
          </w:tcPr>
          <w:p w:rsidR="00EC0DC8" w:rsidRPr="007E2BF9" w:rsidRDefault="00EC0DC8">
            <w:pPr>
              <w:pStyle w:val="ConsPlusNormal"/>
            </w:pPr>
          </w:p>
        </w:tc>
        <w:tc>
          <w:tcPr>
            <w:tcW w:w="1474" w:type="dxa"/>
            <w:vAlign w:val="center"/>
          </w:tcPr>
          <w:p w:rsidR="00EC0DC8" w:rsidRPr="007E2BF9" w:rsidRDefault="00EC0DC8">
            <w:pPr>
              <w:pStyle w:val="ConsPlusNormal"/>
            </w:pPr>
          </w:p>
        </w:tc>
        <w:tc>
          <w:tcPr>
            <w:tcW w:w="1928" w:type="dxa"/>
            <w:vAlign w:val="center"/>
          </w:tcPr>
          <w:p w:rsidR="00EC0DC8" w:rsidRPr="007E2BF9" w:rsidRDefault="00EC0DC8">
            <w:pPr>
              <w:pStyle w:val="ConsPlusNormal"/>
            </w:pPr>
          </w:p>
        </w:tc>
        <w:tc>
          <w:tcPr>
            <w:tcW w:w="2098" w:type="dxa"/>
            <w:vAlign w:val="center"/>
          </w:tcPr>
          <w:p w:rsidR="00EC0DC8" w:rsidRPr="007E2BF9" w:rsidRDefault="00EC0DC8">
            <w:pPr>
              <w:pStyle w:val="ConsPlusNormal"/>
            </w:pPr>
          </w:p>
        </w:tc>
        <w:tc>
          <w:tcPr>
            <w:tcW w:w="1644" w:type="dxa"/>
            <w:vAlign w:val="center"/>
          </w:tcPr>
          <w:p w:rsidR="00EC0DC8" w:rsidRPr="007E2BF9" w:rsidRDefault="00EC0DC8">
            <w:pPr>
              <w:pStyle w:val="ConsPlusNormal"/>
            </w:pP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без привлечения наемных работников</w:t>
            </w:r>
          </w:p>
        </w:tc>
        <w:tc>
          <w:tcPr>
            <w:tcW w:w="1531" w:type="dxa"/>
            <w:vAlign w:val="center"/>
          </w:tcPr>
          <w:p w:rsidR="00EC0DC8" w:rsidRPr="007E2BF9" w:rsidRDefault="00EC0DC8">
            <w:pPr>
              <w:pStyle w:val="ConsPlusNormal"/>
              <w:jc w:val="center"/>
            </w:pPr>
            <w:r w:rsidRPr="007E2BF9">
              <w:t>726,4</w:t>
            </w:r>
          </w:p>
        </w:tc>
        <w:tc>
          <w:tcPr>
            <w:tcW w:w="1474" w:type="dxa"/>
            <w:vAlign w:val="center"/>
          </w:tcPr>
          <w:p w:rsidR="00EC0DC8" w:rsidRPr="007E2BF9" w:rsidRDefault="00EC0DC8">
            <w:pPr>
              <w:pStyle w:val="ConsPlusNormal"/>
              <w:jc w:val="center"/>
            </w:pPr>
            <w:r w:rsidRPr="007E2BF9">
              <w:t>581,1</w:t>
            </w:r>
          </w:p>
        </w:tc>
        <w:tc>
          <w:tcPr>
            <w:tcW w:w="1928" w:type="dxa"/>
            <w:vAlign w:val="center"/>
          </w:tcPr>
          <w:p w:rsidR="00EC0DC8" w:rsidRPr="007E2BF9" w:rsidRDefault="00EC0DC8">
            <w:pPr>
              <w:pStyle w:val="ConsPlusNormal"/>
              <w:jc w:val="center"/>
            </w:pPr>
            <w:r w:rsidRPr="007E2BF9">
              <w:t>435,8</w:t>
            </w:r>
          </w:p>
        </w:tc>
        <w:tc>
          <w:tcPr>
            <w:tcW w:w="2098" w:type="dxa"/>
            <w:vAlign w:val="center"/>
          </w:tcPr>
          <w:p w:rsidR="00EC0DC8" w:rsidRPr="007E2BF9" w:rsidRDefault="00EC0DC8">
            <w:pPr>
              <w:pStyle w:val="ConsPlusNormal"/>
              <w:jc w:val="center"/>
            </w:pPr>
            <w:r w:rsidRPr="007E2BF9">
              <w:t>363,2</w:t>
            </w:r>
          </w:p>
        </w:tc>
        <w:tc>
          <w:tcPr>
            <w:tcW w:w="1644" w:type="dxa"/>
            <w:vAlign w:val="center"/>
          </w:tcPr>
          <w:p w:rsidR="00EC0DC8" w:rsidRPr="007E2BF9" w:rsidRDefault="00EC0DC8">
            <w:pPr>
              <w:pStyle w:val="ConsPlusNormal"/>
              <w:jc w:val="center"/>
            </w:pPr>
            <w:r w:rsidRPr="007E2BF9">
              <w:t>290,6</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1 до 7 человек</w:t>
            </w:r>
          </w:p>
        </w:tc>
        <w:tc>
          <w:tcPr>
            <w:tcW w:w="1531" w:type="dxa"/>
            <w:vAlign w:val="center"/>
          </w:tcPr>
          <w:p w:rsidR="00EC0DC8" w:rsidRPr="007E2BF9" w:rsidRDefault="00EC0DC8">
            <w:pPr>
              <w:pStyle w:val="ConsPlusNormal"/>
              <w:jc w:val="center"/>
            </w:pPr>
            <w:r w:rsidRPr="007E2BF9">
              <w:t>363,2</w:t>
            </w:r>
          </w:p>
        </w:tc>
        <w:tc>
          <w:tcPr>
            <w:tcW w:w="1474" w:type="dxa"/>
            <w:vAlign w:val="center"/>
          </w:tcPr>
          <w:p w:rsidR="00EC0DC8" w:rsidRPr="007E2BF9" w:rsidRDefault="00EC0DC8">
            <w:pPr>
              <w:pStyle w:val="ConsPlusNormal"/>
              <w:jc w:val="center"/>
            </w:pPr>
            <w:r w:rsidRPr="007E2BF9">
              <w:t>290,6</w:t>
            </w:r>
          </w:p>
        </w:tc>
        <w:tc>
          <w:tcPr>
            <w:tcW w:w="1928" w:type="dxa"/>
            <w:vAlign w:val="center"/>
          </w:tcPr>
          <w:p w:rsidR="00EC0DC8" w:rsidRPr="007E2BF9" w:rsidRDefault="00EC0DC8">
            <w:pPr>
              <w:pStyle w:val="ConsPlusNormal"/>
              <w:jc w:val="center"/>
            </w:pPr>
            <w:r w:rsidRPr="007E2BF9">
              <w:t>217,9</w:t>
            </w:r>
          </w:p>
        </w:tc>
        <w:tc>
          <w:tcPr>
            <w:tcW w:w="2098" w:type="dxa"/>
            <w:vAlign w:val="center"/>
          </w:tcPr>
          <w:p w:rsidR="00EC0DC8" w:rsidRPr="007E2BF9" w:rsidRDefault="00EC0DC8">
            <w:pPr>
              <w:pStyle w:val="ConsPlusNormal"/>
              <w:jc w:val="center"/>
            </w:pPr>
            <w:r w:rsidRPr="007E2BF9">
              <w:t>181,6</w:t>
            </w:r>
          </w:p>
        </w:tc>
        <w:tc>
          <w:tcPr>
            <w:tcW w:w="1644" w:type="dxa"/>
            <w:vAlign w:val="center"/>
          </w:tcPr>
          <w:p w:rsidR="00EC0DC8" w:rsidRPr="007E2BF9" w:rsidRDefault="00EC0DC8">
            <w:pPr>
              <w:pStyle w:val="ConsPlusNormal"/>
              <w:jc w:val="center"/>
            </w:pPr>
            <w:r w:rsidRPr="007E2BF9">
              <w:t>145,3</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8 до 15 человек</w:t>
            </w:r>
          </w:p>
        </w:tc>
        <w:tc>
          <w:tcPr>
            <w:tcW w:w="1531" w:type="dxa"/>
            <w:vAlign w:val="center"/>
          </w:tcPr>
          <w:p w:rsidR="00EC0DC8" w:rsidRPr="007E2BF9" w:rsidRDefault="00EC0DC8">
            <w:pPr>
              <w:pStyle w:val="ConsPlusNormal"/>
              <w:jc w:val="center"/>
            </w:pPr>
            <w:r w:rsidRPr="007E2BF9">
              <w:t>181,6</w:t>
            </w:r>
          </w:p>
        </w:tc>
        <w:tc>
          <w:tcPr>
            <w:tcW w:w="1474" w:type="dxa"/>
            <w:vAlign w:val="center"/>
          </w:tcPr>
          <w:p w:rsidR="00EC0DC8" w:rsidRPr="007E2BF9" w:rsidRDefault="00EC0DC8">
            <w:pPr>
              <w:pStyle w:val="ConsPlusNormal"/>
              <w:jc w:val="center"/>
            </w:pPr>
            <w:r w:rsidRPr="007E2BF9">
              <w:t>145,3</w:t>
            </w:r>
          </w:p>
        </w:tc>
        <w:tc>
          <w:tcPr>
            <w:tcW w:w="1928" w:type="dxa"/>
            <w:vAlign w:val="center"/>
          </w:tcPr>
          <w:p w:rsidR="00EC0DC8" w:rsidRPr="007E2BF9" w:rsidRDefault="00EC0DC8">
            <w:pPr>
              <w:pStyle w:val="ConsPlusNormal"/>
              <w:jc w:val="center"/>
            </w:pPr>
            <w:r w:rsidRPr="007E2BF9">
              <w:t>109,0</w:t>
            </w:r>
          </w:p>
        </w:tc>
        <w:tc>
          <w:tcPr>
            <w:tcW w:w="2098" w:type="dxa"/>
            <w:vAlign w:val="center"/>
          </w:tcPr>
          <w:p w:rsidR="00EC0DC8" w:rsidRPr="007E2BF9" w:rsidRDefault="00EC0DC8">
            <w:pPr>
              <w:pStyle w:val="ConsPlusNormal"/>
              <w:jc w:val="center"/>
            </w:pPr>
            <w:r w:rsidRPr="007E2BF9">
              <w:t>90,8</w:t>
            </w:r>
          </w:p>
        </w:tc>
        <w:tc>
          <w:tcPr>
            <w:tcW w:w="1644" w:type="dxa"/>
            <w:vAlign w:val="center"/>
          </w:tcPr>
          <w:p w:rsidR="00EC0DC8" w:rsidRPr="007E2BF9" w:rsidRDefault="00EC0DC8">
            <w:pPr>
              <w:pStyle w:val="ConsPlusNormal"/>
              <w:jc w:val="center"/>
            </w:pPr>
            <w:r w:rsidRPr="007E2BF9">
              <w:t>72,6</w:t>
            </w:r>
          </w:p>
        </w:tc>
        <w:tc>
          <w:tcPr>
            <w:tcW w:w="1247" w:type="dxa"/>
            <w:vAlign w:val="center"/>
          </w:tcPr>
          <w:p w:rsidR="00EC0DC8" w:rsidRPr="007E2BF9" w:rsidRDefault="00EC0DC8">
            <w:pPr>
              <w:pStyle w:val="ConsPlusNormal"/>
            </w:pPr>
          </w:p>
        </w:tc>
      </w:tr>
      <w:tr w:rsidR="007E2BF9" w:rsidRPr="007E2BF9">
        <w:tc>
          <w:tcPr>
            <w:tcW w:w="709" w:type="dxa"/>
            <w:vMerge w:val="restart"/>
          </w:tcPr>
          <w:p w:rsidR="00EC0DC8" w:rsidRPr="007E2BF9" w:rsidRDefault="00EC0DC8">
            <w:pPr>
              <w:pStyle w:val="ConsPlusNormal"/>
              <w:jc w:val="center"/>
              <w:outlineLvl w:val="1"/>
            </w:pPr>
            <w:r w:rsidRPr="007E2BF9">
              <w:t>40</w:t>
            </w:r>
          </w:p>
        </w:tc>
        <w:tc>
          <w:tcPr>
            <w:tcW w:w="2948" w:type="dxa"/>
          </w:tcPr>
          <w:p w:rsidR="00EC0DC8" w:rsidRPr="007E2BF9" w:rsidRDefault="00EC0DC8">
            <w:pPr>
              <w:pStyle w:val="ConsPlusNormal"/>
            </w:pPr>
            <w:r w:rsidRPr="007E2BF9">
              <w:t>Услуги платных туалетов</w:t>
            </w:r>
          </w:p>
        </w:tc>
        <w:tc>
          <w:tcPr>
            <w:tcW w:w="1531" w:type="dxa"/>
            <w:vAlign w:val="center"/>
          </w:tcPr>
          <w:p w:rsidR="00EC0DC8" w:rsidRPr="007E2BF9" w:rsidRDefault="00EC0DC8">
            <w:pPr>
              <w:pStyle w:val="ConsPlusNormal"/>
            </w:pPr>
          </w:p>
        </w:tc>
        <w:tc>
          <w:tcPr>
            <w:tcW w:w="1474" w:type="dxa"/>
            <w:vAlign w:val="center"/>
          </w:tcPr>
          <w:p w:rsidR="00EC0DC8" w:rsidRPr="007E2BF9" w:rsidRDefault="00EC0DC8">
            <w:pPr>
              <w:pStyle w:val="ConsPlusNormal"/>
            </w:pPr>
          </w:p>
        </w:tc>
        <w:tc>
          <w:tcPr>
            <w:tcW w:w="1928" w:type="dxa"/>
            <w:vAlign w:val="center"/>
          </w:tcPr>
          <w:p w:rsidR="00EC0DC8" w:rsidRPr="007E2BF9" w:rsidRDefault="00EC0DC8">
            <w:pPr>
              <w:pStyle w:val="ConsPlusNormal"/>
            </w:pPr>
          </w:p>
        </w:tc>
        <w:tc>
          <w:tcPr>
            <w:tcW w:w="2098" w:type="dxa"/>
            <w:vAlign w:val="center"/>
          </w:tcPr>
          <w:p w:rsidR="00EC0DC8" w:rsidRPr="007E2BF9" w:rsidRDefault="00EC0DC8">
            <w:pPr>
              <w:pStyle w:val="ConsPlusNormal"/>
            </w:pPr>
          </w:p>
        </w:tc>
        <w:tc>
          <w:tcPr>
            <w:tcW w:w="1644" w:type="dxa"/>
            <w:vAlign w:val="center"/>
          </w:tcPr>
          <w:p w:rsidR="00EC0DC8" w:rsidRPr="007E2BF9" w:rsidRDefault="00EC0DC8">
            <w:pPr>
              <w:pStyle w:val="ConsPlusNormal"/>
            </w:pP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без привлечения наемных работников</w:t>
            </w:r>
          </w:p>
        </w:tc>
        <w:tc>
          <w:tcPr>
            <w:tcW w:w="1531" w:type="dxa"/>
            <w:vAlign w:val="center"/>
          </w:tcPr>
          <w:p w:rsidR="00EC0DC8" w:rsidRPr="007E2BF9" w:rsidRDefault="00EC0DC8">
            <w:pPr>
              <w:pStyle w:val="ConsPlusNormal"/>
              <w:jc w:val="center"/>
            </w:pPr>
            <w:r w:rsidRPr="007E2BF9">
              <w:t>745,5</w:t>
            </w:r>
          </w:p>
        </w:tc>
        <w:tc>
          <w:tcPr>
            <w:tcW w:w="1474" w:type="dxa"/>
            <w:vAlign w:val="center"/>
          </w:tcPr>
          <w:p w:rsidR="00EC0DC8" w:rsidRPr="007E2BF9" w:rsidRDefault="00EC0DC8">
            <w:pPr>
              <w:pStyle w:val="ConsPlusNormal"/>
              <w:jc w:val="center"/>
            </w:pPr>
            <w:r w:rsidRPr="007E2BF9">
              <w:t>596,4</w:t>
            </w:r>
          </w:p>
        </w:tc>
        <w:tc>
          <w:tcPr>
            <w:tcW w:w="1928" w:type="dxa"/>
            <w:vAlign w:val="center"/>
          </w:tcPr>
          <w:p w:rsidR="00EC0DC8" w:rsidRPr="007E2BF9" w:rsidRDefault="00EC0DC8">
            <w:pPr>
              <w:pStyle w:val="ConsPlusNormal"/>
              <w:jc w:val="center"/>
            </w:pPr>
            <w:r w:rsidRPr="007E2BF9">
              <w:t>447,3</w:t>
            </w:r>
          </w:p>
        </w:tc>
        <w:tc>
          <w:tcPr>
            <w:tcW w:w="2098" w:type="dxa"/>
            <w:vAlign w:val="center"/>
          </w:tcPr>
          <w:p w:rsidR="00EC0DC8" w:rsidRPr="007E2BF9" w:rsidRDefault="00EC0DC8">
            <w:pPr>
              <w:pStyle w:val="ConsPlusNormal"/>
              <w:jc w:val="center"/>
            </w:pPr>
            <w:r w:rsidRPr="007E2BF9">
              <w:t>372,8</w:t>
            </w:r>
          </w:p>
        </w:tc>
        <w:tc>
          <w:tcPr>
            <w:tcW w:w="1644" w:type="dxa"/>
            <w:vAlign w:val="center"/>
          </w:tcPr>
          <w:p w:rsidR="00EC0DC8" w:rsidRPr="007E2BF9" w:rsidRDefault="00EC0DC8">
            <w:pPr>
              <w:pStyle w:val="ConsPlusNormal"/>
              <w:jc w:val="center"/>
            </w:pPr>
            <w:r w:rsidRPr="007E2BF9">
              <w:t>298,2</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1 до 7 человек</w:t>
            </w:r>
          </w:p>
        </w:tc>
        <w:tc>
          <w:tcPr>
            <w:tcW w:w="1531" w:type="dxa"/>
            <w:vAlign w:val="center"/>
          </w:tcPr>
          <w:p w:rsidR="00EC0DC8" w:rsidRPr="007E2BF9" w:rsidRDefault="00EC0DC8">
            <w:pPr>
              <w:pStyle w:val="ConsPlusNormal"/>
              <w:jc w:val="center"/>
            </w:pPr>
            <w:r w:rsidRPr="007E2BF9">
              <w:t>372,8</w:t>
            </w:r>
          </w:p>
        </w:tc>
        <w:tc>
          <w:tcPr>
            <w:tcW w:w="1474" w:type="dxa"/>
            <w:vAlign w:val="center"/>
          </w:tcPr>
          <w:p w:rsidR="00EC0DC8" w:rsidRPr="007E2BF9" w:rsidRDefault="00EC0DC8">
            <w:pPr>
              <w:pStyle w:val="ConsPlusNormal"/>
              <w:jc w:val="center"/>
            </w:pPr>
            <w:r w:rsidRPr="007E2BF9">
              <w:t>298,2</w:t>
            </w:r>
          </w:p>
        </w:tc>
        <w:tc>
          <w:tcPr>
            <w:tcW w:w="1928" w:type="dxa"/>
            <w:vAlign w:val="center"/>
          </w:tcPr>
          <w:p w:rsidR="00EC0DC8" w:rsidRPr="007E2BF9" w:rsidRDefault="00EC0DC8">
            <w:pPr>
              <w:pStyle w:val="ConsPlusNormal"/>
              <w:jc w:val="center"/>
            </w:pPr>
            <w:r w:rsidRPr="007E2BF9">
              <w:t>223,7</w:t>
            </w:r>
          </w:p>
        </w:tc>
        <w:tc>
          <w:tcPr>
            <w:tcW w:w="2098" w:type="dxa"/>
            <w:vAlign w:val="center"/>
          </w:tcPr>
          <w:p w:rsidR="00EC0DC8" w:rsidRPr="007E2BF9" w:rsidRDefault="00EC0DC8">
            <w:pPr>
              <w:pStyle w:val="ConsPlusNormal"/>
              <w:jc w:val="center"/>
            </w:pPr>
            <w:r w:rsidRPr="007E2BF9">
              <w:t>186,4</w:t>
            </w:r>
          </w:p>
        </w:tc>
        <w:tc>
          <w:tcPr>
            <w:tcW w:w="1644" w:type="dxa"/>
            <w:vAlign w:val="center"/>
          </w:tcPr>
          <w:p w:rsidR="00EC0DC8" w:rsidRPr="007E2BF9" w:rsidRDefault="00EC0DC8">
            <w:pPr>
              <w:pStyle w:val="ConsPlusNormal"/>
              <w:jc w:val="center"/>
            </w:pPr>
            <w:r w:rsidRPr="007E2BF9">
              <w:t>149,1</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8 до 15 человек</w:t>
            </w:r>
          </w:p>
        </w:tc>
        <w:tc>
          <w:tcPr>
            <w:tcW w:w="1531" w:type="dxa"/>
            <w:vAlign w:val="center"/>
          </w:tcPr>
          <w:p w:rsidR="00EC0DC8" w:rsidRPr="007E2BF9" w:rsidRDefault="00EC0DC8">
            <w:pPr>
              <w:pStyle w:val="ConsPlusNormal"/>
              <w:jc w:val="center"/>
            </w:pPr>
            <w:r w:rsidRPr="007E2BF9">
              <w:t>186,4</w:t>
            </w:r>
          </w:p>
        </w:tc>
        <w:tc>
          <w:tcPr>
            <w:tcW w:w="1474" w:type="dxa"/>
            <w:vAlign w:val="center"/>
          </w:tcPr>
          <w:p w:rsidR="00EC0DC8" w:rsidRPr="007E2BF9" w:rsidRDefault="00EC0DC8">
            <w:pPr>
              <w:pStyle w:val="ConsPlusNormal"/>
              <w:jc w:val="center"/>
            </w:pPr>
            <w:r w:rsidRPr="007E2BF9">
              <w:t>149,1</w:t>
            </w:r>
          </w:p>
        </w:tc>
        <w:tc>
          <w:tcPr>
            <w:tcW w:w="1928" w:type="dxa"/>
            <w:vAlign w:val="center"/>
          </w:tcPr>
          <w:p w:rsidR="00EC0DC8" w:rsidRPr="007E2BF9" w:rsidRDefault="00EC0DC8">
            <w:pPr>
              <w:pStyle w:val="ConsPlusNormal"/>
              <w:jc w:val="center"/>
            </w:pPr>
            <w:r w:rsidRPr="007E2BF9">
              <w:t>111,8</w:t>
            </w:r>
          </w:p>
        </w:tc>
        <w:tc>
          <w:tcPr>
            <w:tcW w:w="2098" w:type="dxa"/>
            <w:vAlign w:val="center"/>
          </w:tcPr>
          <w:p w:rsidR="00EC0DC8" w:rsidRPr="007E2BF9" w:rsidRDefault="00EC0DC8">
            <w:pPr>
              <w:pStyle w:val="ConsPlusNormal"/>
              <w:jc w:val="center"/>
            </w:pPr>
            <w:r w:rsidRPr="007E2BF9">
              <w:t>93,2</w:t>
            </w:r>
          </w:p>
        </w:tc>
        <w:tc>
          <w:tcPr>
            <w:tcW w:w="1644" w:type="dxa"/>
            <w:vAlign w:val="center"/>
          </w:tcPr>
          <w:p w:rsidR="00EC0DC8" w:rsidRPr="007E2BF9" w:rsidRDefault="00EC0DC8">
            <w:pPr>
              <w:pStyle w:val="ConsPlusNormal"/>
              <w:jc w:val="center"/>
            </w:pPr>
            <w:r w:rsidRPr="007E2BF9">
              <w:t>74,6</w:t>
            </w:r>
          </w:p>
        </w:tc>
        <w:tc>
          <w:tcPr>
            <w:tcW w:w="1247" w:type="dxa"/>
            <w:vAlign w:val="center"/>
          </w:tcPr>
          <w:p w:rsidR="00EC0DC8" w:rsidRPr="007E2BF9" w:rsidRDefault="00EC0DC8">
            <w:pPr>
              <w:pStyle w:val="ConsPlusNormal"/>
            </w:pPr>
          </w:p>
        </w:tc>
      </w:tr>
      <w:tr w:rsidR="007E2BF9" w:rsidRPr="007E2BF9">
        <w:tc>
          <w:tcPr>
            <w:tcW w:w="709" w:type="dxa"/>
            <w:vMerge w:val="restart"/>
          </w:tcPr>
          <w:p w:rsidR="00EC0DC8" w:rsidRPr="007E2BF9" w:rsidRDefault="00EC0DC8">
            <w:pPr>
              <w:pStyle w:val="ConsPlusNormal"/>
              <w:jc w:val="center"/>
              <w:outlineLvl w:val="1"/>
            </w:pPr>
            <w:r w:rsidRPr="007E2BF9">
              <w:t>41</w:t>
            </w:r>
          </w:p>
        </w:tc>
        <w:tc>
          <w:tcPr>
            <w:tcW w:w="2948" w:type="dxa"/>
          </w:tcPr>
          <w:p w:rsidR="00EC0DC8" w:rsidRPr="007E2BF9" w:rsidRDefault="00EC0DC8">
            <w:pPr>
              <w:pStyle w:val="ConsPlusNormal"/>
            </w:pPr>
            <w:r w:rsidRPr="007E2BF9">
              <w:t>Услуги по приготовлению и поставке блюд для торжественных мероприятий или иных событий</w:t>
            </w:r>
          </w:p>
        </w:tc>
        <w:tc>
          <w:tcPr>
            <w:tcW w:w="1531" w:type="dxa"/>
            <w:vAlign w:val="center"/>
          </w:tcPr>
          <w:p w:rsidR="00EC0DC8" w:rsidRPr="007E2BF9" w:rsidRDefault="00EC0DC8">
            <w:pPr>
              <w:pStyle w:val="ConsPlusNormal"/>
            </w:pPr>
          </w:p>
        </w:tc>
        <w:tc>
          <w:tcPr>
            <w:tcW w:w="1474" w:type="dxa"/>
            <w:vAlign w:val="center"/>
          </w:tcPr>
          <w:p w:rsidR="00EC0DC8" w:rsidRPr="007E2BF9" w:rsidRDefault="00EC0DC8">
            <w:pPr>
              <w:pStyle w:val="ConsPlusNormal"/>
            </w:pPr>
          </w:p>
        </w:tc>
        <w:tc>
          <w:tcPr>
            <w:tcW w:w="1928" w:type="dxa"/>
            <w:vAlign w:val="center"/>
          </w:tcPr>
          <w:p w:rsidR="00EC0DC8" w:rsidRPr="007E2BF9" w:rsidRDefault="00EC0DC8">
            <w:pPr>
              <w:pStyle w:val="ConsPlusNormal"/>
            </w:pPr>
          </w:p>
        </w:tc>
        <w:tc>
          <w:tcPr>
            <w:tcW w:w="2098" w:type="dxa"/>
            <w:vAlign w:val="center"/>
          </w:tcPr>
          <w:p w:rsidR="00EC0DC8" w:rsidRPr="007E2BF9" w:rsidRDefault="00EC0DC8">
            <w:pPr>
              <w:pStyle w:val="ConsPlusNormal"/>
            </w:pPr>
          </w:p>
        </w:tc>
        <w:tc>
          <w:tcPr>
            <w:tcW w:w="1644" w:type="dxa"/>
            <w:vAlign w:val="center"/>
          </w:tcPr>
          <w:p w:rsidR="00EC0DC8" w:rsidRPr="007E2BF9" w:rsidRDefault="00EC0DC8">
            <w:pPr>
              <w:pStyle w:val="ConsPlusNormal"/>
            </w:pP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без привлечения наемных работников</w:t>
            </w:r>
          </w:p>
        </w:tc>
        <w:tc>
          <w:tcPr>
            <w:tcW w:w="1531" w:type="dxa"/>
            <w:vAlign w:val="center"/>
          </w:tcPr>
          <w:p w:rsidR="00EC0DC8" w:rsidRPr="007E2BF9" w:rsidRDefault="00EC0DC8">
            <w:pPr>
              <w:pStyle w:val="ConsPlusNormal"/>
              <w:jc w:val="center"/>
            </w:pPr>
            <w:r w:rsidRPr="007E2BF9">
              <w:t>726,4</w:t>
            </w:r>
          </w:p>
        </w:tc>
        <w:tc>
          <w:tcPr>
            <w:tcW w:w="1474" w:type="dxa"/>
            <w:vAlign w:val="center"/>
          </w:tcPr>
          <w:p w:rsidR="00EC0DC8" w:rsidRPr="007E2BF9" w:rsidRDefault="00EC0DC8">
            <w:pPr>
              <w:pStyle w:val="ConsPlusNormal"/>
              <w:jc w:val="center"/>
            </w:pPr>
            <w:r w:rsidRPr="007E2BF9">
              <w:t>581,1</w:t>
            </w:r>
          </w:p>
        </w:tc>
        <w:tc>
          <w:tcPr>
            <w:tcW w:w="1928" w:type="dxa"/>
            <w:vAlign w:val="center"/>
          </w:tcPr>
          <w:p w:rsidR="00EC0DC8" w:rsidRPr="007E2BF9" w:rsidRDefault="00EC0DC8">
            <w:pPr>
              <w:pStyle w:val="ConsPlusNormal"/>
              <w:jc w:val="center"/>
            </w:pPr>
            <w:r w:rsidRPr="007E2BF9">
              <w:t>435,8</w:t>
            </w:r>
          </w:p>
        </w:tc>
        <w:tc>
          <w:tcPr>
            <w:tcW w:w="2098" w:type="dxa"/>
            <w:vAlign w:val="center"/>
          </w:tcPr>
          <w:p w:rsidR="00EC0DC8" w:rsidRPr="007E2BF9" w:rsidRDefault="00EC0DC8">
            <w:pPr>
              <w:pStyle w:val="ConsPlusNormal"/>
              <w:jc w:val="center"/>
            </w:pPr>
            <w:r w:rsidRPr="007E2BF9">
              <w:t>363,2</w:t>
            </w:r>
          </w:p>
        </w:tc>
        <w:tc>
          <w:tcPr>
            <w:tcW w:w="1644" w:type="dxa"/>
            <w:vAlign w:val="center"/>
          </w:tcPr>
          <w:p w:rsidR="00EC0DC8" w:rsidRPr="007E2BF9" w:rsidRDefault="00EC0DC8">
            <w:pPr>
              <w:pStyle w:val="ConsPlusNormal"/>
              <w:jc w:val="center"/>
            </w:pPr>
            <w:r w:rsidRPr="007E2BF9">
              <w:t>290,6</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1 до 7 человек</w:t>
            </w:r>
          </w:p>
        </w:tc>
        <w:tc>
          <w:tcPr>
            <w:tcW w:w="1531" w:type="dxa"/>
            <w:vAlign w:val="center"/>
          </w:tcPr>
          <w:p w:rsidR="00EC0DC8" w:rsidRPr="007E2BF9" w:rsidRDefault="00EC0DC8">
            <w:pPr>
              <w:pStyle w:val="ConsPlusNormal"/>
              <w:jc w:val="center"/>
            </w:pPr>
            <w:r w:rsidRPr="007E2BF9">
              <w:t>363,2</w:t>
            </w:r>
          </w:p>
        </w:tc>
        <w:tc>
          <w:tcPr>
            <w:tcW w:w="1474" w:type="dxa"/>
            <w:vAlign w:val="center"/>
          </w:tcPr>
          <w:p w:rsidR="00EC0DC8" w:rsidRPr="007E2BF9" w:rsidRDefault="00EC0DC8">
            <w:pPr>
              <w:pStyle w:val="ConsPlusNormal"/>
              <w:jc w:val="center"/>
            </w:pPr>
            <w:r w:rsidRPr="007E2BF9">
              <w:t>290,6</w:t>
            </w:r>
          </w:p>
        </w:tc>
        <w:tc>
          <w:tcPr>
            <w:tcW w:w="1928" w:type="dxa"/>
            <w:vAlign w:val="center"/>
          </w:tcPr>
          <w:p w:rsidR="00EC0DC8" w:rsidRPr="007E2BF9" w:rsidRDefault="00EC0DC8">
            <w:pPr>
              <w:pStyle w:val="ConsPlusNormal"/>
              <w:jc w:val="center"/>
            </w:pPr>
            <w:r w:rsidRPr="007E2BF9">
              <w:t>217,9</w:t>
            </w:r>
          </w:p>
        </w:tc>
        <w:tc>
          <w:tcPr>
            <w:tcW w:w="2098" w:type="dxa"/>
            <w:vAlign w:val="center"/>
          </w:tcPr>
          <w:p w:rsidR="00EC0DC8" w:rsidRPr="007E2BF9" w:rsidRDefault="00EC0DC8">
            <w:pPr>
              <w:pStyle w:val="ConsPlusNormal"/>
              <w:jc w:val="center"/>
            </w:pPr>
            <w:r w:rsidRPr="007E2BF9">
              <w:t>181,6</w:t>
            </w:r>
          </w:p>
        </w:tc>
        <w:tc>
          <w:tcPr>
            <w:tcW w:w="1644" w:type="dxa"/>
            <w:vAlign w:val="center"/>
          </w:tcPr>
          <w:p w:rsidR="00EC0DC8" w:rsidRPr="007E2BF9" w:rsidRDefault="00EC0DC8">
            <w:pPr>
              <w:pStyle w:val="ConsPlusNormal"/>
              <w:jc w:val="center"/>
            </w:pPr>
            <w:r w:rsidRPr="007E2BF9">
              <w:t>145,3</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8 до 15 человек</w:t>
            </w:r>
          </w:p>
        </w:tc>
        <w:tc>
          <w:tcPr>
            <w:tcW w:w="1531" w:type="dxa"/>
            <w:vAlign w:val="center"/>
          </w:tcPr>
          <w:p w:rsidR="00EC0DC8" w:rsidRPr="007E2BF9" w:rsidRDefault="00EC0DC8">
            <w:pPr>
              <w:pStyle w:val="ConsPlusNormal"/>
              <w:jc w:val="center"/>
            </w:pPr>
            <w:r w:rsidRPr="007E2BF9">
              <w:t>181,6</w:t>
            </w:r>
          </w:p>
        </w:tc>
        <w:tc>
          <w:tcPr>
            <w:tcW w:w="1474" w:type="dxa"/>
            <w:vAlign w:val="center"/>
          </w:tcPr>
          <w:p w:rsidR="00EC0DC8" w:rsidRPr="007E2BF9" w:rsidRDefault="00EC0DC8">
            <w:pPr>
              <w:pStyle w:val="ConsPlusNormal"/>
              <w:jc w:val="center"/>
            </w:pPr>
            <w:r w:rsidRPr="007E2BF9">
              <w:t>145,3</w:t>
            </w:r>
          </w:p>
        </w:tc>
        <w:tc>
          <w:tcPr>
            <w:tcW w:w="1928" w:type="dxa"/>
            <w:vAlign w:val="center"/>
          </w:tcPr>
          <w:p w:rsidR="00EC0DC8" w:rsidRPr="007E2BF9" w:rsidRDefault="00EC0DC8">
            <w:pPr>
              <w:pStyle w:val="ConsPlusNormal"/>
              <w:jc w:val="center"/>
            </w:pPr>
            <w:r w:rsidRPr="007E2BF9">
              <w:t>109,0</w:t>
            </w:r>
          </w:p>
        </w:tc>
        <w:tc>
          <w:tcPr>
            <w:tcW w:w="2098" w:type="dxa"/>
            <w:vAlign w:val="center"/>
          </w:tcPr>
          <w:p w:rsidR="00EC0DC8" w:rsidRPr="007E2BF9" w:rsidRDefault="00EC0DC8">
            <w:pPr>
              <w:pStyle w:val="ConsPlusNormal"/>
              <w:jc w:val="center"/>
            </w:pPr>
            <w:r w:rsidRPr="007E2BF9">
              <w:t>90,8</w:t>
            </w:r>
          </w:p>
        </w:tc>
        <w:tc>
          <w:tcPr>
            <w:tcW w:w="1644" w:type="dxa"/>
            <w:vAlign w:val="center"/>
          </w:tcPr>
          <w:p w:rsidR="00EC0DC8" w:rsidRPr="007E2BF9" w:rsidRDefault="00EC0DC8">
            <w:pPr>
              <w:pStyle w:val="ConsPlusNormal"/>
              <w:jc w:val="center"/>
            </w:pPr>
            <w:r w:rsidRPr="007E2BF9">
              <w:t>72,6</w:t>
            </w:r>
          </w:p>
        </w:tc>
        <w:tc>
          <w:tcPr>
            <w:tcW w:w="1247" w:type="dxa"/>
            <w:vAlign w:val="center"/>
          </w:tcPr>
          <w:p w:rsidR="00EC0DC8" w:rsidRPr="007E2BF9" w:rsidRDefault="00EC0DC8">
            <w:pPr>
              <w:pStyle w:val="ConsPlusNormal"/>
            </w:pPr>
          </w:p>
        </w:tc>
      </w:tr>
      <w:tr w:rsidR="007E2BF9" w:rsidRPr="007E2BF9">
        <w:tc>
          <w:tcPr>
            <w:tcW w:w="709" w:type="dxa"/>
            <w:vMerge w:val="restart"/>
          </w:tcPr>
          <w:p w:rsidR="00EC0DC8" w:rsidRPr="007E2BF9" w:rsidRDefault="00EC0DC8">
            <w:pPr>
              <w:pStyle w:val="ConsPlusNormal"/>
              <w:jc w:val="center"/>
              <w:outlineLvl w:val="1"/>
            </w:pPr>
            <w:r w:rsidRPr="007E2BF9">
              <w:t>42</w:t>
            </w:r>
          </w:p>
        </w:tc>
        <w:tc>
          <w:tcPr>
            <w:tcW w:w="2948" w:type="dxa"/>
          </w:tcPr>
          <w:p w:rsidR="00EC0DC8" w:rsidRPr="007E2BF9" w:rsidRDefault="00EC0DC8">
            <w:pPr>
              <w:pStyle w:val="ConsPlusNormal"/>
            </w:pPr>
            <w:proofErr w:type="gramStart"/>
            <w:r w:rsidRPr="007E2BF9">
              <w:t>Услуги, связанные со сбытом сельскохозяйственной продукции (хранение, сортировка, сушка, мойка, расфасовка, упаковка и транспортировка)</w:t>
            </w:r>
            <w:proofErr w:type="gramEnd"/>
          </w:p>
        </w:tc>
        <w:tc>
          <w:tcPr>
            <w:tcW w:w="1531" w:type="dxa"/>
            <w:vAlign w:val="center"/>
          </w:tcPr>
          <w:p w:rsidR="00EC0DC8" w:rsidRPr="007E2BF9" w:rsidRDefault="00EC0DC8">
            <w:pPr>
              <w:pStyle w:val="ConsPlusNormal"/>
            </w:pPr>
          </w:p>
        </w:tc>
        <w:tc>
          <w:tcPr>
            <w:tcW w:w="1474" w:type="dxa"/>
            <w:vAlign w:val="center"/>
          </w:tcPr>
          <w:p w:rsidR="00EC0DC8" w:rsidRPr="007E2BF9" w:rsidRDefault="00EC0DC8">
            <w:pPr>
              <w:pStyle w:val="ConsPlusNormal"/>
            </w:pPr>
          </w:p>
        </w:tc>
        <w:tc>
          <w:tcPr>
            <w:tcW w:w="1928" w:type="dxa"/>
            <w:vAlign w:val="center"/>
          </w:tcPr>
          <w:p w:rsidR="00EC0DC8" w:rsidRPr="007E2BF9" w:rsidRDefault="00EC0DC8">
            <w:pPr>
              <w:pStyle w:val="ConsPlusNormal"/>
            </w:pPr>
          </w:p>
        </w:tc>
        <w:tc>
          <w:tcPr>
            <w:tcW w:w="2098" w:type="dxa"/>
            <w:vAlign w:val="center"/>
          </w:tcPr>
          <w:p w:rsidR="00EC0DC8" w:rsidRPr="007E2BF9" w:rsidRDefault="00EC0DC8">
            <w:pPr>
              <w:pStyle w:val="ConsPlusNormal"/>
            </w:pPr>
          </w:p>
        </w:tc>
        <w:tc>
          <w:tcPr>
            <w:tcW w:w="1644" w:type="dxa"/>
            <w:vAlign w:val="center"/>
          </w:tcPr>
          <w:p w:rsidR="00EC0DC8" w:rsidRPr="007E2BF9" w:rsidRDefault="00EC0DC8">
            <w:pPr>
              <w:pStyle w:val="ConsPlusNormal"/>
            </w:pP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без привлечения наемных работников</w:t>
            </w:r>
          </w:p>
        </w:tc>
        <w:tc>
          <w:tcPr>
            <w:tcW w:w="1531" w:type="dxa"/>
            <w:vAlign w:val="center"/>
          </w:tcPr>
          <w:p w:rsidR="00EC0DC8" w:rsidRPr="007E2BF9" w:rsidRDefault="00EC0DC8">
            <w:pPr>
              <w:pStyle w:val="ConsPlusNormal"/>
              <w:jc w:val="center"/>
            </w:pPr>
            <w:r w:rsidRPr="007E2BF9">
              <w:t>889,1</w:t>
            </w:r>
          </w:p>
        </w:tc>
        <w:tc>
          <w:tcPr>
            <w:tcW w:w="1474" w:type="dxa"/>
            <w:vAlign w:val="center"/>
          </w:tcPr>
          <w:p w:rsidR="00EC0DC8" w:rsidRPr="007E2BF9" w:rsidRDefault="00EC0DC8">
            <w:pPr>
              <w:pStyle w:val="ConsPlusNormal"/>
              <w:jc w:val="center"/>
            </w:pPr>
            <w:r w:rsidRPr="007E2BF9">
              <w:t>711,3</w:t>
            </w:r>
          </w:p>
        </w:tc>
        <w:tc>
          <w:tcPr>
            <w:tcW w:w="1928" w:type="dxa"/>
            <w:vAlign w:val="center"/>
          </w:tcPr>
          <w:p w:rsidR="00EC0DC8" w:rsidRPr="007E2BF9" w:rsidRDefault="00EC0DC8">
            <w:pPr>
              <w:pStyle w:val="ConsPlusNormal"/>
              <w:jc w:val="center"/>
            </w:pPr>
            <w:r w:rsidRPr="007E2BF9">
              <w:t>533,5</w:t>
            </w:r>
          </w:p>
        </w:tc>
        <w:tc>
          <w:tcPr>
            <w:tcW w:w="2098" w:type="dxa"/>
            <w:vAlign w:val="center"/>
          </w:tcPr>
          <w:p w:rsidR="00EC0DC8" w:rsidRPr="007E2BF9" w:rsidRDefault="00EC0DC8">
            <w:pPr>
              <w:pStyle w:val="ConsPlusNormal"/>
              <w:jc w:val="center"/>
            </w:pPr>
            <w:r w:rsidRPr="007E2BF9">
              <w:t>444,6</w:t>
            </w:r>
          </w:p>
        </w:tc>
        <w:tc>
          <w:tcPr>
            <w:tcW w:w="1644" w:type="dxa"/>
            <w:vAlign w:val="center"/>
          </w:tcPr>
          <w:p w:rsidR="00EC0DC8" w:rsidRPr="007E2BF9" w:rsidRDefault="00EC0DC8">
            <w:pPr>
              <w:pStyle w:val="ConsPlusNormal"/>
              <w:jc w:val="center"/>
            </w:pPr>
            <w:r w:rsidRPr="007E2BF9">
              <w:t>355,6</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1 до 7 человек</w:t>
            </w:r>
          </w:p>
        </w:tc>
        <w:tc>
          <w:tcPr>
            <w:tcW w:w="1531" w:type="dxa"/>
            <w:vAlign w:val="center"/>
          </w:tcPr>
          <w:p w:rsidR="00EC0DC8" w:rsidRPr="007E2BF9" w:rsidRDefault="00EC0DC8">
            <w:pPr>
              <w:pStyle w:val="ConsPlusNormal"/>
              <w:jc w:val="center"/>
            </w:pPr>
            <w:r w:rsidRPr="007E2BF9">
              <w:t>444,6</w:t>
            </w:r>
          </w:p>
        </w:tc>
        <w:tc>
          <w:tcPr>
            <w:tcW w:w="1474" w:type="dxa"/>
            <w:vAlign w:val="center"/>
          </w:tcPr>
          <w:p w:rsidR="00EC0DC8" w:rsidRPr="007E2BF9" w:rsidRDefault="00EC0DC8">
            <w:pPr>
              <w:pStyle w:val="ConsPlusNormal"/>
              <w:jc w:val="center"/>
            </w:pPr>
            <w:r w:rsidRPr="007E2BF9">
              <w:t>355,6</w:t>
            </w:r>
          </w:p>
        </w:tc>
        <w:tc>
          <w:tcPr>
            <w:tcW w:w="1928" w:type="dxa"/>
            <w:vAlign w:val="center"/>
          </w:tcPr>
          <w:p w:rsidR="00EC0DC8" w:rsidRPr="007E2BF9" w:rsidRDefault="00EC0DC8">
            <w:pPr>
              <w:pStyle w:val="ConsPlusNormal"/>
              <w:jc w:val="center"/>
            </w:pPr>
            <w:r w:rsidRPr="007E2BF9">
              <w:t>266,7</w:t>
            </w:r>
          </w:p>
        </w:tc>
        <w:tc>
          <w:tcPr>
            <w:tcW w:w="2098" w:type="dxa"/>
            <w:vAlign w:val="center"/>
          </w:tcPr>
          <w:p w:rsidR="00EC0DC8" w:rsidRPr="007E2BF9" w:rsidRDefault="00EC0DC8">
            <w:pPr>
              <w:pStyle w:val="ConsPlusNormal"/>
              <w:jc w:val="center"/>
            </w:pPr>
            <w:r w:rsidRPr="007E2BF9">
              <w:t>222,3</w:t>
            </w:r>
          </w:p>
        </w:tc>
        <w:tc>
          <w:tcPr>
            <w:tcW w:w="1644" w:type="dxa"/>
            <w:vAlign w:val="center"/>
          </w:tcPr>
          <w:p w:rsidR="00EC0DC8" w:rsidRPr="007E2BF9" w:rsidRDefault="00EC0DC8">
            <w:pPr>
              <w:pStyle w:val="ConsPlusNormal"/>
              <w:jc w:val="center"/>
            </w:pPr>
            <w:r w:rsidRPr="007E2BF9">
              <w:t>177,8</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8 до 15 человек</w:t>
            </w:r>
          </w:p>
        </w:tc>
        <w:tc>
          <w:tcPr>
            <w:tcW w:w="1531" w:type="dxa"/>
            <w:vAlign w:val="center"/>
          </w:tcPr>
          <w:p w:rsidR="00EC0DC8" w:rsidRPr="007E2BF9" w:rsidRDefault="00EC0DC8">
            <w:pPr>
              <w:pStyle w:val="ConsPlusNormal"/>
              <w:jc w:val="center"/>
            </w:pPr>
            <w:r w:rsidRPr="007E2BF9">
              <w:t>222,3</w:t>
            </w:r>
          </w:p>
        </w:tc>
        <w:tc>
          <w:tcPr>
            <w:tcW w:w="1474" w:type="dxa"/>
            <w:vAlign w:val="center"/>
          </w:tcPr>
          <w:p w:rsidR="00EC0DC8" w:rsidRPr="007E2BF9" w:rsidRDefault="00EC0DC8">
            <w:pPr>
              <w:pStyle w:val="ConsPlusNormal"/>
              <w:jc w:val="center"/>
            </w:pPr>
            <w:r w:rsidRPr="007E2BF9">
              <w:t>177,8</w:t>
            </w:r>
          </w:p>
        </w:tc>
        <w:tc>
          <w:tcPr>
            <w:tcW w:w="1928" w:type="dxa"/>
            <w:vAlign w:val="center"/>
          </w:tcPr>
          <w:p w:rsidR="00EC0DC8" w:rsidRPr="007E2BF9" w:rsidRDefault="00EC0DC8">
            <w:pPr>
              <w:pStyle w:val="ConsPlusNormal"/>
              <w:jc w:val="center"/>
            </w:pPr>
            <w:r w:rsidRPr="007E2BF9">
              <w:t>133,4</w:t>
            </w:r>
          </w:p>
        </w:tc>
        <w:tc>
          <w:tcPr>
            <w:tcW w:w="2098" w:type="dxa"/>
            <w:vAlign w:val="center"/>
          </w:tcPr>
          <w:p w:rsidR="00EC0DC8" w:rsidRPr="007E2BF9" w:rsidRDefault="00EC0DC8">
            <w:pPr>
              <w:pStyle w:val="ConsPlusNormal"/>
              <w:jc w:val="center"/>
            </w:pPr>
            <w:r w:rsidRPr="007E2BF9">
              <w:t>111,1</w:t>
            </w:r>
          </w:p>
        </w:tc>
        <w:tc>
          <w:tcPr>
            <w:tcW w:w="1644" w:type="dxa"/>
            <w:vAlign w:val="center"/>
          </w:tcPr>
          <w:p w:rsidR="00EC0DC8" w:rsidRPr="007E2BF9" w:rsidRDefault="00EC0DC8">
            <w:pPr>
              <w:pStyle w:val="ConsPlusNormal"/>
              <w:jc w:val="center"/>
            </w:pPr>
            <w:r w:rsidRPr="007E2BF9">
              <w:t>88,9</w:t>
            </w:r>
          </w:p>
        </w:tc>
        <w:tc>
          <w:tcPr>
            <w:tcW w:w="1247" w:type="dxa"/>
            <w:vAlign w:val="center"/>
          </w:tcPr>
          <w:p w:rsidR="00EC0DC8" w:rsidRPr="007E2BF9" w:rsidRDefault="00EC0DC8">
            <w:pPr>
              <w:pStyle w:val="ConsPlusNormal"/>
            </w:pPr>
          </w:p>
        </w:tc>
      </w:tr>
      <w:tr w:rsidR="007E2BF9" w:rsidRPr="007E2BF9">
        <w:tc>
          <w:tcPr>
            <w:tcW w:w="709" w:type="dxa"/>
            <w:vMerge w:val="restart"/>
          </w:tcPr>
          <w:p w:rsidR="00EC0DC8" w:rsidRPr="007E2BF9" w:rsidRDefault="00EC0DC8">
            <w:pPr>
              <w:pStyle w:val="ConsPlusNormal"/>
              <w:jc w:val="center"/>
              <w:outlineLvl w:val="1"/>
            </w:pPr>
            <w:r w:rsidRPr="007E2BF9">
              <w:t>43</w:t>
            </w:r>
          </w:p>
        </w:tc>
        <w:tc>
          <w:tcPr>
            <w:tcW w:w="2948" w:type="dxa"/>
          </w:tcPr>
          <w:p w:rsidR="00EC0DC8" w:rsidRPr="007E2BF9" w:rsidRDefault="00EC0DC8">
            <w:pPr>
              <w:pStyle w:val="ConsPlusNormal"/>
            </w:pPr>
            <w:r w:rsidRPr="007E2BF9">
              <w:t xml:space="preserve">Услуги, связанные с обслуживанием </w:t>
            </w:r>
            <w:r w:rsidRPr="007E2BF9">
              <w:lastRenderedPageBreak/>
              <w:t>сельскохозяйственного производства (механизированные, агрохимические, мелиоративные, транспортные работы)</w:t>
            </w:r>
          </w:p>
        </w:tc>
        <w:tc>
          <w:tcPr>
            <w:tcW w:w="1531" w:type="dxa"/>
            <w:vAlign w:val="center"/>
          </w:tcPr>
          <w:p w:rsidR="00EC0DC8" w:rsidRPr="007E2BF9" w:rsidRDefault="00EC0DC8">
            <w:pPr>
              <w:pStyle w:val="ConsPlusNormal"/>
            </w:pPr>
          </w:p>
        </w:tc>
        <w:tc>
          <w:tcPr>
            <w:tcW w:w="1474" w:type="dxa"/>
            <w:vAlign w:val="center"/>
          </w:tcPr>
          <w:p w:rsidR="00EC0DC8" w:rsidRPr="007E2BF9" w:rsidRDefault="00EC0DC8">
            <w:pPr>
              <w:pStyle w:val="ConsPlusNormal"/>
            </w:pPr>
          </w:p>
        </w:tc>
        <w:tc>
          <w:tcPr>
            <w:tcW w:w="1928" w:type="dxa"/>
            <w:vAlign w:val="center"/>
          </w:tcPr>
          <w:p w:rsidR="00EC0DC8" w:rsidRPr="007E2BF9" w:rsidRDefault="00EC0DC8">
            <w:pPr>
              <w:pStyle w:val="ConsPlusNormal"/>
            </w:pPr>
          </w:p>
        </w:tc>
        <w:tc>
          <w:tcPr>
            <w:tcW w:w="2098" w:type="dxa"/>
            <w:vAlign w:val="center"/>
          </w:tcPr>
          <w:p w:rsidR="00EC0DC8" w:rsidRPr="007E2BF9" w:rsidRDefault="00EC0DC8">
            <w:pPr>
              <w:pStyle w:val="ConsPlusNormal"/>
            </w:pPr>
          </w:p>
        </w:tc>
        <w:tc>
          <w:tcPr>
            <w:tcW w:w="1644" w:type="dxa"/>
            <w:vAlign w:val="center"/>
          </w:tcPr>
          <w:p w:rsidR="00EC0DC8" w:rsidRPr="007E2BF9" w:rsidRDefault="00EC0DC8">
            <w:pPr>
              <w:pStyle w:val="ConsPlusNormal"/>
            </w:pP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без привлечения наемных работников</w:t>
            </w:r>
          </w:p>
        </w:tc>
        <w:tc>
          <w:tcPr>
            <w:tcW w:w="1531" w:type="dxa"/>
            <w:vAlign w:val="center"/>
          </w:tcPr>
          <w:p w:rsidR="00EC0DC8" w:rsidRPr="007E2BF9" w:rsidRDefault="00EC0DC8">
            <w:pPr>
              <w:pStyle w:val="ConsPlusNormal"/>
              <w:jc w:val="center"/>
            </w:pPr>
            <w:r w:rsidRPr="007E2BF9">
              <w:t>889,1</w:t>
            </w:r>
          </w:p>
        </w:tc>
        <w:tc>
          <w:tcPr>
            <w:tcW w:w="1474" w:type="dxa"/>
            <w:vAlign w:val="center"/>
          </w:tcPr>
          <w:p w:rsidR="00EC0DC8" w:rsidRPr="007E2BF9" w:rsidRDefault="00EC0DC8">
            <w:pPr>
              <w:pStyle w:val="ConsPlusNormal"/>
              <w:jc w:val="center"/>
            </w:pPr>
            <w:r w:rsidRPr="007E2BF9">
              <w:t>711,3</w:t>
            </w:r>
          </w:p>
        </w:tc>
        <w:tc>
          <w:tcPr>
            <w:tcW w:w="1928" w:type="dxa"/>
            <w:vAlign w:val="center"/>
          </w:tcPr>
          <w:p w:rsidR="00EC0DC8" w:rsidRPr="007E2BF9" w:rsidRDefault="00EC0DC8">
            <w:pPr>
              <w:pStyle w:val="ConsPlusNormal"/>
              <w:jc w:val="center"/>
            </w:pPr>
            <w:r w:rsidRPr="007E2BF9">
              <w:t>533,5</w:t>
            </w:r>
          </w:p>
        </w:tc>
        <w:tc>
          <w:tcPr>
            <w:tcW w:w="2098" w:type="dxa"/>
            <w:vAlign w:val="center"/>
          </w:tcPr>
          <w:p w:rsidR="00EC0DC8" w:rsidRPr="007E2BF9" w:rsidRDefault="00EC0DC8">
            <w:pPr>
              <w:pStyle w:val="ConsPlusNormal"/>
              <w:jc w:val="center"/>
            </w:pPr>
            <w:r w:rsidRPr="007E2BF9">
              <w:t>444,6</w:t>
            </w:r>
          </w:p>
        </w:tc>
        <w:tc>
          <w:tcPr>
            <w:tcW w:w="1644" w:type="dxa"/>
            <w:vAlign w:val="center"/>
          </w:tcPr>
          <w:p w:rsidR="00EC0DC8" w:rsidRPr="007E2BF9" w:rsidRDefault="00EC0DC8">
            <w:pPr>
              <w:pStyle w:val="ConsPlusNormal"/>
              <w:jc w:val="center"/>
            </w:pPr>
            <w:r w:rsidRPr="007E2BF9">
              <w:t>355,6</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1 до 7 человек</w:t>
            </w:r>
          </w:p>
        </w:tc>
        <w:tc>
          <w:tcPr>
            <w:tcW w:w="1531" w:type="dxa"/>
            <w:vAlign w:val="center"/>
          </w:tcPr>
          <w:p w:rsidR="00EC0DC8" w:rsidRPr="007E2BF9" w:rsidRDefault="00EC0DC8">
            <w:pPr>
              <w:pStyle w:val="ConsPlusNormal"/>
              <w:jc w:val="center"/>
            </w:pPr>
            <w:r w:rsidRPr="007E2BF9">
              <w:t>444,6</w:t>
            </w:r>
          </w:p>
        </w:tc>
        <w:tc>
          <w:tcPr>
            <w:tcW w:w="1474" w:type="dxa"/>
            <w:vAlign w:val="center"/>
          </w:tcPr>
          <w:p w:rsidR="00EC0DC8" w:rsidRPr="007E2BF9" w:rsidRDefault="00EC0DC8">
            <w:pPr>
              <w:pStyle w:val="ConsPlusNormal"/>
              <w:jc w:val="center"/>
            </w:pPr>
            <w:r w:rsidRPr="007E2BF9">
              <w:t>355,6</w:t>
            </w:r>
          </w:p>
        </w:tc>
        <w:tc>
          <w:tcPr>
            <w:tcW w:w="1928" w:type="dxa"/>
            <w:vAlign w:val="center"/>
          </w:tcPr>
          <w:p w:rsidR="00EC0DC8" w:rsidRPr="007E2BF9" w:rsidRDefault="00EC0DC8">
            <w:pPr>
              <w:pStyle w:val="ConsPlusNormal"/>
              <w:jc w:val="center"/>
            </w:pPr>
            <w:r w:rsidRPr="007E2BF9">
              <w:t>266,7</w:t>
            </w:r>
          </w:p>
        </w:tc>
        <w:tc>
          <w:tcPr>
            <w:tcW w:w="2098" w:type="dxa"/>
            <w:vAlign w:val="center"/>
          </w:tcPr>
          <w:p w:rsidR="00EC0DC8" w:rsidRPr="007E2BF9" w:rsidRDefault="00EC0DC8">
            <w:pPr>
              <w:pStyle w:val="ConsPlusNormal"/>
              <w:jc w:val="center"/>
            </w:pPr>
            <w:r w:rsidRPr="007E2BF9">
              <w:t>222,3</w:t>
            </w:r>
          </w:p>
        </w:tc>
        <w:tc>
          <w:tcPr>
            <w:tcW w:w="1644" w:type="dxa"/>
            <w:vAlign w:val="center"/>
          </w:tcPr>
          <w:p w:rsidR="00EC0DC8" w:rsidRPr="007E2BF9" w:rsidRDefault="00EC0DC8">
            <w:pPr>
              <w:pStyle w:val="ConsPlusNormal"/>
              <w:jc w:val="center"/>
            </w:pPr>
            <w:r w:rsidRPr="007E2BF9">
              <w:t>177,8</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8 до 15 человек</w:t>
            </w:r>
          </w:p>
        </w:tc>
        <w:tc>
          <w:tcPr>
            <w:tcW w:w="1531" w:type="dxa"/>
            <w:vAlign w:val="center"/>
          </w:tcPr>
          <w:p w:rsidR="00EC0DC8" w:rsidRPr="007E2BF9" w:rsidRDefault="00EC0DC8">
            <w:pPr>
              <w:pStyle w:val="ConsPlusNormal"/>
              <w:jc w:val="center"/>
            </w:pPr>
            <w:r w:rsidRPr="007E2BF9">
              <w:t>222,3</w:t>
            </w:r>
          </w:p>
        </w:tc>
        <w:tc>
          <w:tcPr>
            <w:tcW w:w="1474" w:type="dxa"/>
            <w:vAlign w:val="center"/>
          </w:tcPr>
          <w:p w:rsidR="00EC0DC8" w:rsidRPr="007E2BF9" w:rsidRDefault="00EC0DC8">
            <w:pPr>
              <w:pStyle w:val="ConsPlusNormal"/>
              <w:jc w:val="center"/>
            </w:pPr>
            <w:r w:rsidRPr="007E2BF9">
              <w:t>177,8</w:t>
            </w:r>
          </w:p>
        </w:tc>
        <w:tc>
          <w:tcPr>
            <w:tcW w:w="1928" w:type="dxa"/>
            <w:vAlign w:val="center"/>
          </w:tcPr>
          <w:p w:rsidR="00EC0DC8" w:rsidRPr="007E2BF9" w:rsidRDefault="00EC0DC8">
            <w:pPr>
              <w:pStyle w:val="ConsPlusNormal"/>
              <w:jc w:val="center"/>
            </w:pPr>
            <w:r w:rsidRPr="007E2BF9">
              <w:t>133,4</w:t>
            </w:r>
          </w:p>
        </w:tc>
        <w:tc>
          <w:tcPr>
            <w:tcW w:w="2098" w:type="dxa"/>
            <w:vAlign w:val="center"/>
          </w:tcPr>
          <w:p w:rsidR="00EC0DC8" w:rsidRPr="007E2BF9" w:rsidRDefault="00EC0DC8">
            <w:pPr>
              <w:pStyle w:val="ConsPlusNormal"/>
              <w:jc w:val="center"/>
            </w:pPr>
            <w:r w:rsidRPr="007E2BF9">
              <w:t>111,1</w:t>
            </w:r>
          </w:p>
        </w:tc>
        <w:tc>
          <w:tcPr>
            <w:tcW w:w="1644" w:type="dxa"/>
            <w:vAlign w:val="center"/>
          </w:tcPr>
          <w:p w:rsidR="00EC0DC8" w:rsidRPr="007E2BF9" w:rsidRDefault="00EC0DC8">
            <w:pPr>
              <w:pStyle w:val="ConsPlusNormal"/>
              <w:jc w:val="center"/>
            </w:pPr>
            <w:r w:rsidRPr="007E2BF9">
              <w:t>88,9</w:t>
            </w:r>
          </w:p>
        </w:tc>
        <w:tc>
          <w:tcPr>
            <w:tcW w:w="1247" w:type="dxa"/>
            <w:vAlign w:val="center"/>
          </w:tcPr>
          <w:p w:rsidR="00EC0DC8" w:rsidRPr="007E2BF9" w:rsidRDefault="00EC0DC8">
            <w:pPr>
              <w:pStyle w:val="ConsPlusNormal"/>
            </w:pPr>
          </w:p>
        </w:tc>
      </w:tr>
      <w:tr w:rsidR="007E2BF9" w:rsidRPr="007E2BF9">
        <w:tc>
          <w:tcPr>
            <w:tcW w:w="709" w:type="dxa"/>
            <w:vMerge w:val="restart"/>
          </w:tcPr>
          <w:p w:rsidR="00EC0DC8" w:rsidRPr="007E2BF9" w:rsidRDefault="00EC0DC8">
            <w:pPr>
              <w:pStyle w:val="ConsPlusNormal"/>
              <w:jc w:val="center"/>
              <w:outlineLvl w:val="1"/>
            </w:pPr>
            <w:r w:rsidRPr="007E2BF9">
              <w:t>44</w:t>
            </w:r>
          </w:p>
        </w:tc>
        <w:tc>
          <w:tcPr>
            <w:tcW w:w="2948" w:type="dxa"/>
          </w:tcPr>
          <w:p w:rsidR="00EC0DC8" w:rsidRPr="007E2BF9" w:rsidRDefault="00EC0DC8">
            <w:pPr>
              <w:pStyle w:val="ConsPlusNormal"/>
            </w:pPr>
            <w:r w:rsidRPr="007E2BF9">
              <w:t>Деятельность по благоустройству ландшафта</w:t>
            </w:r>
          </w:p>
        </w:tc>
        <w:tc>
          <w:tcPr>
            <w:tcW w:w="1531" w:type="dxa"/>
            <w:vAlign w:val="center"/>
          </w:tcPr>
          <w:p w:rsidR="00EC0DC8" w:rsidRPr="007E2BF9" w:rsidRDefault="00EC0DC8">
            <w:pPr>
              <w:pStyle w:val="ConsPlusNormal"/>
            </w:pPr>
          </w:p>
        </w:tc>
        <w:tc>
          <w:tcPr>
            <w:tcW w:w="1474" w:type="dxa"/>
            <w:vAlign w:val="center"/>
          </w:tcPr>
          <w:p w:rsidR="00EC0DC8" w:rsidRPr="007E2BF9" w:rsidRDefault="00EC0DC8">
            <w:pPr>
              <w:pStyle w:val="ConsPlusNormal"/>
            </w:pPr>
          </w:p>
        </w:tc>
        <w:tc>
          <w:tcPr>
            <w:tcW w:w="1928" w:type="dxa"/>
            <w:vAlign w:val="center"/>
          </w:tcPr>
          <w:p w:rsidR="00EC0DC8" w:rsidRPr="007E2BF9" w:rsidRDefault="00EC0DC8">
            <w:pPr>
              <w:pStyle w:val="ConsPlusNormal"/>
            </w:pPr>
          </w:p>
        </w:tc>
        <w:tc>
          <w:tcPr>
            <w:tcW w:w="2098" w:type="dxa"/>
            <w:vAlign w:val="center"/>
          </w:tcPr>
          <w:p w:rsidR="00EC0DC8" w:rsidRPr="007E2BF9" w:rsidRDefault="00EC0DC8">
            <w:pPr>
              <w:pStyle w:val="ConsPlusNormal"/>
            </w:pPr>
          </w:p>
        </w:tc>
        <w:tc>
          <w:tcPr>
            <w:tcW w:w="1644" w:type="dxa"/>
            <w:vAlign w:val="center"/>
          </w:tcPr>
          <w:p w:rsidR="00EC0DC8" w:rsidRPr="007E2BF9" w:rsidRDefault="00EC0DC8">
            <w:pPr>
              <w:pStyle w:val="ConsPlusNormal"/>
            </w:pP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без привлечения наемных работников</w:t>
            </w:r>
          </w:p>
        </w:tc>
        <w:tc>
          <w:tcPr>
            <w:tcW w:w="1531" w:type="dxa"/>
            <w:vAlign w:val="center"/>
          </w:tcPr>
          <w:p w:rsidR="00EC0DC8" w:rsidRPr="007E2BF9" w:rsidRDefault="00EC0DC8">
            <w:pPr>
              <w:pStyle w:val="ConsPlusNormal"/>
              <w:jc w:val="center"/>
            </w:pPr>
            <w:r w:rsidRPr="007E2BF9">
              <w:t>764,7</w:t>
            </w:r>
          </w:p>
        </w:tc>
        <w:tc>
          <w:tcPr>
            <w:tcW w:w="1474" w:type="dxa"/>
            <w:vAlign w:val="center"/>
          </w:tcPr>
          <w:p w:rsidR="00EC0DC8" w:rsidRPr="007E2BF9" w:rsidRDefault="00EC0DC8">
            <w:pPr>
              <w:pStyle w:val="ConsPlusNormal"/>
              <w:jc w:val="center"/>
            </w:pPr>
            <w:r w:rsidRPr="007E2BF9">
              <w:t>611,8</w:t>
            </w:r>
          </w:p>
        </w:tc>
        <w:tc>
          <w:tcPr>
            <w:tcW w:w="1928" w:type="dxa"/>
            <w:vAlign w:val="center"/>
          </w:tcPr>
          <w:p w:rsidR="00EC0DC8" w:rsidRPr="007E2BF9" w:rsidRDefault="00EC0DC8">
            <w:pPr>
              <w:pStyle w:val="ConsPlusNormal"/>
              <w:jc w:val="center"/>
            </w:pPr>
            <w:r w:rsidRPr="007E2BF9">
              <w:t>458,8</w:t>
            </w:r>
          </w:p>
        </w:tc>
        <w:tc>
          <w:tcPr>
            <w:tcW w:w="2098" w:type="dxa"/>
            <w:vAlign w:val="center"/>
          </w:tcPr>
          <w:p w:rsidR="00EC0DC8" w:rsidRPr="007E2BF9" w:rsidRDefault="00EC0DC8">
            <w:pPr>
              <w:pStyle w:val="ConsPlusNormal"/>
              <w:jc w:val="center"/>
            </w:pPr>
            <w:r w:rsidRPr="007E2BF9">
              <w:t>382,4</w:t>
            </w:r>
          </w:p>
        </w:tc>
        <w:tc>
          <w:tcPr>
            <w:tcW w:w="1644" w:type="dxa"/>
            <w:vAlign w:val="center"/>
          </w:tcPr>
          <w:p w:rsidR="00EC0DC8" w:rsidRPr="007E2BF9" w:rsidRDefault="00EC0DC8">
            <w:pPr>
              <w:pStyle w:val="ConsPlusNormal"/>
              <w:jc w:val="center"/>
            </w:pPr>
            <w:r w:rsidRPr="007E2BF9">
              <w:t>305,9</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1 до 7 человек</w:t>
            </w:r>
          </w:p>
        </w:tc>
        <w:tc>
          <w:tcPr>
            <w:tcW w:w="1531" w:type="dxa"/>
            <w:vAlign w:val="center"/>
          </w:tcPr>
          <w:p w:rsidR="00EC0DC8" w:rsidRPr="007E2BF9" w:rsidRDefault="00EC0DC8">
            <w:pPr>
              <w:pStyle w:val="ConsPlusNormal"/>
              <w:jc w:val="center"/>
            </w:pPr>
            <w:r w:rsidRPr="007E2BF9">
              <w:t>382,4</w:t>
            </w:r>
          </w:p>
        </w:tc>
        <w:tc>
          <w:tcPr>
            <w:tcW w:w="1474" w:type="dxa"/>
            <w:vAlign w:val="center"/>
          </w:tcPr>
          <w:p w:rsidR="00EC0DC8" w:rsidRPr="007E2BF9" w:rsidRDefault="00EC0DC8">
            <w:pPr>
              <w:pStyle w:val="ConsPlusNormal"/>
              <w:jc w:val="center"/>
            </w:pPr>
            <w:r w:rsidRPr="007E2BF9">
              <w:t>305,9</w:t>
            </w:r>
          </w:p>
        </w:tc>
        <w:tc>
          <w:tcPr>
            <w:tcW w:w="1928" w:type="dxa"/>
            <w:vAlign w:val="center"/>
          </w:tcPr>
          <w:p w:rsidR="00EC0DC8" w:rsidRPr="007E2BF9" w:rsidRDefault="00EC0DC8">
            <w:pPr>
              <w:pStyle w:val="ConsPlusNormal"/>
              <w:jc w:val="center"/>
            </w:pPr>
            <w:r w:rsidRPr="007E2BF9">
              <w:t>229,4</w:t>
            </w:r>
          </w:p>
        </w:tc>
        <w:tc>
          <w:tcPr>
            <w:tcW w:w="2098" w:type="dxa"/>
            <w:vAlign w:val="center"/>
          </w:tcPr>
          <w:p w:rsidR="00EC0DC8" w:rsidRPr="007E2BF9" w:rsidRDefault="00EC0DC8">
            <w:pPr>
              <w:pStyle w:val="ConsPlusNormal"/>
              <w:jc w:val="center"/>
            </w:pPr>
            <w:r w:rsidRPr="007E2BF9">
              <w:t>191,2</w:t>
            </w:r>
          </w:p>
        </w:tc>
        <w:tc>
          <w:tcPr>
            <w:tcW w:w="1644" w:type="dxa"/>
            <w:vAlign w:val="center"/>
          </w:tcPr>
          <w:p w:rsidR="00EC0DC8" w:rsidRPr="007E2BF9" w:rsidRDefault="00EC0DC8">
            <w:pPr>
              <w:pStyle w:val="ConsPlusNormal"/>
              <w:jc w:val="center"/>
            </w:pPr>
            <w:r w:rsidRPr="007E2BF9">
              <w:t>152,9</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8 до 15 человек</w:t>
            </w:r>
          </w:p>
        </w:tc>
        <w:tc>
          <w:tcPr>
            <w:tcW w:w="1531" w:type="dxa"/>
            <w:vAlign w:val="center"/>
          </w:tcPr>
          <w:p w:rsidR="00EC0DC8" w:rsidRPr="007E2BF9" w:rsidRDefault="00EC0DC8">
            <w:pPr>
              <w:pStyle w:val="ConsPlusNormal"/>
              <w:jc w:val="center"/>
            </w:pPr>
            <w:r w:rsidRPr="007E2BF9">
              <w:t>191,2</w:t>
            </w:r>
          </w:p>
        </w:tc>
        <w:tc>
          <w:tcPr>
            <w:tcW w:w="1474" w:type="dxa"/>
            <w:vAlign w:val="center"/>
          </w:tcPr>
          <w:p w:rsidR="00EC0DC8" w:rsidRPr="007E2BF9" w:rsidRDefault="00EC0DC8">
            <w:pPr>
              <w:pStyle w:val="ConsPlusNormal"/>
              <w:jc w:val="center"/>
            </w:pPr>
            <w:r w:rsidRPr="007E2BF9">
              <w:t>152,9</w:t>
            </w:r>
          </w:p>
        </w:tc>
        <w:tc>
          <w:tcPr>
            <w:tcW w:w="1928" w:type="dxa"/>
            <w:vAlign w:val="center"/>
          </w:tcPr>
          <w:p w:rsidR="00EC0DC8" w:rsidRPr="007E2BF9" w:rsidRDefault="00EC0DC8">
            <w:pPr>
              <w:pStyle w:val="ConsPlusNormal"/>
              <w:jc w:val="center"/>
            </w:pPr>
            <w:r w:rsidRPr="007E2BF9">
              <w:t>114,7</w:t>
            </w:r>
          </w:p>
        </w:tc>
        <w:tc>
          <w:tcPr>
            <w:tcW w:w="2098" w:type="dxa"/>
            <w:vAlign w:val="center"/>
          </w:tcPr>
          <w:p w:rsidR="00EC0DC8" w:rsidRPr="007E2BF9" w:rsidRDefault="00EC0DC8">
            <w:pPr>
              <w:pStyle w:val="ConsPlusNormal"/>
              <w:jc w:val="center"/>
            </w:pPr>
            <w:r w:rsidRPr="007E2BF9">
              <w:t>95,6</w:t>
            </w:r>
          </w:p>
        </w:tc>
        <w:tc>
          <w:tcPr>
            <w:tcW w:w="1644" w:type="dxa"/>
            <w:vAlign w:val="center"/>
          </w:tcPr>
          <w:p w:rsidR="00EC0DC8" w:rsidRPr="007E2BF9" w:rsidRDefault="00EC0DC8">
            <w:pPr>
              <w:pStyle w:val="ConsPlusNormal"/>
              <w:jc w:val="center"/>
            </w:pPr>
            <w:r w:rsidRPr="007E2BF9">
              <w:t>76,5</w:t>
            </w:r>
          </w:p>
        </w:tc>
        <w:tc>
          <w:tcPr>
            <w:tcW w:w="1247" w:type="dxa"/>
            <w:vAlign w:val="center"/>
          </w:tcPr>
          <w:p w:rsidR="00EC0DC8" w:rsidRPr="007E2BF9" w:rsidRDefault="00EC0DC8">
            <w:pPr>
              <w:pStyle w:val="ConsPlusNormal"/>
            </w:pPr>
          </w:p>
        </w:tc>
      </w:tr>
      <w:tr w:rsidR="007E2BF9" w:rsidRPr="007E2BF9">
        <w:tc>
          <w:tcPr>
            <w:tcW w:w="709" w:type="dxa"/>
            <w:vMerge w:val="restart"/>
          </w:tcPr>
          <w:p w:rsidR="00EC0DC8" w:rsidRPr="007E2BF9" w:rsidRDefault="00EC0DC8">
            <w:pPr>
              <w:pStyle w:val="ConsPlusNormal"/>
              <w:jc w:val="center"/>
              <w:outlineLvl w:val="1"/>
            </w:pPr>
            <w:r w:rsidRPr="007E2BF9">
              <w:lastRenderedPageBreak/>
              <w:t>45</w:t>
            </w:r>
          </w:p>
        </w:tc>
        <w:tc>
          <w:tcPr>
            <w:tcW w:w="2948" w:type="dxa"/>
          </w:tcPr>
          <w:p w:rsidR="00EC0DC8" w:rsidRPr="007E2BF9" w:rsidRDefault="00EC0DC8">
            <w:pPr>
              <w:pStyle w:val="ConsPlusNormal"/>
            </w:pPr>
            <w:r w:rsidRPr="007E2BF9">
              <w:t>Охота, отлов и отстрел диких животных, в том числе предоставление услуг в этих областях, деятельность, связанная со спортивно-любительской охотой</w:t>
            </w:r>
          </w:p>
        </w:tc>
        <w:tc>
          <w:tcPr>
            <w:tcW w:w="1531" w:type="dxa"/>
            <w:vAlign w:val="center"/>
          </w:tcPr>
          <w:p w:rsidR="00EC0DC8" w:rsidRPr="007E2BF9" w:rsidRDefault="00EC0DC8">
            <w:pPr>
              <w:pStyle w:val="ConsPlusNormal"/>
            </w:pPr>
          </w:p>
        </w:tc>
        <w:tc>
          <w:tcPr>
            <w:tcW w:w="1474" w:type="dxa"/>
            <w:vAlign w:val="center"/>
          </w:tcPr>
          <w:p w:rsidR="00EC0DC8" w:rsidRPr="007E2BF9" w:rsidRDefault="00EC0DC8">
            <w:pPr>
              <w:pStyle w:val="ConsPlusNormal"/>
            </w:pPr>
          </w:p>
        </w:tc>
        <w:tc>
          <w:tcPr>
            <w:tcW w:w="1928" w:type="dxa"/>
            <w:vAlign w:val="center"/>
          </w:tcPr>
          <w:p w:rsidR="00EC0DC8" w:rsidRPr="007E2BF9" w:rsidRDefault="00EC0DC8">
            <w:pPr>
              <w:pStyle w:val="ConsPlusNormal"/>
            </w:pPr>
          </w:p>
        </w:tc>
        <w:tc>
          <w:tcPr>
            <w:tcW w:w="2098" w:type="dxa"/>
            <w:vAlign w:val="center"/>
          </w:tcPr>
          <w:p w:rsidR="00EC0DC8" w:rsidRPr="007E2BF9" w:rsidRDefault="00EC0DC8">
            <w:pPr>
              <w:pStyle w:val="ConsPlusNormal"/>
            </w:pPr>
          </w:p>
        </w:tc>
        <w:tc>
          <w:tcPr>
            <w:tcW w:w="1644" w:type="dxa"/>
            <w:vAlign w:val="center"/>
          </w:tcPr>
          <w:p w:rsidR="00EC0DC8" w:rsidRPr="007E2BF9" w:rsidRDefault="00EC0DC8">
            <w:pPr>
              <w:pStyle w:val="ConsPlusNormal"/>
            </w:pP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без привлечения наемных работников</w:t>
            </w:r>
          </w:p>
        </w:tc>
        <w:tc>
          <w:tcPr>
            <w:tcW w:w="1531" w:type="dxa"/>
            <w:vAlign w:val="center"/>
          </w:tcPr>
          <w:p w:rsidR="00EC0DC8" w:rsidRPr="007E2BF9" w:rsidRDefault="00EC0DC8">
            <w:pPr>
              <w:pStyle w:val="ConsPlusNormal"/>
              <w:jc w:val="center"/>
            </w:pPr>
            <w:r w:rsidRPr="007E2BF9">
              <w:t>726,4</w:t>
            </w:r>
          </w:p>
        </w:tc>
        <w:tc>
          <w:tcPr>
            <w:tcW w:w="1474" w:type="dxa"/>
            <w:vAlign w:val="center"/>
          </w:tcPr>
          <w:p w:rsidR="00EC0DC8" w:rsidRPr="007E2BF9" w:rsidRDefault="00EC0DC8">
            <w:pPr>
              <w:pStyle w:val="ConsPlusNormal"/>
              <w:jc w:val="center"/>
            </w:pPr>
            <w:r w:rsidRPr="007E2BF9">
              <w:t>581,1</w:t>
            </w:r>
          </w:p>
        </w:tc>
        <w:tc>
          <w:tcPr>
            <w:tcW w:w="1928" w:type="dxa"/>
            <w:vAlign w:val="center"/>
          </w:tcPr>
          <w:p w:rsidR="00EC0DC8" w:rsidRPr="007E2BF9" w:rsidRDefault="00EC0DC8">
            <w:pPr>
              <w:pStyle w:val="ConsPlusNormal"/>
              <w:jc w:val="center"/>
            </w:pPr>
            <w:r w:rsidRPr="007E2BF9">
              <w:t>435,8</w:t>
            </w:r>
          </w:p>
        </w:tc>
        <w:tc>
          <w:tcPr>
            <w:tcW w:w="2098" w:type="dxa"/>
            <w:vAlign w:val="center"/>
          </w:tcPr>
          <w:p w:rsidR="00EC0DC8" w:rsidRPr="007E2BF9" w:rsidRDefault="00EC0DC8">
            <w:pPr>
              <w:pStyle w:val="ConsPlusNormal"/>
              <w:jc w:val="center"/>
            </w:pPr>
            <w:r w:rsidRPr="007E2BF9">
              <w:t>363,2</w:t>
            </w:r>
          </w:p>
        </w:tc>
        <w:tc>
          <w:tcPr>
            <w:tcW w:w="1644" w:type="dxa"/>
            <w:vAlign w:val="center"/>
          </w:tcPr>
          <w:p w:rsidR="00EC0DC8" w:rsidRPr="007E2BF9" w:rsidRDefault="00EC0DC8">
            <w:pPr>
              <w:pStyle w:val="ConsPlusNormal"/>
              <w:jc w:val="center"/>
            </w:pPr>
            <w:r w:rsidRPr="007E2BF9">
              <w:t>290,6</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1 до 7 человек</w:t>
            </w:r>
          </w:p>
        </w:tc>
        <w:tc>
          <w:tcPr>
            <w:tcW w:w="1531" w:type="dxa"/>
            <w:vAlign w:val="center"/>
          </w:tcPr>
          <w:p w:rsidR="00EC0DC8" w:rsidRPr="007E2BF9" w:rsidRDefault="00EC0DC8">
            <w:pPr>
              <w:pStyle w:val="ConsPlusNormal"/>
              <w:jc w:val="center"/>
            </w:pPr>
            <w:r w:rsidRPr="007E2BF9">
              <w:t>363,2</w:t>
            </w:r>
          </w:p>
        </w:tc>
        <w:tc>
          <w:tcPr>
            <w:tcW w:w="1474" w:type="dxa"/>
            <w:vAlign w:val="center"/>
          </w:tcPr>
          <w:p w:rsidR="00EC0DC8" w:rsidRPr="007E2BF9" w:rsidRDefault="00EC0DC8">
            <w:pPr>
              <w:pStyle w:val="ConsPlusNormal"/>
              <w:jc w:val="center"/>
            </w:pPr>
            <w:r w:rsidRPr="007E2BF9">
              <w:t>290,6</w:t>
            </w:r>
          </w:p>
        </w:tc>
        <w:tc>
          <w:tcPr>
            <w:tcW w:w="1928" w:type="dxa"/>
            <w:vAlign w:val="center"/>
          </w:tcPr>
          <w:p w:rsidR="00EC0DC8" w:rsidRPr="007E2BF9" w:rsidRDefault="00EC0DC8">
            <w:pPr>
              <w:pStyle w:val="ConsPlusNormal"/>
              <w:jc w:val="center"/>
            </w:pPr>
            <w:r w:rsidRPr="007E2BF9">
              <w:t>217,9</w:t>
            </w:r>
          </w:p>
        </w:tc>
        <w:tc>
          <w:tcPr>
            <w:tcW w:w="2098" w:type="dxa"/>
            <w:vAlign w:val="center"/>
          </w:tcPr>
          <w:p w:rsidR="00EC0DC8" w:rsidRPr="007E2BF9" w:rsidRDefault="00EC0DC8">
            <w:pPr>
              <w:pStyle w:val="ConsPlusNormal"/>
              <w:jc w:val="center"/>
            </w:pPr>
            <w:r w:rsidRPr="007E2BF9">
              <w:t>181,6</w:t>
            </w:r>
          </w:p>
        </w:tc>
        <w:tc>
          <w:tcPr>
            <w:tcW w:w="1644" w:type="dxa"/>
            <w:vAlign w:val="center"/>
          </w:tcPr>
          <w:p w:rsidR="00EC0DC8" w:rsidRPr="007E2BF9" w:rsidRDefault="00EC0DC8">
            <w:pPr>
              <w:pStyle w:val="ConsPlusNormal"/>
              <w:jc w:val="center"/>
            </w:pPr>
            <w:r w:rsidRPr="007E2BF9">
              <w:t>145,3</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8 до 15 человек</w:t>
            </w:r>
          </w:p>
        </w:tc>
        <w:tc>
          <w:tcPr>
            <w:tcW w:w="1531" w:type="dxa"/>
            <w:vAlign w:val="center"/>
          </w:tcPr>
          <w:p w:rsidR="00EC0DC8" w:rsidRPr="007E2BF9" w:rsidRDefault="00EC0DC8">
            <w:pPr>
              <w:pStyle w:val="ConsPlusNormal"/>
              <w:jc w:val="center"/>
            </w:pPr>
            <w:r w:rsidRPr="007E2BF9">
              <w:t>181,6</w:t>
            </w:r>
          </w:p>
        </w:tc>
        <w:tc>
          <w:tcPr>
            <w:tcW w:w="1474" w:type="dxa"/>
            <w:vAlign w:val="center"/>
          </w:tcPr>
          <w:p w:rsidR="00EC0DC8" w:rsidRPr="007E2BF9" w:rsidRDefault="00EC0DC8">
            <w:pPr>
              <w:pStyle w:val="ConsPlusNormal"/>
              <w:jc w:val="center"/>
            </w:pPr>
            <w:r w:rsidRPr="007E2BF9">
              <w:t>145,3</w:t>
            </w:r>
          </w:p>
        </w:tc>
        <w:tc>
          <w:tcPr>
            <w:tcW w:w="1928" w:type="dxa"/>
            <w:vAlign w:val="center"/>
          </w:tcPr>
          <w:p w:rsidR="00EC0DC8" w:rsidRPr="007E2BF9" w:rsidRDefault="00EC0DC8">
            <w:pPr>
              <w:pStyle w:val="ConsPlusNormal"/>
              <w:jc w:val="center"/>
            </w:pPr>
            <w:r w:rsidRPr="007E2BF9">
              <w:t>109,0</w:t>
            </w:r>
          </w:p>
        </w:tc>
        <w:tc>
          <w:tcPr>
            <w:tcW w:w="2098" w:type="dxa"/>
            <w:vAlign w:val="center"/>
          </w:tcPr>
          <w:p w:rsidR="00EC0DC8" w:rsidRPr="007E2BF9" w:rsidRDefault="00EC0DC8">
            <w:pPr>
              <w:pStyle w:val="ConsPlusNormal"/>
              <w:jc w:val="center"/>
            </w:pPr>
            <w:r w:rsidRPr="007E2BF9">
              <w:t>90,8</w:t>
            </w:r>
          </w:p>
        </w:tc>
        <w:tc>
          <w:tcPr>
            <w:tcW w:w="1644" w:type="dxa"/>
            <w:vAlign w:val="center"/>
          </w:tcPr>
          <w:p w:rsidR="00EC0DC8" w:rsidRPr="007E2BF9" w:rsidRDefault="00EC0DC8">
            <w:pPr>
              <w:pStyle w:val="ConsPlusNormal"/>
              <w:jc w:val="center"/>
            </w:pPr>
            <w:r w:rsidRPr="007E2BF9">
              <w:t>72,6</w:t>
            </w:r>
          </w:p>
        </w:tc>
        <w:tc>
          <w:tcPr>
            <w:tcW w:w="1247" w:type="dxa"/>
            <w:vAlign w:val="center"/>
          </w:tcPr>
          <w:p w:rsidR="00EC0DC8" w:rsidRPr="007E2BF9" w:rsidRDefault="00EC0DC8">
            <w:pPr>
              <w:pStyle w:val="ConsPlusNormal"/>
            </w:pPr>
          </w:p>
        </w:tc>
      </w:tr>
      <w:tr w:rsidR="007E2BF9" w:rsidRPr="007E2BF9">
        <w:tc>
          <w:tcPr>
            <w:tcW w:w="709" w:type="dxa"/>
            <w:vMerge w:val="restart"/>
          </w:tcPr>
          <w:p w:rsidR="00EC0DC8" w:rsidRPr="007E2BF9" w:rsidRDefault="00EC0DC8">
            <w:pPr>
              <w:pStyle w:val="ConsPlusNormal"/>
              <w:jc w:val="center"/>
              <w:outlineLvl w:val="1"/>
            </w:pPr>
            <w:r w:rsidRPr="007E2BF9">
              <w:t>46</w:t>
            </w:r>
          </w:p>
        </w:tc>
        <w:tc>
          <w:tcPr>
            <w:tcW w:w="2948" w:type="dxa"/>
          </w:tcPr>
          <w:p w:rsidR="00EC0DC8" w:rsidRPr="007E2BF9" w:rsidRDefault="00EC0DC8">
            <w:pPr>
              <w:pStyle w:val="ConsPlusNormal"/>
            </w:pPr>
            <w:r w:rsidRPr="007E2BF9">
              <w:t xml:space="preserve">Занятие медицинской деятельностью или фармацевтической деятельностью лицом, имеющим лицензию на указанные виды деятельности, за исключением реализации лекарственных препаратов, подлежащих обязательной маркировке средствами идентификации, в том числе контрольными (идентификационными) </w:t>
            </w:r>
            <w:r w:rsidRPr="007E2BF9">
              <w:lastRenderedPageBreak/>
              <w:t>знаками в соответствии с Федеральным законом от 12 апреля 2010 года N 61-ФЗ "Об обращении лекарственных средств"</w:t>
            </w:r>
          </w:p>
        </w:tc>
        <w:tc>
          <w:tcPr>
            <w:tcW w:w="1531" w:type="dxa"/>
            <w:vAlign w:val="center"/>
          </w:tcPr>
          <w:p w:rsidR="00EC0DC8" w:rsidRPr="007E2BF9" w:rsidRDefault="00EC0DC8">
            <w:pPr>
              <w:pStyle w:val="ConsPlusNormal"/>
            </w:pPr>
          </w:p>
        </w:tc>
        <w:tc>
          <w:tcPr>
            <w:tcW w:w="1474" w:type="dxa"/>
            <w:vAlign w:val="center"/>
          </w:tcPr>
          <w:p w:rsidR="00EC0DC8" w:rsidRPr="007E2BF9" w:rsidRDefault="00EC0DC8">
            <w:pPr>
              <w:pStyle w:val="ConsPlusNormal"/>
            </w:pPr>
          </w:p>
        </w:tc>
        <w:tc>
          <w:tcPr>
            <w:tcW w:w="1928" w:type="dxa"/>
            <w:vAlign w:val="center"/>
          </w:tcPr>
          <w:p w:rsidR="00EC0DC8" w:rsidRPr="007E2BF9" w:rsidRDefault="00EC0DC8">
            <w:pPr>
              <w:pStyle w:val="ConsPlusNormal"/>
            </w:pPr>
          </w:p>
        </w:tc>
        <w:tc>
          <w:tcPr>
            <w:tcW w:w="2098" w:type="dxa"/>
            <w:vAlign w:val="center"/>
          </w:tcPr>
          <w:p w:rsidR="00EC0DC8" w:rsidRPr="007E2BF9" w:rsidRDefault="00EC0DC8">
            <w:pPr>
              <w:pStyle w:val="ConsPlusNormal"/>
            </w:pPr>
          </w:p>
        </w:tc>
        <w:tc>
          <w:tcPr>
            <w:tcW w:w="1644" w:type="dxa"/>
            <w:vAlign w:val="center"/>
          </w:tcPr>
          <w:p w:rsidR="00EC0DC8" w:rsidRPr="007E2BF9" w:rsidRDefault="00EC0DC8">
            <w:pPr>
              <w:pStyle w:val="ConsPlusNormal"/>
            </w:pP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без привлечения наемных работников</w:t>
            </w:r>
          </w:p>
        </w:tc>
        <w:tc>
          <w:tcPr>
            <w:tcW w:w="1531" w:type="dxa"/>
            <w:vAlign w:val="center"/>
          </w:tcPr>
          <w:p w:rsidR="00EC0DC8" w:rsidRPr="007E2BF9" w:rsidRDefault="00EC0DC8">
            <w:pPr>
              <w:pStyle w:val="ConsPlusNormal"/>
              <w:jc w:val="center"/>
            </w:pPr>
            <w:r w:rsidRPr="007E2BF9">
              <w:t>1314,6</w:t>
            </w:r>
          </w:p>
        </w:tc>
        <w:tc>
          <w:tcPr>
            <w:tcW w:w="1474" w:type="dxa"/>
            <w:vAlign w:val="center"/>
          </w:tcPr>
          <w:p w:rsidR="00EC0DC8" w:rsidRPr="007E2BF9" w:rsidRDefault="00EC0DC8">
            <w:pPr>
              <w:pStyle w:val="ConsPlusNormal"/>
              <w:jc w:val="center"/>
            </w:pPr>
            <w:r w:rsidRPr="007E2BF9">
              <w:t>1051,7</w:t>
            </w:r>
          </w:p>
        </w:tc>
        <w:tc>
          <w:tcPr>
            <w:tcW w:w="1928" w:type="dxa"/>
            <w:vAlign w:val="center"/>
          </w:tcPr>
          <w:p w:rsidR="00EC0DC8" w:rsidRPr="007E2BF9" w:rsidRDefault="00EC0DC8">
            <w:pPr>
              <w:pStyle w:val="ConsPlusNormal"/>
              <w:jc w:val="center"/>
            </w:pPr>
            <w:r w:rsidRPr="007E2BF9">
              <w:t>788,8</w:t>
            </w:r>
          </w:p>
        </w:tc>
        <w:tc>
          <w:tcPr>
            <w:tcW w:w="2098" w:type="dxa"/>
            <w:vAlign w:val="center"/>
          </w:tcPr>
          <w:p w:rsidR="00EC0DC8" w:rsidRPr="007E2BF9" w:rsidRDefault="00EC0DC8">
            <w:pPr>
              <w:pStyle w:val="ConsPlusNormal"/>
              <w:jc w:val="center"/>
            </w:pPr>
            <w:r w:rsidRPr="007E2BF9">
              <w:t>657,3</w:t>
            </w:r>
          </w:p>
        </w:tc>
        <w:tc>
          <w:tcPr>
            <w:tcW w:w="1644" w:type="dxa"/>
            <w:vAlign w:val="center"/>
          </w:tcPr>
          <w:p w:rsidR="00EC0DC8" w:rsidRPr="007E2BF9" w:rsidRDefault="00EC0DC8">
            <w:pPr>
              <w:pStyle w:val="ConsPlusNormal"/>
              <w:jc w:val="center"/>
            </w:pPr>
            <w:r w:rsidRPr="007E2BF9">
              <w:t>525,8</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1 до 7 человек</w:t>
            </w:r>
          </w:p>
        </w:tc>
        <w:tc>
          <w:tcPr>
            <w:tcW w:w="1531" w:type="dxa"/>
            <w:vAlign w:val="center"/>
          </w:tcPr>
          <w:p w:rsidR="00EC0DC8" w:rsidRPr="007E2BF9" w:rsidRDefault="00EC0DC8">
            <w:pPr>
              <w:pStyle w:val="ConsPlusNormal"/>
              <w:jc w:val="center"/>
            </w:pPr>
            <w:r w:rsidRPr="007E2BF9">
              <w:t>657,3</w:t>
            </w:r>
          </w:p>
        </w:tc>
        <w:tc>
          <w:tcPr>
            <w:tcW w:w="1474" w:type="dxa"/>
            <w:vAlign w:val="center"/>
          </w:tcPr>
          <w:p w:rsidR="00EC0DC8" w:rsidRPr="007E2BF9" w:rsidRDefault="00EC0DC8">
            <w:pPr>
              <w:pStyle w:val="ConsPlusNormal"/>
              <w:jc w:val="center"/>
            </w:pPr>
            <w:r w:rsidRPr="007E2BF9">
              <w:t>525,8</w:t>
            </w:r>
          </w:p>
        </w:tc>
        <w:tc>
          <w:tcPr>
            <w:tcW w:w="1928" w:type="dxa"/>
            <w:vAlign w:val="center"/>
          </w:tcPr>
          <w:p w:rsidR="00EC0DC8" w:rsidRPr="007E2BF9" w:rsidRDefault="00EC0DC8">
            <w:pPr>
              <w:pStyle w:val="ConsPlusNormal"/>
              <w:jc w:val="center"/>
            </w:pPr>
            <w:r w:rsidRPr="007E2BF9">
              <w:t>394,4</w:t>
            </w:r>
          </w:p>
        </w:tc>
        <w:tc>
          <w:tcPr>
            <w:tcW w:w="2098" w:type="dxa"/>
            <w:vAlign w:val="center"/>
          </w:tcPr>
          <w:p w:rsidR="00EC0DC8" w:rsidRPr="007E2BF9" w:rsidRDefault="00EC0DC8">
            <w:pPr>
              <w:pStyle w:val="ConsPlusNormal"/>
              <w:jc w:val="center"/>
            </w:pPr>
            <w:r w:rsidRPr="007E2BF9">
              <w:t>328,7</w:t>
            </w:r>
          </w:p>
        </w:tc>
        <w:tc>
          <w:tcPr>
            <w:tcW w:w="1644" w:type="dxa"/>
            <w:vAlign w:val="center"/>
          </w:tcPr>
          <w:p w:rsidR="00EC0DC8" w:rsidRPr="007E2BF9" w:rsidRDefault="00EC0DC8">
            <w:pPr>
              <w:pStyle w:val="ConsPlusNormal"/>
              <w:jc w:val="center"/>
            </w:pPr>
            <w:r w:rsidRPr="007E2BF9">
              <w:t>262,9</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8 до 15 человек</w:t>
            </w:r>
          </w:p>
        </w:tc>
        <w:tc>
          <w:tcPr>
            <w:tcW w:w="1531" w:type="dxa"/>
            <w:vAlign w:val="center"/>
          </w:tcPr>
          <w:p w:rsidR="00EC0DC8" w:rsidRPr="007E2BF9" w:rsidRDefault="00EC0DC8">
            <w:pPr>
              <w:pStyle w:val="ConsPlusNormal"/>
              <w:jc w:val="center"/>
            </w:pPr>
            <w:r w:rsidRPr="007E2BF9">
              <w:t>328,7</w:t>
            </w:r>
          </w:p>
        </w:tc>
        <w:tc>
          <w:tcPr>
            <w:tcW w:w="1474" w:type="dxa"/>
            <w:vAlign w:val="center"/>
          </w:tcPr>
          <w:p w:rsidR="00EC0DC8" w:rsidRPr="007E2BF9" w:rsidRDefault="00EC0DC8">
            <w:pPr>
              <w:pStyle w:val="ConsPlusNormal"/>
              <w:jc w:val="center"/>
            </w:pPr>
            <w:r w:rsidRPr="007E2BF9">
              <w:t>262,9</w:t>
            </w:r>
          </w:p>
        </w:tc>
        <w:tc>
          <w:tcPr>
            <w:tcW w:w="1928" w:type="dxa"/>
            <w:vAlign w:val="center"/>
          </w:tcPr>
          <w:p w:rsidR="00EC0DC8" w:rsidRPr="007E2BF9" w:rsidRDefault="00EC0DC8">
            <w:pPr>
              <w:pStyle w:val="ConsPlusNormal"/>
              <w:jc w:val="center"/>
            </w:pPr>
            <w:r w:rsidRPr="007E2BF9">
              <w:t>197,2</w:t>
            </w:r>
          </w:p>
        </w:tc>
        <w:tc>
          <w:tcPr>
            <w:tcW w:w="2098" w:type="dxa"/>
            <w:vAlign w:val="center"/>
          </w:tcPr>
          <w:p w:rsidR="00EC0DC8" w:rsidRPr="007E2BF9" w:rsidRDefault="00EC0DC8">
            <w:pPr>
              <w:pStyle w:val="ConsPlusNormal"/>
              <w:jc w:val="center"/>
            </w:pPr>
            <w:r w:rsidRPr="007E2BF9">
              <w:t>164,3</w:t>
            </w:r>
          </w:p>
        </w:tc>
        <w:tc>
          <w:tcPr>
            <w:tcW w:w="1644" w:type="dxa"/>
            <w:vAlign w:val="center"/>
          </w:tcPr>
          <w:p w:rsidR="00EC0DC8" w:rsidRPr="007E2BF9" w:rsidRDefault="00EC0DC8">
            <w:pPr>
              <w:pStyle w:val="ConsPlusNormal"/>
              <w:jc w:val="center"/>
            </w:pPr>
            <w:r w:rsidRPr="007E2BF9">
              <w:t>131,5</w:t>
            </w:r>
          </w:p>
        </w:tc>
        <w:tc>
          <w:tcPr>
            <w:tcW w:w="1247" w:type="dxa"/>
            <w:vAlign w:val="center"/>
          </w:tcPr>
          <w:p w:rsidR="00EC0DC8" w:rsidRPr="007E2BF9" w:rsidRDefault="00EC0DC8">
            <w:pPr>
              <w:pStyle w:val="ConsPlusNormal"/>
            </w:pPr>
          </w:p>
        </w:tc>
      </w:tr>
      <w:tr w:rsidR="007E2BF9" w:rsidRPr="007E2BF9">
        <w:tc>
          <w:tcPr>
            <w:tcW w:w="709" w:type="dxa"/>
            <w:vMerge w:val="restart"/>
          </w:tcPr>
          <w:p w:rsidR="00EC0DC8" w:rsidRPr="007E2BF9" w:rsidRDefault="00EC0DC8">
            <w:pPr>
              <w:pStyle w:val="ConsPlusNormal"/>
              <w:jc w:val="center"/>
              <w:outlineLvl w:val="1"/>
            </w:pPr>
            <w:r w:rsidRPr="007E2BF9">
              <w:t>47</w:t>
            </w:r>
          </w:p>
        </w:tc>
        <w:tc>
          <w:tcPr>
            <w:tcW w:w="2948" w:type="dxa"/>
          </w:tcPr>
          <w:p w:rsidR="00EC0DC8" w:rsidRPr="007E2BF9" w:rsidRDefault="00EC0DC8">
            <w:pPr>
              <w:pStyle w:val="ConsPlusNormal"/>
            </w:pPr>
            <w:r w:rsidRPr="007E2BF9">
              <w:t>Осуществление частной детективной деятельности лицом, имеющим лицензию</w:t>
            </w:r>
          </w:p>
        </w:tc>
        <w:tc>
          <w:tcPr>
            <w:tcW w:w="1531" w:type="dxa"/>
            <w:vAlign w:val="center"/>
          </w:tcPr>
          <w:p w:rsidR="00EC0DC8" w:rsidRPr="007E2BF9" w:rsidRDefault="00EC0DC8">
            <w:pPr>
              <w:pStyle w:val="ConsPlusNormal"/>
            </w:pPr>
          </w:p>
        </w:tc>
        <w:tc>
          <w:tcPr>
            <w:tcW w:w="1474" w:type="dxa"/>
            <w:vAlign w:val="center"/>
          </w:tcPr>
          <w:p w:rsidR="00EC0DC8" w:rsidRPr="007E2BF9" w:rsidRDefault="00EC0DC8">
            <w:pPr>
              <w:pStyle w:val="ConsPlusNormal"/>
            </w:pPr>
          </w:p>
        </w:tc>
        <w:tc>
          <w:tcPr>
            <w:tcW w:w="1928" w:type="dxa"/>
            <w:vAlign w:val="center"/>
          </w:tcPr>
          <w:p w:rsidR="00EC0DC8" w:rsidRPr="007E2BF9" w:rsidRDefault="00EC0DC8">
            <w:pPr>
              <w:pStyle w:val="ConsPlusNormal"/>
            </w:pPr>
          </w:p>
        </w:tc>
        <w:tc>
          <w:tcPr>
            <w:tcW w:w="2098" w:type="dxa"/>
            <w:vAlign w:val="center"/>
          </w:tcPr>
          <w:p w:rsidR="00EC0DC8" w:rsidRPr="007E2BF9" w:rsidRDefault="00EC0DC8">
            <w:pPr>
              <w:pStyle w:val="ConsPlusNormal"/>
            </w:pPr>
          </w:p>
        </w:tc>
        <w:tc>
          <w:tcPr>
            <w:tcW w:w="1644" w:type="dxa"/>
            <w:vAlign w:val="center"/>
          </w:tcPr>
          <w:p w:rsidR="00EC0DC8" w:rsidRPr="007E2BF9" w:rsidRDefault="00EC0DC8">
            <w:pPr>
              <w:pStyle w:val="ConsPlusNormal"/>
            </w:pP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без привлечения наемных работников</w:t>
            </w:r>
          </w:p>
        </w:tc>
        <w:tc>
          <w:tcPr>
            <w:tcW w:w="1531" w:type="dxa"/>
            <w:vAlign w:val="center"/>
          </w:tcPr>
          <w:p w:rsidR="00EC0DC8" w:rsidRPr="007E2BF9" w:rsidRDefault="00EC0DC8">
            <w:pPr>
              <w:pStyle w:val="ConsPlusNormal"/>
              <w:jc w:val="center"/>
            </w:pPr>
            <w:r w:rsidRPr="007E2BF9">
              <w:t>764,7</w:t>
            </w:r>
          </w:p>
        </w:tc>
        <w:tc>
          <w:tcPr>
            <w:tcW w:w="1474" w:type="dxa"/>
            <w:vAlign w:val="center"/>
          </w:tcPr>
          <w:p w:rsidR="00EC0DC8" w:rsidRPr="007E2BF9" w:rsidRDefault="00EC0DC8">
            <w:pPr>
              <w:pStyle w:val="ConsPlusNormal"/>
              <w:jc w:val="center"/>
            </w:pPr>
            <w:r w:rsidRPr="007E2BF9">
              <w:t>611,8</w:t>
            </w:r>
          </w:p>
        </w:tc>
        <w:tc>
          <w:tcPr>
            <w:tcW w:w="1928" w:type="dxa"/>
            <w:vAlign w:val="center"/>
          </w:tcPr>
          <w:p w:rsidR="00EC0DC8" w:rsidRPr="007E2BF9" w:rsidRDefault="00EC0DC8">
            <w:pPr>
              <w:pStyle w:val="ConsPlusNormal"/>
              <w:jc w:val="center"/>
            </w:pPr>
            <w:r w:rsidRPr="007E2BF9">
              <w:t>458,8</w:t>
            </w:r>
          </w:p>
        </w:tc>
        <w:tc>
          <w:tcPr>
            <w:tcW w:w="2098" w:type="dxa"/>
            <w:vAlign w:val="center"/>
          </w:tcPr>
          <w:p w:rsidR="00EC0DC8" w:rsidRPr="007E2BF9" w:rsidRDefault="00EC0DC8">
            <w:pPr>
              <w:pStyle w:val="ConsPlusNormal"/>
              <w:jc w:val="center"/>
            </w:pPr>
            <w:r w:rsidRPr="007E2BF9">
              <w:t>382,4</w:t>
            </w:r>
          </w:p>
        </w:tc>
        <w:tc>
          <w:tcPr>
            <w:tcW w:w="1644" w:type="dxa"/>
            <w:vAlign w:val="center"/>
          </w:tcPr>
          <w:p w:rsidR="00EC0DC8" w:rsidRPr="007E2BF9" w:rsidRDefault="00EC0DC8">
            <w:pPr>
              <w:pStyle w:val="ConsPlusNormal"/>
              <w:jc w:val="center"/>
            </w:pPr>
            <w:r w:rsidRPr="007E2BF9">
              <w:t>305,9</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1 до 7 человек</w:t>
            </w:r>
          </w:p>
        </w:tc>
        <w:tc>
          <w:tcPr>
            <w:tcW w:w="1531" w:type="dxa"/>
            <w:vAlign w:val="center"/>
          </w:tcPr>
          <w:p w:rsidR="00EC0DC8" w:rsidRPr="007E2BF9" w:rsidRDefault="00EC0DC8">
            <w:pPr>
              <w:pStyle w:val="ConsPlusNormal"/>
              <w:jc w:val="center"/>
            </w:pPr>
            <w:r w:rsidRPr="007E2BF9">
              <w:t>382,4</w:t>
            </w:r>
          </w:p>
        </w:tc>
        <w:tc>
          <w:tcPr>
            <w:tcW w:w="1474" w:type="dxa"/>
            <w:vAlign w:val="center"/>
          </w:tcPr>
          <w:p w:rsidR="00EC0DC8" w:rsidRPr="007E2BF9" w:rsidRDefault="00EC0DC8">
            <w:pPr>
              <w:pStyle w:val="ConsPlusNormal"/>
              <w:jc w:val="center"/>
            </w:pPr>
            <w:r w:rsidRPr="007E2BF9">
              <w:t>305,9</w:t>
            </w:r>
          </w:p>
        </w:tc>
        <w:tc>
          <w:tcPr>
            <w:tcW w:w="1928" w:type="dxa"/>
            <w:vAlign w:val="center"/>
          </w:tcPr>
          <w:p w:rsidR="00EC0DC8" w:rsidRPr="007E2BF9" w:rsidRDefault="00EC0DC8">
            <w:pPr>
              <w:pStyle w:val="ConsPlusNormal"/>
              <w:jc w:val="center"/>
            </w:pPr>
            <w:r w:rsidRPr="007E2BF9">
              <w:t>229,4</w:t>
            </w:r>
          </w:p>
        </w:tc>
        <w:tc>
          <w:tcPr>
            <w:tcW w:w="2098" w:type="dxa"/>
            <w:vAlign w:val="center"/>
          </w:tcPr>
          <w:p w:rsidR="00EC0DC8" w:rsidRPr="007E2BF9" w:rsidRDefault="00EC0DC8">
            <w:pPr>
              <w:pStyle w:val="ConsPlusNormal"/>
              <w:jc w:val="center"/>
            </w:pPr>
            <w:r w:rsidRPr="007E2BF9">
              <w:t>191,2</w:t>
            </w:r>
          </w:p>
        </w:tc>
        <w:tc>
          <w:tcPr>
            <w:tcW w:w="1644" w:type="dxa"/>
            <w:vAlign w:val="center"/>
          </w:tcPr>
          <w:p w:rsidR="00EC0DC8" w:rsidRPr="007E2BF9" w:rsidRDefault="00EC0DC8">
            <w:pPr>
              <w:pStyle w:val="ConsPlusNormal"/>
              <w:jc w:val="center"/>
            </w:pPr>
            <w:r w:rsidRPr="007E2BF9">
              <w:t>152,9</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8 до 15 человек</w:t>
            </w:r>
          </w:p>
        </w:tc>
        <w:tc>
          <w:tcPr>
            <w:tcW w:w="1531" w:type="dxa"/>
            <w:vAlign w:val="center"/>
          </w:tcPr>
          <w:p w:rsidR="00EC0DC8" w:rsidRPr="007E2BF9" w:rsidRDefault="00EC0DC8">
            <w:pPr>
              <w:pStyle w:val="ConsPlusNormal"/>
              <w:jc w:val="center"/>
            </w:pPr>
            <w:r w:rsidRPr="007E2BF9">
              <w:t>191,2</w:t>
            </w:r>
          </w:p>
        </w:tc>
        <w:tc>
          <w:tcPr>
            <w:tcW w:w="1474" w:type="dxa"/>
            <w:vAlign w:val="center"/>
          </w:tcPr>
          <w:p w:rsidR="00EC0DC8" w:rsidRPr="007E2BF9" w:rsidRDefault="00EC0DC8">
            <w:pPr>
              <w:pStyle w:val="ConsPlusNormal"/>
              <w:jc w:val="center"/>
            </w:pPr>
            <w:r w:rsidRPr="007E2BF9">
              <w:t>152,9</w:t>
            </w:r>
          </w:p>
        </w:tc>
        <w:tc>
          <w:tcPr>
            <w:tcW w:w="1928" w:type="dxa"/>
            <w:vAlign w:val="center"/>
          </w:tcPr>
          <w:p w:rsidR="00EC0DC8" w:rsidRPr="007E2BF9" w:rsidRDefault="00EC0DC8">
            <w:pPr>
              <w:pStyle w:val="ConsPlusNormal"/>
              <w:jc w:val="center"/>
            </w:pPr>
            <w:r w:rsidRPr="007E2BF9">
              <w:t>114,7</w:t>
            </w:r>
          </w:p>
        </w:tc>
        <w:tc>
          <w:tcPr>
            <w:tcW w:w="2098" w:type="dxa"/>
            <w:vAlign w:val="center"/>
          </w:tcPr>
          <w:p w:rsidR="00EC0DC8" w:rsidRPr="007E2BF9" w:rsidRDefault="00EC0DC8">
            <w:pPr>
              <w:pStyle w:val="ConsPlusNormal"/>
              <w:jc w:val="center"/>
            </w:pPr>
            <w:r w:rsidRPr="007E2BF9">
              <w:t>95,6</w:t>
            </w:r>
          </w:p>
        </w:tc>
        <w:tc>
          <w:tcPr>
            <w:tcW w:w="1644" w:type="dxa"/>
            <w:vAlign w:val="center"/>
          </w:tcPr>
          <w:p w:rsidR="00EC0DC8" w:rsidRPr="007E2BF9" w:rsidRDefault="00EC0DC8">
            <w:pPr>
              <w:pStyle w:val="ConsPlusNormal"/>
              <w:jc w:val="center"/>
            </w:pPr>
            <w:r w:rsidRPr="007E2BF9">
              <w:t>76,5</w:t>
            </w:r>
          </w:p>
        </w:tc>
        <w:tc>
          <w:tcPr>
            <w:tcW w:w="1247" w:type="dxa"/>
            <w:vAlign w:val="center"/>
          </w:tcPr>
          <w:p w:rsidR="00EC0DC8" w:rsidRPr="007E2BF9" w:rsidRDefault="00EC0DC8">
            <w:pPr>
              <w:pStyle w:val="ConsPlusNormal"/>
            </w:pPr>
          </w:p>
        </w:tc>
      </w:tr>
      <w:tr w:rsidR="007E2BF9" w:rsidRPr="007E2BF9">
        <w:tc>
          <w:tcPr>
            <w:tcW w:w="709" w:type="dxa"/>
            <w:vMerge w:val="restart"/>
          </w:tcPr>
          <w:p w:rsidR="00EC0DC8" w:rsidRPr="007E2BF9" w:rsidRDefault="00EC0DC8">
            <w:pPr>
              <w:pStyle w:val="ConsPlusNormal"/>
              <w:jc w:val="center"/>
              <w:outlineLvl w:val="1"/>
            </w:pPr>
            <w:r w:rsidRPr="007E2BF9">
              <w:lastRenderedPageBreak/>
              <w:t>48</w:t>
            </w:r>
          </w:p>
        </w:tc>
        <w:tc>
          <w:tcPr>
            <w:tcW w:w="2948" w:type="dxa"/>
          </w:tcPr>
          <w:p w:rsidR="00EC0DC8" w:rsidRPr="007E2BF9" w:rsidRDefault="00EC0DC8">
            <w:pPr>
              <w:pStyle w:val="ConsPlusNormal"/>
            </w:pPr>
            <w:r w:rsidRPr="007E2BF9">
              <w:t>Услуги по прокату</w:t>
            </w:r>
          </w:p>
        </w:tc>
        <w:tc>
          <w:tcPr>
            <w:tcW w:w="1531" w:type="dxa"/>
            <w:vAlign w:val="center"/>
          </w:tcPr>
          <w:p w:rsidR="00EC0DC8" w:rsidRPr="007E2BF9" w:rsidRDefault="00EC0DC8">
            <w:pPr>
              <w:pStyle w:val="ConsPlusNormal"/>
            </w:pPr>
          </w:p>
        </w:tc>
        <w:tc>
          <w:tcPr>
            <w:tcW w:w="1474" w:type="dxa"/>
            <w:vAlign w:val="center"/>
          </w:tcPr>
          <w:p w:rsidR="00EC0DC8" w:rsidRPr="007E2BF9" w:rsidRDefault="00EC0DC8">
            <w:pPr>
              <w:pStyle w:val="ConsPlusNormal"/>
            </w:pPr>
          </w:p>
        </w:tc>
        <w:tc>
          <w:tcPr>
            <w:tcW w:w="1928" w:type="dxa"/>
            <w:vAlign w:val="center"/>
          </w:tcPr>
          <w:p w:rsidR="00EC0DC8" w:rsidRPr="007E2BF9" w:rsidRDefault="00EC0DC8">
            <w:pPr>
              <w:pStyle w:val="ConsPlusNormal"/>
            </w:pPr>
          </w:p>
        </w:tc>
        <w:tc>
          <w:tcPr>
            <w:tcW w:w="2098" w:type="dxa"/>
            <w:vAlign w:val="center"/>
          </w:tcPr>
          <w:p w:rsidR="00EC0DC8" w:rsidRPr="007E2BF9" w:rsidRDefault="00EC0DC8">
            <w:pPr>
              <w:pStyle w:val="ConsPlusNormal"/>
            </w:pPr>
          </w:p>
        </w:tc>
        <w:tc>
          <w:tcPr>
            <w:tcW w:w="1644" w:type="dxa"/>
            <w:vAlign w:val="center"/>
          </w:tcPr>
          <w:p w:rsidR="00EC0DC8" w:rsidRPr="007E2BF9" w:rsidRDefault="00EC0DC8">
            <w:pPr>
              <w:pStyle w:val="ConsPlusNormal"/>
            </w:pP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без привлечения наемных работников</w:t>
            </w:r>
          </w:p>
        </w:tc>
        <w:tc>
          <w:tcPr>
            <w:tcW w:w="1531" w:type="dxa"/>
            <w:vAlign w:val="center"/>
          </w:tcPr>
          <w:p w:rsidR="00EC0DC8" w:rsidRPr="007E2BF9" w:rsidRDefault="00EC0DC8">
            <w:pPr>
              <w:pStyle w:val="ConsPlusNormal"/>
              <w:jc w:val="center"/>
            </w:pPr>
            <w:r w:rsidRPr="007E2BF9">
              <w:t>860,4</w:t>
            </w:r>
          </w:p>
        </w:tc>
        <w:tc>
          <w:tcPr>
            <w:tcW w:w="1474" w:type="dxa"/>
            <w:vAlign w:val="center"/>
          </w:tcPr>
          <w:p w:rsidR="00EC0DC8" w:rsidRPr="007E2BF9" w:rsidRDefault="00EC0DC8">
            <w:pPr>
              <w:pStyle w:val="ConsPlusNormal"/>
              <w:jc w:val="center"/>
            </w:pPr>
            <w:r w:rsidRPr="007E2BF9">
              <w:t>688,3</w:t>
            </w:r>
          </w:p>
        </w:tc>
        <w:tc>
          <w:tcPr>
            <w:tcW w:w="1928" w:type="dxa"/>
            <w:vAlign w:val="center"/>
          </w:tcPr>
          <w:p w:rsidR="00EC0DC8" w:rsidRPr="007E2BF9" w:rsidRDefault="00EC0DC8">
            <w:pPr>
              <w:pStyle w:val="ConsPlusNormal"/>
              <w:jc w:val="center"/>
            </w:pPr>
            <w:r w:rsidRPr="007E2BF9">
              <w:t>516,2</w:t>
            </w:r>
          </w:p>
        </w:tc>
        <w:tc>
          <w:tcPr>
            <w:tcW w:w="2098" w:type="dxa"/>
            <w:vAlign w:val="center"/>
          </w:tcPr>
          <w:p w:rsidR="00EC0DC8" w:rsidRPr="007E2BF9" w:rsidRDefault="00EC0DC8">
            <w:pPr>
              <w:pStyle w:val="ConsPlusNormal"/>
              <w:jc w:val="center"/>
            </w:pPr>
            <w:r w:rsidRPr="007E2BF9">
              <w:t>430,2</w:t>
            </w:r>
          </w:p>
        </w:tc>
        <w:tc>
          <w:tcPr>
            <w:tcW w:w="1644" w:type="dxa"/>
            <w:vAlign w:val="center"/>
          </w:tcPr>
          <w:p w:rsidR="00EC0DC8" w:rsidRPr="007E2BF9" w:rsidRDefault="00EC0DC8">
            <w:pPr>
              <w:pStyle w:val="ConsPlusNormal"/>
              <w:jc w:val="center"/>
            </w:pPr>
            <w:r w:rsidRPr="007E2BF9">
              <w:t>344,2</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1 до 7 человек</w:t>
            </w:r>
          </w:p>
        </w:tc>
        <w:tc>
          <w:tcPr>
            <w:tcW w:w="1531" w:type="dxa"/>
            <w:vAlign w:val="center"/>
          </w:tcPr>
          <w:p w:rsidR="00EC0DC8" w:rsidRPr="007E2BF9" w:rsidRDefault="00EC0DC8">
            <w:pPr>
              <w:pStyle w:val="ConsPlusNormal"/>
              <w:jc w:val="center"/>
            </w:pPr>
            <w:r w:rsidRPr="007E2BF9">
              <w:t>430,2</w:t>
            </w:r>
          </w:p>
        </w:tc>
        <w:tc>
          <w:tcPr>
            <w:tcW w:w="1474" w:type="dxa"/>
            <w:vAlign w:val="center"/>
          </w:tcPr>
          <w:p w:rsidR="00EC0DC8" w:rsidRPr="007E2BF9" w:rsidRDefault="00EC0DC8">
            <w:pPr>
              <w:pStyle w:val="ConsPlusNormal"/>
              <w:jc w:val="center"/>
            </w:pPr>
            <w:r w:rsidRPr="007E2BF9">
              <w:t>344,2</w:t>
            </w:r>
          </w:p>
        </w:tc>
        <w:tc>
          <w:tcPr>
            <w:tcW w:w="1928" w:type="dxa"/>
            <w:vAlign w:val="center"/>
          </w:tcPr>
          <w:p w:rsidR="00EC0DC8" w:rsidRPr="007E2BF9" w:rsidRDefault="00EC0DC8">
            <w:pPr>
              <w:pStyle w:val="ConsPlusNormal"/>
              <w:jc w:val="center"/>
            </w:pPr>
            <w:r w:rsidRPr="007E2BF9">
              <w:t>258,1</w:t>
            </w:r>
          </w:p>
        </w:tc>
        <w:tc>
          <w:tcPr>
            <w:tcW w:w="2098" w:type="dxa"/>
            <w:vAlign w:val="center"/>
          </w:tcPr>
          <w:p w:rsidR="00EC0DC8" w:rsidRPr="007E2BF9" w:rsidRDefault="00EC0DC8">
            <w:pPr>
              <w:pStyle w:val="ConsPlusNormal"/>
              <w:jc w:val="center"/>
            </w:pPr>
            <w:r w:rsidRPr="007E2BF9">
              <w:t>215,1</w:t>
            </w:r>
          </w:p>
        </w:tc>
        <w:tc>
          <w:tcPr>
            <w:tcW w:w="1644" w:type="dxa"/>
            <w:vAlign w:val="center"/>
          </w:tcPr>
          <w:p w:rsidR="00EC0DC8" w:rsidRPr="007E2BF9" w:rsidRDefault="00EC0DC8">
            <w:pPr>
              <w:pStyle w:val="ConsPlusNormal"/>
              <w:jc w:val="center"/>
            </w:pPr>
            <w:r w:rsidRPr="007E2BF9">
              <w:t>172,1</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8 до 15 человек</w:t>
            </w:r>
          </w:p>
        </w:tc>
        <w:tc>
          <w:tcPr>
            <w:tcW w:w="1531" w:type="dxa"/>
            <w:vAlign w:val="center"/>
          </w:tcPr>
          <w:p w:rsidR="00EC0DC8" w:rsidRPr="007E2BF9" w:rsidRDefault="00EC0DC8">
            <w:pPr>
              <w:pStyle w:val="ConsPlusNormal"/>
              <w:jc w:val="center"/>
            </w:pPr>
            <w:r w:rsidRPr="007E2BF9">
              <w:t>215,1</w:t>
            </w:r>
          </w:p>
        </w:tc>
        <w:tc>
          <w:tcPr>
            <w:tcW w:w="1474" w:type="dxa"/>
            <w:vAlign w:val="center"/>
          </w:tcPr>
          <w:p w:rsidR="00EC0DC8" w:rsidRPr="007E2BF9" w:rsidRDefault="00EC0DC8">
            <w:pPr>
              <w:pStyle w:val="ConsPlusNormal"/>
              <w:jc w:val="center"/>
            </w:pPr>
            <w:r w:rsidRPr="007E2BF9">
              <w:t>172,1</w:t>
            </w:r>
          </w:p>
        </w:tc>
        <w:tc>
          <w:tcPr>
            <w:tcW w:w="1928" w:type="dxa"/>
            <w:vAlign w:val="center"/>
          </w:tcPr>
          <w:p w:rsidR="00EC0DC8" w:rsidRPr="007E2BF9" w:rsidRDefault="00EC0DC8">
            <w:pPr>
              <w:pStyle w:val="ConsPlusNormal"/>
              <w:jc w:val="center"/>
            </w:pPr>
            <w:r w:rsidRPr="007E2BF9">
              <w:t>129,1</w:t>
            </w:r>
          </w:p>
        </w:tc>
        <w:tc>
          <w:tcPr>
            <w:tcW w:w="2098" w:type="dxa"/>
            <w:vAlign w:val="center"/>
          </w:tcPr>
          <w:p w:rsidR="00EC0DC8" w:rsidRPr="007E2BF9" w:rsidRDefault="00EC0DC8">
            <w:pPr>
              <w:pStyle w:val="ConsPlusNormal"/>
              <w:jc w:val="center"/>
            </w:pPr>
            <w:r w:rsidRPr="007E2BF9">
              <w:t>107,6</w:t>
            </w:r>
          </w:p>
        </w:tc>
        <w:tc>
          <w:tcPr>
            <w:tcW w:w="1644" w:type="dxa"/>
            <w:vAlign w:val="center"/>
          </w:tcPr>
          <w:p w:rsidR="00EC0DC8" w:rsidRPr="007E2BF9" w:rsidRDefault="00EC0DC8">
            <w:pPr>
              <w:pStyle w:val="ConsPlusNormal"/>
              <w:jc w:val="center"/>
            </w:pPr>
            <w:r w:rsidRPr="007E2BF9">
              <w:t>86,0</w:t>
            </w:r>
          </w:p>
        </w:tc>
        <w:tc>
          <w:tcPr>
            <w:tcW w:w="1247" w:type="dxa"/>
            <w:vAlign w:val="center"/>
          </w:tcPr>
          <w:p w:rsidR="00EC0DC8" w:rsidRPr="007E2BF9" w:rsidRDefault="00EC0DC8">
            <w:pPr>
              <w:pStyle w:val="ConsPlusNormal"/>
            </w:pPr>
          </w:p>
        </w:tc>
      </w:tr>
      <w:tr w:rsidR="007E2BF9" w:rsidRPr="007E2BF9">
        <w:tc>
          <w:tcPr>
            <w:tcW w:w="709" w:type="dxa"/>
            <w:vMerge w:val="restart"/>
          </w:tcPr>
          <w:p w:rsidR="00EC0DC8" w:rsidRPr="007E2BF9" w:rsidRDefault="00EC0DC8">
            <w:pPr>
              <w:pStyle w:val="ConsPlusNormal"/>
              <w:jc w:val="center"/>
              <w:outlineLvl w:val="1"/>
            </w:pPr>
            <w:bookmarkStart w:id="5" w:name="P1449"/>
            <w:bookmarkEnd w:id="5"/>
            <w:r w:rsidRPr="007E2BF9">
              <w:t>49</w:t>
            </w:r>
          </w:p>
        </w:tc>
        <w:tc>
          <w:tcPr>
            <w:tcW w:w="2948" w:type="dxa"/>
          </w:tcPr>
          <w:p w:rsidR="00EC0DC8" w:rsidRPr="007E2BF9" w:rsidRDefault="00EC0DC8">
            <w:pPr>
              <w:pStyle w:val="ConsPlusNormal"/>
            </w:pPr>
            <w:r w:rsidRPr="007E2BF9">
              <w:t>Услуги экскурсионные туристические</w:t>
            </w:r>
          </w:p>
        </w:tc>
        <w:tc>
          <w:tcPr>
            <w:tcW w:w="1531" w:type="dxa"/>
            <w:vAlign w:val="center"/>
          </w:tcPr>
          <w:p w:rsidR="00EC0DC8" w:rsidRPr="007E2BF9" w:rsidRDefault="00EC0DC8">
            <w:pPr>
              <w:pStyle w:val="ConsPlusNormal"/>
            </w:pPr>
          </w:p>
        </w:tc>
        <w:tc>
          <w:tcPr>
            <w:tcW w:w="1474" w:type="dxa"/>
            <w:vAlign w:val="center"/>
          </w:tcPr>
          <w:p w:rsidR="00EC0DC8" w:rsidRPr="007E2BF9" w:rsidRDefault="00EC0DC8">
            <w:pPr>
              <w:pStyle w:val="ConsPlusNormal"/>
            </w:pPr>
          </w:p>
        </w:tc>
        <w:tc>
          <w:tcPr>
            <w:tcW w:w="1928" w:type="dxa"/>
            <w:vAlign w:val="center"/>
          </w:tcPr>
          <w:p w:rsidR="00EC0DC8" w:rsidRPr="007E2BF9" w:rsidRDefault="00EC0DC8">
            <w:pPr>
              <w:pStyle w:val="ConsPlusNormal"/>
            </w:pPr>
          </w:p>
        </w:tc>
        <w:tc>
          <w:tcPr>
            <w:tcW w:w="2098" w:type="dxa"/>
            <w:vAlign w:val="center"/>
          </w:tcPr>
          <w:p w:rsidR="00EC0DC8" w:rsidRPr="007E2BF9" w:rsidRDefault="00EC0DC8">
            <w:pPr>
              <w:pStyle w:val="ConsPlusNormal"/>
            </w:pPr>
          </w:p>
        </w:tc>
        <w:tc>
          <w:tcPr>
            <w:tcW w:w="1644" w:type="dxa"/>
            <w:vAlign w:val="center"/>
          </w:tcPr>
          <w:p w:rsidR="00EC0DC8" w:rsidRPr="007E2BF9" w:rsidRDefault="00EC0DC8">
            <w:pPr>
              <w:pStyle w:val="ConsPlusNormal"/>
            </w:pP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без привлечения наемных работников</w:t>
            </w:r>
          </w:p>
        </w:tc>
        <w:tc>
          <w:tcPr>
            <w:tcW w:w="1531" w:type="dxa"/>
            <w:vAlign w:val="center"/>
          </w:tcPr>
          <w:p w:rsidR="00EC0DC8" w:rsidRPr="007E2BF9" w:rsidRDefault="00EC0DC8">
            <w:pPr>
              <w:pStyle w:val="ConsPlusNormal"/>
              <w:jc w:val="center"/>
            </w:pPr>
            <w:r w:rsidRPr="007E2BF9">
              <w:t>839,7</w:t>
            </w:r>
          </w:p>
        </w:tc>
        <w:tc>
          <w:tcPr>
            <w:tcW w:w="1474" w:type="dxa"/>
            <w:vAlign w:val="center"/>
          </w:tcPr>
          <w:p w:rsidR="00EC0DC8" w:rsidRPr="007E2BF9" w:rsidRDefault="00EC0DC8">
            <w:pPr>
              <w:pStyle w:val="ConsPlusNormal"/>
              <w:jc w:val="center"/>
            </w:pPr>
            <w:r w:rsidRPr="007E2BF9">
              <w:t>671,8</w:t>
            </w:r>
          </w:p>
        </w:tc>
        <w:tc>
          <w:tcPr>
            <w:tcW w:w="1928" w:type="dxa"/>
            <w:vAlign w:val="center"/>
          </w:tcPr>
          <w:p w:rsidR="00EC0DC8" w:rsidRPr="007E2BF9" w:rsidRDefault="00EC0DC8">
            <w:pPr>
              <w:pStyle w:val="ConsPlusNormal"/>
              <w:jc w:val="center"/>
            </w:pPr>
            <w:r w:rsidRPr="007E2BF9">
              <w:t>503,8</w:t>
            </w:r>
          </w:p>
        </w:tc>
        <w:tc>
          <w:tcPr>
            <w:tcW w:w="2098" w:type="dxa"/>
            <w:vAlign w:val="center"/>
          </w:tcPr>
          <w:p w:rsidR="00EC0DC8" w:rsidRPr="007E2BF9" w:rsidRDefault="00EC0DC8">
            <w:pPr>
              <w:pStyle w:val="ConsPlusNormal"/>
              <w:jc w:val="center"/>
            </w:pPr>
            <w:r w:rsidRPr="007E2BF9">
              <w:t>419,9</w:t>
            </w:r>
          </w:p>
        </w:tc>
        <w:tc>
          <w:tcPr>
            <w:tcW w:w="1644" w:type="dxa"/>
            <w:vAlign w:val="center"/>
          </w:tcPr>
          <w:p w:rsidR="00EC0DC8" w:rsidRPr="007E2BF9" w:rsidRDefault="00EC0DC8">
            <w:pPr>
              <w:pStyle w:val="ConsPlusNormal"/>
              <w:jc w:val="center"/>
            </w:pPr>
            <w:r w:rsidRPr="007E2BF9">
              <w:t>335,9</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1 до 7 человек</w:t>
            </w:r>
          </w:p>
        </w:tc>
        <w:tc>
          <w:tcPr>
            <w:tcW w:w="1531" w:type="dxa"/>
            <w:vAlign w:val="center"/>
          </w:tcPr>
          <w:p w:rsidR="00EC0DC8" w:rsidRPr="007E2BF9" w:rsidRDefault="00EC0DC8">
            <w:pPr>
              <w:pStyle w:val="ConsPlusNormal"/>
              <w:jc w:val="center"/>
            </w:pPr>
            <w:r w:rsidRPr="007E2BF9">
              <w:t>419,9</w:t>
            </w:r>
          </w:p>
        </w:tc>
        <w:tc>
          <w:tcPr>
            <w:tcW w:w="1474" w:type="dxa"/>
            <w:vAlign w:val="center"/>
          </w:tcPr>
          <w:p w:rsidR="00EC0DC8" w:rsidRPr="007E2BF9" w:rsidRDefault="00EC0DC8">
            <w:pPr>
              <w:pStyle w:val="ConsPlusNormal"/>
              <w:jc w:val="center"/>
            </w:pPr>
            <w:r w:rsidRPr="007E2BF9">
              <w:t>335,9</w:t>
            </w:r>
          </w:p>
        </w:tc>
        <w:tc>
          <w:tcPr>
            <w:tcW w:w="1928" w:type="dxa"/>
            <w:vAlign w:val="center"/>
          </w:tcPr>
          <w:p w:rsidR="00EC0DC8" w:rsidRPr="007E2BF9" w:rsidRDefault="00EC0DC8">
            <w:pPr>
              <w:pStyle w:val="ConsPlusNormal"/>
              <w:jc w:val="center"/>
            </w:pPr>
            <w:r w:rsidRPr="007E2BF9">
              <w:t>251,9</w:t>
            </w:r>
          </w:p>
        </w:tc>
        <w:tc>
          <w:tcPr>
            <w:tcW w:w="2098" w:type="dxa"/>
            <w:vAlign w:val="center"/>
          </w:tcPr>
          <w:p w:rsidR="00EC0DC8" w:rsidRPr="007E2BF9" w:rsidRDefault="00EC0DC8">
            <w:pPr>
              <w:pStyle w:val="ConsPlusNormal"/>
              <w:jc w:val="center"/>
            </w:pPr>
            <w:r w:rsidRPr="007E2BF9">
              <w:t>209,9</w:t>
            </w:r>
          </w:p>
        </w:tc>
        <w:tc>
          <w:tcPr>
            <w:tcW w:w="1644" w:type="dxa"/>
            <w:vAlign w:val="center"/>
          </w:tcPr>
          <w:p w:rsidR="00EC0DC8" w:rsidRPr="007E2BF9" w:rsidRDefault="00EC0DC8">
            <w:pPr>
              <w:pStyle w:val="ConsPlusNormal"/>
              <w:jc w:val="center"/>
            </w:pPr>
            <w:r w:rsidRPr="007E2BF9">
              <w:t>167,9</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8 до 15 человек</w:t>
            </w:r>
          </w:p>
        </w:tc>
        <w:tc>
          <w:tcPr>
            <w:tcW w:w="1531" w:type="dxa"/>
            <w:vAlign w:val="center"/>
          </w:tcPr>
          <w:p w:rsidR="00EC0DC8" w:rsidRPr="007E2BF9" w:rsidRDefault="00EC0DC8">
            <w:pPr>
              <w:pStyle w:val="ConsPlusNormal"/>
              <w:jc w:val="center"/>
            </w:pPr>
            <w:r w:rsidRPr="007E2BF9">
              <w:t>209,9</w:t>
            </w:r>
          </w:p>
        </w:tc>
        <w:tc>
          <w:tcPr>
            <w:tcW w:w="1474" w:type="dxa"/>
            <w:vAlign w:val="center"/>
          </w:tcPr>
          <w:p w:rsidR="00EC0DC8" w:rsidRPr="007E2BF9" w:rsidRDefault="00EC0DC8">
            <w:pPr>
              <w:pStyle w:val="ConsPlusNormal"/>
              <w:jc w:val="center"/>
            </w:pPr>
            <w:r w:rsidRPr="007E2BF9">
              <w:t>167,9</w:t>
            </w:r>
          </w:p>
        </w:tc>
        <w:tc>
          <w:tcPr>
            <w:tcW w:w="1928" w:type="dxa"/>
            <w:vAlign w:val="center"/>
          </w:tcPr>
          <w:p w:rsidR="00EC0DC8" w:rsidRPr="007E2BF9" w:rsidRDefault="00EC0DC8">
            <w:pPr>
              <w:pStyle w:val="ConsPlusNormal"/>
              <w:jc w:val="center"/>
            </w:pPr>
            <w:r w:rsidRPr="007E2BF9">
              <w:t>126,0</w:t>
            </w:r>
          </w:p>
        </w:tc>
        <w:tc>
          <w:tcPr>
            <w:tcW w:w="2098" w:type="dxa"/>
            <w:vAlign w:val="center"/>
          </w:tcPr>
          <w:p w:rsidR="00EC0DC8" w:rsidRPr="007E2BF9" w:rsidRDefault="00EC0DC8">
            <w:pPr>
              <w:pStyle w:val="ConsPlusNormal"/>
              <w:jc w:val="center"/>
            </w:pPr>
            <w:r w:rsidRPr="007E2BF9">
              <w:t>105,0</w:t>
            </w:r>
          </w:p>
        </w:tc>
        <w:tc>
          <w:tcPr>
            <w:tcW w:w="1644" w:type="dxa"/>
            <w:vAlign w:val="center"/>
          </w:tcPr>
          <w:p w:rsidR="00EC0DC8" w:rsidRPr="007E2BF9" w:rsidRDefault="00EC0DC8">
            <w:pPr>
              <w:pStyle w:val="ConsPlusNormal"/>
              <w:jc w:val="center"/>
            </w:pPr>
            <w:r w:rsidRPr="007E2BF9">
              <w:t>84,0</w:t>
            </w:r>
          </w:p>
        </w:tc>
        <w:tc>
          <w:tcPr>
            <w:tcW w:w="1247" w:type="dxa"/>
            <w:vAlign w:val="center"/>
          </w:tcPr>
          <w:p w:rsidR="00EC0DC8" w:rsidRPr="007E2BF9" w:rsidRDefault="00EC0DC8">
            <w:pPr>
              <w:pStyle w:val="ConsPlusNormal"/>
            </w:pPr>
          </w:p>
        </w:tc>
      </w:tr>
      <w:tr w:rsidR="007E2BF9" w:rsidRPr="007E2BF9">
        <w:tc>
          <w:tcPr>
            <w:tcW w:w="709" w:type="dxa"/>
            <w:vMerge w:val="restart"/>
          </w:tcPr>
          <w:p w:rsidR="00EC0DC8" w:rsidRPr="007E2BF9" w:rsidRDefault="00EC0DC8">
            <w:pPr>
              <w:pStyle w:val="ConsPlusNormal"/>
              <w:jc w:val="center"/>
              <w:outlineLvl w:val="1"/>
            </w:pPr>
            <w:r w:rsidRPr="007E2BF9">
              <w:t>50</w:t>
            </w:r>
          </w:p>
        </w:tc>
        <w:tc>
          <w:tcPr>
            <w:tcW w:w="2948" w:type="dxa"/>
          </w:tcPr>
          <w:p w:rsidR="00EC0DC8" w:rsidRPr="007E2BF9" w:rsidRDefault="00EC0DC8">
            <w:pPr>
              <w:pStyle w:val="ConsPlusNormal"/>
            </w:pPr>
            <w:r w:rsidRPr="007E2BF9">
              <w:t>Организация обрядов (свадеб, юбилеев), в том числе музыкальное сопровождение</w:t>
            </w:r>
          </w:p>
        </w:tc>
        <w:tc>
          <w:tcPr>
            <w:tcW w:w="1531" w:type="dxa"/>
            <w:vAlign w:val="center"/>
          </w:tcPr>
          <w:p w:rsidR="00EC0DC8" w:rsidRPr="007E2BF9" w:rsidRDefault="00EC0DC8">
            <w:pPr>
              <w:pStyle w:val="ConsPlusNormal"/>
            </w:pPr>
          </w:p>
        </w:tc>
        <w:tc>
          <w:tcPr>
            <w:tcW w:w="1474" w:type="dxa"/>
            <w:vAlign w:val="center"/>
          </w:tcPr>
          <w:p w:rsidR="00EC0DC8" w:rsidRPr="007E2BF9" w:rsidRDefault="00EC0DC8">
            <w:pPr>
              <w:pStyle w:val="ConsPlusNormal"/>
            </w:pPr>
          </w:p>
        </w:tc>
        <w:tc>
          <w:tcPr>
            <w:tcW w:w="1928" w:type="dxa"/>
            <w:vAlign w:val="center"/>
          </w:tcPr>
          <w:p w:rsidR="00EC0DC8" w:rsidRPr="007E2BF9" w:rsidRDefault="00EC0DC8">
            <w:pPr>
              <w:pStyle w:val="ConsPlusNormal"/>
            </w:pPr>
          </w:p>
        </w:tc>
        <w:tc>
          <w:tcPr>
            <w:tcW w:w="2098" w:type="dxa"/>
            <w:vAlign w:val="center"/>
          </w:tcPr>
          <w:p w:rsidR="00EC0DC8" w:rsidRPr="007E2BF9" w:rsidRDefault="00EC0DC8">
            <w:pPr>
              <w:pStyle w:val="ConsPlusNormal"/>
            </w:pPr>
          </w:p>
        </w:tc>
        <w:tc>
          <w:tcPr>
            <w:tcW w:w="1644" w:type="dxa"/>
            <w:vAlign w:val="center"/>
          </w:tcPr>
          <w:p w:rsidR="00EC0DC8" w:rsidRPr="007E2BF9" w:rsidRDefault="00EC0DC8">
            <w:pPr>
              <w:pStyle w:val="ConsPlusNormal"/>
            </w:pP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без привлечения наемных работников</w:t>
            </w:r>
          </w:p>
        </w:tc>
        <w:tc>
          <w:tcPr>
            <w:tcW w:w="1531" w:type="dxa"/>
            <w:vAlign w:val="center"/>
          </w:tcPr>
          <w:p w:rsidR="00EC0DC8" w:rsidRPr="007E2BF9" w:rsidRDefault="00EC0DC8">
            <w:pPr>
              <w:pStyle w:val="ConsPlusNormal"/>
              <w:jc w:val="center"/>
            </w:pPr>
            <w:r w:rsidRPr="007E2BF9">
              <w:t>1002,5</w:t>
            </w:r>
          </w:p>
        </w:tc>
        <w:tc>
          <w:tcPr>
            <w:tcW w:w="1474" w:type="dxa"/>
            <w:vAlign w:val="center"/>
          </w:tcPr>
          <w:p w:rsidR="00EC0DC8" w:rsidRPr="007E2BF9" w:rsidRDefault="00EC0DC8">
            <w:pPr>
              <w:pStyle w:val="ConsPlusNormal"/>
              <w:jc w:val="center"/>
            </w:pPr>
            <w:r w:rsidRPr="007E2BF9">
              <w:t>802,0</w:t>
            </w:r>
          </w:p>
        </w:tc>
        <w:tc>
          <w:tcPr>
            <w:tcW w:w="1928" w:type="dxa"/>
            <w:vAlign w:val="center"/>
          </w:tcPr>
          <w:p w:rsidR="00EC0DC8" w:rsidRPr="007E2BF9" w:rsidRDefault="00EC0DC8">
            <w:pPr>
              <w:pStyle w:val="ConsPlusNormal"/>
              <w:jc w:val="center"/>
            </w:pPr>
            <w:r w:rsidRPr="007E2BF9">
              <w:t>601,5</w:t>
            </w:r>
          </w:p>
        </w:tc>
        <w:tc>
          <w:tcPr>
            <w:tcW w:w="2098" w:type="dxa"/>
            <w:vAlign w:val="center"/>
          </w:tcPr>
          <w:p w:rsidR="00EC0DC8" w:rsidRPr="007E2BF9" w:rsidRDefault="00EC0DC8">
            <w:pPr>
              <w:pStyle w:val="ConsPlusNormal"/>
              <w:jc w:val="center"/>
            </w:pPr>
            <w:r w:rsidRPr="007E2BF9">
              <w:t>501,3</w:t>
            </w:r>
          </w:p>
        </w:tc>
        <w:tc>
          <w:tcPr>
            <w:tcW w:w="1644" w:type="dxa"/>
            <w:vAlign w:val="center"/>
          </w:tcPr>
          <w:p w:rsidR="00EC0DC8" w:rsidRPr="007E2BF9" w:rsidRDefault="00EC0DC8">
            <w:pPr>
              <w:pStyle w:val="ConsPlusNormal"/>
              <w:jc w:val="center"/>
            </w:pPr>
            <w:r w:rsidRPr="007E2BF9">
              <w:t>401,0</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1 до 7 человек</w:t>
            </w:r>
          </w:p>
        </w:tc>
        <w:tc>
          <w:tcPr>
            <w:tcW w:w="1531" w:type="dxa"/>
            <w:vAlign w:val="center"/>
          </w:tcPr>
          <w:p w:rsidR="00EC0DC8" w:rsidRPr="007E2BF9" w:rsidRDefault="00EC0DC8">
            <w:pPr>
              <w:pStyle w:val="ConsPlusNormal"/>
              <w:jc w:val="center"/>
            </w:pPr>
            <w:r w:rsidRPr="007E2BF9">
              <w:t>501,3</w:t>
            </w:r>
          </w:p>
        </w:tc>
        <w:tc>
          <w:tcPr>
            <w:tcW w:w="1474" w:type="dxa"/>
            <w:vAlign w:val="center"/>
          </w:tcPr>
          <w:p w:rsidR="00EC0DC8" w:rsidRPr="007E2BF9" w:rsidRDefault="00EC0DC8">
            <w:pPr>
              <w:pStyle w:val="ConsPlusNormal"/>
              <w:jc w:val="center"/>
            </w:pPr>
            <w:r w:rsidRPr="007E2BF9">
              <w:t>401,0</w:t>
            </w:r>
          </w:p>
        </w:tc>
        <w:tc>
          <w:tcPr>
            <w:tcW w:w="1928" w:type="dxa"/>
            <w:vAlign w:val="center"/>
          </w:tcPr>
          <w:p w:rsidR="00EC0DC8" w:rsidRPr="007E2BF9" w:rsidRDefault="00EC0DC8">
            <w:pPr>
              <w:pStyle w:val="ConsPlusNormal"/>
              <w:jc w:val="center"/>
            </w:pPr>
            <w:r w:rsidRPr="007E2BF9">
              <w:t>300,8</w:t>
            </w:r>
          </w:p>
        </w:tc>
        <w:tc>
          <w:tcPr>
            <w:tcW w:w="2098" w:type="dxa"/>
            <w:vAlign w:val="center"/>
          </w:tcPr>
          <w:p w:rsidR="00EC0DC8" w:rsidRPr="007E2BF9" w:rsidRDefault="00EC0DC8">
            <w:pPr>
              <w:pStyle w:val="ConsPlusNormal"/>
              <w:jc w:val="center"/>
            </w:pPr>
            <w:r w:rsidRPr="007E2BF9">
              <w:t>250,6</w:t>
            </w:r>
          </w:p>
        </w:tc>
        <w:tc>
          <w:tcPr>
            <w:tcW w:w="1644" w:type="dxa"/>
            <w:vAlign w:val="center"/>
          </w:tcPr>
          <w:p w:rsidR="00EC0DC8" w:rsidRPr="007E2BF9" w:rsidRDefault="00EC0DC8">
            <w:pPr>
              <w:pStyle w:val="ConsPlusNormal"/>
              <w:jc w:val="center"/>
            </w:pPr>
            <w:r w:rsidRPr="007E2BF9">
              <w:t>200,5</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8 до 15 человек</w:t>
            </w:r>
          </w:p>
        </w:tc>
        <w:tc>
          <w:tcPr>
            <w:tcW w:w="1531" w:type="dxa"/>
            <w:vAlign w:val="center"/>
          </w:tcPr>
          <w:p w:rsidR="00EC0DC8" w:rsidRPr="007E2BF9" w:rsidRDefault="00EC0DC8">
            <w:pPr>
              <w:pStyle w:val="ConsPlusNormal"/>
              <w:jc w:val="center"/>
            </w:pPr>
            <w:r w:rsidRPr="007E2BF9">
              <w:t>250,6</w:t>
            </w:r>
          </w:p>
        </w:tc>
        <w:tc>
          <w:tcPr>
            <w:tcW w:w="1474" w:type="dxa"/>
            <w:vAlign w:val="center"/>
          </w:tcPr>
          <w:p w:rsidR="00EC0DC8" w:rsidRPr="007E2BF9" w:rsidRDefault="00EC0DC8">
            <w:pPr>
              <w:pStyle w:val="ConsPlusNormal"/>
              <w:jc w:val="center"/>
            </w:pPr>
            <w:r w:rsidRPr="007E2BF9">
              <w:t>200,5</w:t>
            </w:r>
          </w:p>
        </w:tc>
        <w:tc>
          <w:tcPr>
            <w:tcW w:w="1928" w:type="dxa"/>
            <w:vAlign w:val="center"/>
          </w:tcPr>
          <w:p w:rsidR="00EC0DC8" w:rsidRPr="007E2BF9" w:rsidRDefault="00EC0DC8">
            <w:pPr>
              <w:pStyle w:val="ConsPlusNormal"/>
              <w:jc w:val="center"/>
            </w:pPr>
            <w:r w:rsidRPr="007E2BF9">
              <w:t>150,4</w:t>
            </w:r>
          </w:p>
        </w:tc>
        <w:tc>
          <w:tcPr>
            <w:tcW w:w="2098" w:type="dxa"/>
            <w:vAlign w:val="center"/>
          </w:tcPr>
          <w:p w:rsidR="00EC0DC8" w:rsidRPr="007E2BF9" w:rsidRDefault="00EC0DC8">
            <w:pPr>
              <w:pStyle w:val="ConsPlusNormal"/>
              <w:jc w:val="center"/>
            </w:pPr>
            <w:r w:rsidRPr="007E2BF9">
              <w:t>125,3</w:t>
            </w:r>
          </w:p>
        </w:tc>
        <w:tc>
          <w:tcPr>
            <w:tcW w:w="1644" w:type="dxa"/>
            <w:vAlign w:val="center"/>
          </w:tcPr>
          <w:p w:rsidR="00EC0DC8" w:rsidRPr="007E2BF9" w:rsidRDefault="00EC0DC8">
            <w:pPr>
              <w:pStyle w:val="ConsPlusNormal"/>
              <w:jc w:val="center"/>
            </w:pPr>
            <w:r w:rsidRPr="007E2BF9">
              <w:t>100,3</w:t>
            </w:r>
          </w:p>
        </w:tc>
        <w:tc>
          <w:tcPr>
            <w:tcW w:w="1247" w:type="dxa"/>
            <w:vAlign w:val="center"/>
          </w:tcPr>
          <w:p w:rsidR="00EC0DC8" w:rsidRPr="007E2BF9" w:rsidRDefault="00EC0DC8">
            <w:pPr>
              <w:pStyle w:val="ConsPlusNormal"/>
            </w:pPr>
          </w:p>
        </w:tc>
      </w:tr>
      <w:tr w:rsidR="007E2BF9" w:rsidRPr="007E2BF9">
        <w:tc>
          <w:tcPr>
            <w:tcW w:w="709" w:type="dxa"/>
            <w:vMerge w:val="restart"/>
          </w:tcPr>
          <w:p w:rsidR="00EC0DC8" w:rsidRPr="007E2BF9" w:rsidRDefault="00EC0DC8">
            <w:pPr>
              <w:pStyle w:val="ConsPlusNormal"/>
              <w:jc w:val="center"/>
              <w:outlineLvl w:val="1"/>
            </w:pPr>
            <w:r w:rsidRPr="007E2BF9">
              <w:t>51</w:t>
            </w:r>
          </w:p>
        </w:tc>
        <w:tc>
          <w:tcPr>
            <w:tcW w:w="2948" w:type="dxa"/>
          </w:tcPr>
          <w:p w:rsidR="00EC0DC8" w:rsidRPr="007E2BF9" w:rsidRDefault="00EC0DC8">
            <w:pPr>
              <w:pStyle w:val="ConsPlusNormal"/>
            </w:pPr>
            <w:r w:rsidRPr="007E2BF9">
              <w:t>Организация похорон и предоставление связанных с ними услуг</w:t>
            </w:r>
          </w:p>
        </w:tc>
        <w:tc>
          <w:tcPr>
            <w:tcW w:w="1531" w:type="dxa"/>
            <w:vAlign w:val="center"/>
          </w:tcPr>
          <w:p w:rsidR="00EC0DC8" w:rsidRPr="007E2BF9" w:rsidRDefault="00EC0DC8">
            <w:pPr>
              <w:pStyle w:val="ConsPlusNormal"/>
            </w:pPr>
          </w:p>
        </w:tc>
        <w:tc>
          <w:tcPr>
            <w:tcW w:w="1474" w:type="dxa"/>
            <w:vAlign w:val="center"/>
          </w:tcPr>
          <w:p w:rsidR="00EC0DC8" w:rsidRPr="007E2BF9" w:rsidRDefault="00EC0DC8">
            <w:pPr>
              <w:pStyle w:val="ConsPlusNormal"/>
            </w:pPr>
          </w:p>
        </w:tc>
        <w:tc>
          <w:tcPr>
            <w:tcW w:w="1928" w:type="dxa"/>
            <w:vAlign w:val="center"/>
          </w:tcPr>
          <w:p w:rsidR="00EC0DC8" w:rsidRPr="007E2BF9" w:rsidRDefault="00EC0DC8">
            <w:pPr>
              <w:pStyle w:val="ConsPlusNormal"/>
            </w:pPr>
          </w:p>
        </w:tc>
        <w:tc>
          <w:tcPr>
            <w:tcW w:w="2098" w:type="dxa"/>
            <w:vAlign w:val="center"/>
          </w:tcPr>
          <w:p w:rsidR="00EC0DC8" w:rsidRPr="007E2BF9" w:rsidRDefault="00EC0DC8">
            <w:pPr>
              <w:pStyle w:val="ConsPlusNormal"/>
            </w:pPr>
          </w:p>
        </w:tc>
        <w:tc>
          <w:tcPr>
            <w:tcW w:w="1644" w:type="dxa"/>
            <w:vAlign w:val="center"/>
          </w:tcPr>
          <w:p w:rsidR="00EC0DC8" w:rsidRPr="007E2BF9" w:rsidRDefault="00EC0DC8">
            <w:pPr>
              <w:pStyle w:val="ConsPlusNormal"/>
            </w:pP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без привлечения наемных работников</w:t>
            </w:r>
          </w:p>
        </w:tc>
        <w:tc>
          <w:tcPr>
            <w:tcW w:w="1531" w:type="dxa"/>
            <w:vAlign w:val="center"/>
          </w:tcPr>
          <w:p w:rsidR="00EC0DC8" w:rsidRPr="007E2BF9" w:rsidRDefault="00EC0DC8">
            <w:pPr>
              <w:pStyle w:val="ConsPlusNormal"/>
              <w:jc w:val="center"/>
            </w:pPr>
            <w:r w:rsidRPr="007E2BF9">
              <w:t>1019,0</w:t>
            </w:r>
          </w:p>
        </w:tc>
        <w:tc>
          <w:tcPr>
            <w:tcW w:w="1474" w:type="dxa"/>
            <w:vAlign w:val="center"/>
          </w:tcPr>
          <w:p w:rsidR="00EC0DC8" w:rsidRPr="007E2BF9" w:rsidRDefault="00EC0DC8">
            <w:pPr>
              <w:pStyle w:val="ConsPlusNormal"/>
              <w:jc w:val="center"/>
            </w:pPr>
            <w:r w:rsidRPr="007E2BF9">
              <w:t>815,2</w:t>
            </w:r>
          </w:p>
        </w:tc>
        <w:tc>
          <w:tcPr>
            <w:tcW w:w="1928" w:type="dxa"/>
            <w:vAlign w:val="center"/>
          </w:tcPr>
          <w:p w:rsidR="00EC0DC8" w:rsidRPr="007E2BF9" w:rsidRDefault="00EC0DC8">
            <w:pPr>
              <w:pStyle w:val="ConsPlusNormal"/>
              <w:jc w:val="center"/>
            </w:pPr>
            <w:r w:rsidRPr="007E2BF9">
              <w:t>611,4</w:t>
            </w:r>
          </w:p>
        </w:tc>
        <w:tc>
          <w:tcPr>
            <w:tcW w:w="2098" w:type="dxa"/>
            <w:vAlign w:val="center"/>
          </w:tcPr>
          <w:p w:rsidR="00EC0DC8" w:rsidRPr="007E2BF9" w:rsidRDefault="00EC0DC8">
            <w:pPr>
              <w:pStyle w:val="ConsPlusNormal"/>
              <w:jc w:val="center"/>
            </w:pPr>
            <w:r w:rsidRPr="007E2BF9">
              <w:t>509,5</w:t>
            </w:r>
          </w:p>
        </w:tc>
        <w:tc>
          <w:tcPr>
            <w:tcW w:w="1644" w:type="dxa"/>
            <w:vAlign w:val="center"/>
          </w:tcPr>
          <w:p w:rsidR="00EC0DC8" w:rsidRPr="007E2BF9" w:rsidRDefault="00EC0DC8">
            <w:pPr>
              <w:pStyle w:val="ConsPlusNormal"/>
              <w:jc w:val="center"/>
            </w:pPr>
            <w:r w:rsidRPr="007E2BF9">
              <w:t>407,6</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1 до 7 человек</w:t>
            </w:r>
          </w:p>
        </w:tc>
        <w:tc>
          <w:tcPr>
            <w:tcW w:w="1531" w:type="dxa"/>
            <w:vAlign w:val="center"/>
          </w:tcPr>
          <w:p w:rsidR="00EC0DC8" w:rsidRPr="007E2BF9" w:rsidRDefault="00EC0DC8">
            <w:pPr>
              <w:pStyle w:val="ConsPlusNormal"/>
              <w:jc w:val="center"/>
            </w:pPr>
            <w:r w:rsidRPr="007E2BF9">
              <w:t>509,5</w:t>
            </w:r>
          </w:p>
        </w:tc>
        <w:tc>
          <w:tcPr>
            <w:tcW w:w="1474" w:type="dxa"/>
            <w:vAlign w:val="center"/>
          </w:tcPr>
          <w:p w:rsidR="00EC0DC8" w:rsidRPr="007E2BF9" w:rsidRDefault="00EC0DC8">
            <w:pPr>
              <w:pStyle w:val="ConsPlusNormal"/>
              <w:jc w:val="center"/>
            </w:pPr>
            <w:r w:rsidRPr="007E2BF9">
              <w:t>407,6</w:t>
            </w:r>
          </w:p>
        </w:tc>
        <w:tc>
          <w:tcPr>
            <w:tcW w:w="1928" w:type="dxa"/>
            <w:vAlign w:val="center"/>
          </w:tcPr>
          <w:p w:rsidR="00EC0DC8" w:rsidRPr="007E2BF9" w:rsidRDefault="00EC0DC8">
            <w:pPr>
              <w:pStyle w:val="ConsPlusNormal"/>
              <w:jc w:val="center"/>
            </w:pPr>
            <w:r w:rsidRPr="007E2BF9">
              <w:t>305,7</w:t>
            </w:r>
          </w:p>
        </w:tc>
        <w:tc>
          <w:tcPr>
            <w:tcW w:w="2098" w:type="dxa"/>
            <w:vAlign w:val="center"/>
          </w:tcPr>
          <w:p w:rsidR="00EC0DC8" w:rsidRPr="007E2BF9" w:rsidRDefault="00EC0DC8">
            <w:pPr>
              <w:pStyle w:val="ConsPlusNormal"/>
              <w:jc w:val="center"/>
            </w:pPr>
            <w:r w:rsidRPr="007E2BF9">
              <w:t>254,8</w:t>
            </w:r>
          </w:p>
        </w:tc>
        <w:tc>
          <w:tcPr>
            <w:tcW w:w="1644" w:type="dxa"/>
            <w:vAlign w:val="center"/>
          </w:tcPr>
          <w:p w:rsidR="00EC0DC8" w:rsidRPr="007E2BF9" w:rsidRDefault="00EC0DC8">
            <w:pPr>
              <w:pStyle w:val="ConsPlusNormal"/>
              <w:jc w:val="center"/>
            </w:pPr>
            <w:r w:rsidRPr="007E2BF9">
              <w:t>203,8</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8 до 15 человек</w:t>
            </w:r>
          </w:p>
        </w:tc>
        <w:tc>
          <w:tcPr>
            <w:tcW w:w="1531" w:type="dxa"/>
            <w:vAlign w:val="center"/>
          </w:tcPr>
          <w:p w:rsidR="00EC0DC8" w:rsidRPr="007E2BF9" w:rsidRDefault="00EC0DC8">
            <w:pPr>
              <w:pStyle w:val="ConsPlusNormal"/>
              <w:jc w:val="center"/>
            </w:pPr>
            <w:r w:rsidRPr="007E2BF9">
              <w:t>254,8</w:t>
            </w:r>
          </w:p>
        </w:tc>
        <w:tc>
          <w:tcPr>
            <w:tcW w:w="1474" w:type="dxa"/>
            <w:vAlign w:val="center"/>
          </w:tcPr>
          <w:p w:rsidR="00EC0DC8" w:rsidRPr="007E2BF9" w:rsidRDefault="00EC0DC8">
            <w:pPr>
              <w:pStyle w:val="ConsPlusNormal"/>
              <w:jc w:val="center"/>
            </w:pPr>
            <w:r w:rsidRPr="007E2BF9">
              <w:t>203,8</w:t>
            </w:r>
          </w:p>
        </w:tc>
        <w:tc>
          <w:tcPr>
            <w:tcW w:w="1928" w:type="dxa"/>
            <w:vAlign w:val="center"/>
          </w:tcPr>
          <w:p w:rsidR="00EC0DC8" w:rsidRPr="007E2BF9" w:rsidRDefault="00EC0DC8">
            <w:pPr>
              <w:pStyle w:val="ConsPlusNormal"/>
              <w:jc w:val="center"/>
            </w:pPr>
            <w:r w:rsidRPr="007E2BF9">
              <w:t>152,9</w:t>
            </w:r>
          </w:p>
        </w:tc>
        <w:tc>
          <w:tcPr>
            <w:tcW w:w="2098" w:type="dxa"/>
            <w:vAlign w:val="center"/>
          </w:tcPr>
          <w:p w:rsidR="00EC0DC8" w:rsidRPr="007E2BF9" w:rsidRDefault="00EC0DC8">
            <w:pPr>
              <w:pStyle w:val="ConsPlusNormal"/>
              <w:jc w:val="center"/>
            </w:pPr>
            <w:r w:rsidRPr="007E2BF9">
              <w:t>127,4</w:t>
            </w:r>
          </w:p>
        </w:tc>
        <w:tc>
          <w:tcPr>
            <w:tcW w:w="1644" w:type="dxa"/>
            <w:vAlign w:val="center"/>
          </w:tcPr>
          <w:p w:rsidR="00EC0DC8" w:rsidRPr="007E2BF9" w:rsidRDefault="00EC0DC8">
            <w:pPr>
              <w:pStyle w:val="ConsPlusNormal"/>
              <w:jc w:val="center"/>
            </w:pPr>
            <w:r w:rsidRPr="007E2BF9">
              <w:t>101,9</w:t>
            </w:r>
          </w:p>
        </w:tc>
        <w:tc>
          <w:tcPr>
            <w:tcW w:w="1247" w:type="dxa"/>
            <w:vAlign w:val="center"/>
          </w:tcPr>
          <w:p w:rsidR="00EC0DC8" w:rsidRPr="007E2BF9" w:rsidRDefault="00EC0DC8">
            <w:pPr>
              <w:pStyle w:val="ConsPlusNormal"/>
            </w:pPr>
          </w:p>
        </w:tc>
      </w:tr>
      <w:tr w:rsidR="007E2BF9" w:rsidRPr="007E2BF9">
        <w:tc>
          <w:tcPr>
            <w:tcW w:w="709" w:type="dxa"/>
          </w:tcPr>
          <w:p w:rsidR="00EC0DC8" w:rsidRPr="007E2BF9" w:rsidRDefault="00EC0DC8">
            <w:pPr>
              <w:pStyle w:val="ConsPlusNormal"/>
              <w:jc w:val="center"/>
              <w:outlineLvl w:val="1"/>
            </w:pPr>
            <w:r w:rsidRPr="007E2BF9">
              <w:t>52</w:t>
            </w:r>
          </w:p>
        </w:tc>
        <w:tc>
          <w:tcPr>
            <w:tcW w:w="2948" w:type="dxa"/>
          </w:tcPr>
          <w:p w:rsidR="00EC0DC8" w:rsidRPr="007E2BF9" w:rsidRDefault="00EC0DC8">
            <w:pPr>
              <w:pStyle w:val="ConsPlusNormal"/>
            </w:pPr>
            <w:r w:rsidRPr="007E2BF9">
              <w:t>Розничная торговля, осуществляемая через объекты стационарной торговой сети, имеющие торговые залы</w:t>
            </w:r>
          </w:p>
        </w:tc>
        <w:tc>
          <w:tcPr>
            <w:tcW w:w="1531" w:type="dxa"/>
            <w:vAlign w:val="center"/>
          </w:tcPr>
          <w:p w:rsidR="00EC0DC8" w:rsidRPr="007E2BF9" w:rsidRDefault="00EC0DC8">
            <w:pPr>
              <w:pStyle w:val="ConsPlusNormal"/>
              <w:jc w:val="center"/>
            </w:pPr>
            <w:r w:rsidRPr="007E2BF9">
              <w:t xml:space="preserve">53,0 за один квадратный метр площади объекта стационарной </w:t>
            </w:r>
            <w:r w:rsidRPr="007E2BF9">
              <w:lastRenderedPageBreak/>
              <w:t>торговой сети</w:t>
            </w:r>
          </w:p>
        </w:tc>
        <w:tc>
          <w:tcPr>
            <w:tcW w:w="1474" w:type="dxa"/>
            <w:vAlign w:val="center"/>
          </w:tcPr>
          <w:p w:rsidR="00EC0DC8" w:rsidRPr="007E2BF9" w:rsidRDefault="00EC0DC8">
            <w:pPr>
              <w:pStyle w:val="ConsPlusNormal"/>
              <w:jc w:val="center"/>
            </w:pPr>
            <w:r w:rsidRPr="007E2BF9">
              <w:lastRenderedPageBreak/>
              <w:t xml:space="preserve">42,4 за один квадратный метр площади объекта </w:t>
            </w:r>
            <w:r w:rsidRPr="007E2BF9">
              <w:lastRenderedPageBreak/>
              <w:t>стационарной торговой сети</w:t>
            </w:r>
          </w:p>
        </w:tc>
        <w:tc>
          <w:tcPr>
            <w:tcW w:w="1928" w:type="dxa"/>
            <w:vAlign w:val="center"/>
          </w:tcPr>
          <w:p w:rsidR="00EC0DC8" w:rsidRPr="007E2BF9" w:rsidRDefault="00EC0DC8">
            <w:pPr>
              <w:pStyle w:val="ConsPlusNormal"/>
              <w:jc w:val="center"/>
            </w:pPr>
            <w:r w:rsidRPr="007E2BF9">
              <w:lastRenderedPageBreak/>
              <w:t>31,8 за один квадратный метр площади объекта стационарной торговой сети</w:t>
            </w:r>
          </w:p>
        </w:tc>
        <w:tc>
          <w:tcPr>
            <w:tcW w:w="2098" w:type="dxa"/>
            <w:vAlign w:val="center"/>
          </w:tcPr>
          <w:p w:rsidR="00EC0DC8" w:rsidRPr="007E2BF9" w:rsidRDefault="00EC0DC8">
            <w:pPr>
              <w:pStyle w:val="ConsPlusNormal"/>
              <w:jc w:val="center"/>
            </w:pPr>
            <w:r w:rsidRPr="007E2BF9">
              <w:t>26,5 за один квадратный метр площади объекта стационарной торговой сети</w:t>
            </w:r>
          </w:p>
        </w:tc>
        <w:tc>
          <w:tcPr>
            <w:tcW w:w="1644" w:type="dxa"/>
            <w:vAlign w:val="center"/>
          </w:tcPr>
          <w:p w:rsidR="00EC0DC8" w:rsidRPr="007E2BF9" w:rsidRDefault="00EC0DC8">
            <w:pPr>
              <w:pStyle w:val="ConsPlusNormal"/>
              <w:jc w:val="center"/>
            </w:pPr>
            <w:r w:rsidRPr="007E2BF9">
              <w:t xml:space="preserve">21,2 за один квадратный метр площади объекта стационарной </w:t>
            </w:r>
            <w:r w:rsidRPr="007E2BF9">
              <w:lastRenderedPageBreak/>
              <w:t>торговой сети</w:t>
            </w:r>
          </w:p>
        </w:tc>
        <w:tc>
          <w:tcPr>
            <w:tcW w:w="1247" w:type="dxa"/>
            <w:vAlign w:val="center"/>
          </w:tcPr>
          <w:p w:rsidR="00EC0DC8" w:rsidRPr="007E2BF9" w:rsidRDefault="00EC0DC8">
            <w:pPr>
              <w:pStyle w:val="ConsPlusNormal"/>
            </w:pPr>
          </w:p>
        </w:tc>
      </w:tr>
      <w:tr w:rsidR="007E2BF9" w:rsidRPr="007E2BF9">
        <w:tc>
          <w:tcPr>
            <w:tcW w:w="709" w:type="dxa"/>
          </w:tcPr>
          <w:p w:rsidR="00EC0DC8" w:rsidRPr="007E2BF9" w:rsidRDefault="00EC0DC8">
            <w:pPr>
              <w:pStyle w:val="ConsPlusNormal"/>
              <w:jc w:val="center"/>
              <w:outlineLvl w:val="1"/>
            </w:pPr>
            <w:r w:rsidRPr="007E2BF9">
              <w:lastRenderedPageBreak/>
              <w:t>53</w:t>
            </w:r>
          </w:p>
        </w:tc>
        <w:tc>
          <w:tcPr>
            <w:tcW w:w="2948" w:type="dxa"/>
          </w:tcPr>
          <w:p w:rsidR="00EC0DC8" w:rsidRPr="007E2BF9" w:rsidRDefault="00EC0DC8">
            <w:pPr>
              <w:pStyle w:val="ConsPlusNormal"/>
            </w:pPr>
            <w:r w:rsidRPr="007E2BF9">
              <w:t>Розничная торговля, осуществляемая через объекты стационарной торговой сети, не имеющие торговых залов, а также через объекты нестационарной торговой сети (за исключением развозной и разносной розничной торговли)</w:t>
            </w:r>
          </w:p>
        </w:tc>
        <w:tc>
          <w:tcPr>
            <w:tcW w:w="1531" w:type="dxa"/>
            <w:vAlign w:val="center"/>
          </w:tcPr>
          <w:p w:rsidR="00EC0DC8" w:rsidRPr="007E2BF9" w:rsidRDefault="00EC0DC8">
            <w:pPr>
              <w:pStyle w:val="ConsPlusNormal"/>
              <w:jc w:val="center"/>
            </w:pPr>
            <w:r w:rsidRPr="007E2BF9">
              <w:t>53,0 за один квадратный метр площади объекта стационарной (нестационарной) торговой сети</w:t>
            </w:r>
          </w:p>
        </w:tc>
        <w:tc>
          <w:tcPr>
            <w:tcW w:w="1474" w:type="dxa"/>
            <w:vAlign w:val="center"/>
          </w:tcPr>
          <w:p w:rsidR="00EC0DC8" w:rsidRPr="007E2BF9" w:rsidRDefault="00EC0DC8">
            <w:pPr>
              <w:pStyle w:val="ConsPlusNormal"/>
              <w:jc w:val="center"/>
            </w:pPr>
            <w:r w:rsidRPr="007E2BF9">
              <w:t>42,4 за один квадратный метр площади объекта стационарной (нестационарной) торговой сети</w:t>
            </w:r>
          </w:p>
        </w:tc>
        <w:tc>
          <w:tcPr>
            <w:tcW w:w="1928" w:type="dxa"/>
            <w:vAlign w:val="center"/>
          </w:tcPr>
          <w:p w:rsidR="00EC0DC8" w:rsidRPr="007E2BF9" w:rsidRDefault="00EC0DC8">
            <w:pPr>
              <w:pStyle w:val="ConsPlusNormal"/>
              <w:jc w:val="center"/>
            </w:pPr>
            <w:r w:rsidRPr="007E2BF9">
              <w:t>31,8 за один квадратный метр площади объекта стационарной (нестационарной) торговой сети</w:t>
            </w:r>
          </w:p>
        </w:tc>
        <w:tc>
          <w:tcPr>
            <w:tcW w:w="2098" w:type="dxa"/>
            <w:vAlign w:val="center"/>
          </w:tcPr>
          <w:p w:rsidR="00EC0DC8" w:rsidRPr="007E2BF9" w:rsidRDefault="00EC0DC8">
            <w:pPr>
              <w:pStyle w:val="ConsPlusNormal"/>
              <w:jc w:val="center"/>
            </w:pPr>
            <w:r w:rsidRPr="007E2BF9">
              <w:t>26,5 за один квадратный метр площади объекта стационарной (нестационарной) торговой сети</w:t>
            </w:r>
          </w:p>
        </w:tc>
        <w:tc>
          <w:tcPr>
            <w:tcW w:w="1644" w:type="dxa"/>
            <w:vAlign w:val="center"/>
          </w:tcPr>
          <w:p w:rsidR="00EC0DC8" w:rsidRPr="007E2BF9" w:rsidRDefault="00EC0DC8">
            <w:pPr>
              <w:pStyle w:val="ConsPlusNormal"/>
              <w:jc w:val="center"/>
            </w:pPr>
            <w:r w:rsidRPr="007E2BF9">
              <w:t>21,2 за один квадратный метр площади объекта стационарной (нестационарной) торговой сети</w:t>
            </w:r>
          </w:p>
        </w:tc>
        <w:tc>
          <w:tcPr>
            <w:tcW w:w="1247" w:type="dxa"/>
            <w:vAlign w:val="center"/>
          </w:tcPr>
          <w:p w:rsidR="00EC0DC8" w:rsidRPr="007E2BF9" w:rsidRDefault="00EC0DC8">
            <w:pPr>
              <w:pStyle w:val="ConsPlusNormal"/>
            </w:pPr>
          </w:p>
        </w:tc>
      </w:tr>
      <w:tr w:rsidR="007E2BF9" w:rsidRPr="007E2BF9">
        <w:tc>
          <w:tcPr>
            <w:tcW w:w="709" w:type="dxa"/>
          </w:tcPr>
          <w:p w:rsidR="00EC0DC8" w:rsidRPr="007E2BF9" w:rsidRDefault="00EC0DC8">
            <w:pPr>
              <w:pStyle w:val="ConsPlusNormal"/>
              <w:jc w:val="center"/>
              <w:outlineLvl w:val="1"/>
            </w:pPr>
            <w:r w:rsidRPr="007E2BF9">
              <w:t>54</w:t>
            </w:r>
          </w:p>
        </w:tc>
        <w:tc>
          <w:tcPr>
            <w:tcW w:w="2948" w:type="dxa"/>
          </w:tcPr>
          <w:p w:rsidR="00EC0DC8" w:rsidRPr="007E2BF9" w:rsidRDefault="00EC0DC8">
            <w:pPr>
              <w:pStyle w:val="ConsPlusNormal"/>
            </w:pPr>
            <w:r w:rsidRPr="007E2BF9">
              <w:t>Услуги общественного питания, оказываемые через объекты организации общественного питания</w:t>
            </w:r>
          </w:p>
        </w:tc>
        <w:tc>
          <w:tcPr>
            <w:tcW w:w="1531" w:type="dxa"/>
            <w:vAlign w:val="center"/>
          </w:tcPr>
          <w:p w:rsidR="00EC0DC8" w:rsidRPr="007E2BF9" w:rsidRDefault="00EC0DC8">
            <w:pPr>
              <w:pStyle w:val="ConsPlusNormal"/>
              <w:jc w:val="center"/>
            </w:pPr>
            <w:r w:rsidRPr="007E2BF9">
              <w:t>31,0 за один квадратный метр площади объекта организации общественного питания</w:t>
            </w:r>
          </w:p>
        </w:tc>
        <w:tc>
          <w:tcPr>
            <w:tcW w:w="1474" w:type="dxa"/>
            <w:vAlign w:val="center"/>
          </w:tcPr>
          <w:p w:rsidR="00EC0DC8" w:rsidRPr="007E2BF9" w:rsidRDefault="00EC0DC8">
            <w:pPr>
              <w:pStyle w:val="ConsPlusNormal"/>
              <w:jc w:val="center"/>
            </w:pPr>
            <w:r w:rsidRPr="007E2BF9">
              <w:t>24,8 за один квадратный метр площади объекта организации общественного питания</w:t>
            </w:r>
          </w:p>
        </w:tc>
        <w:tc>
          <w:tcPr>
            <w:tcW w:w="1928" w:type="dxa"/>
            <w:vAlign w:val="center"/>
          </w:tcPr>
          <w:p w:rsidR="00EC0DC8" w:rsidRPr="007E2BF9" w:rsidRDefault="00EC0DC8">
            <w:pPr>
              <w:pStyle w:val="ConsPlusNormal"/>
              <w:jc w:val="center"/>
            </w:pPr>
            <w:r w:rsidRPr="007E2BF9">
              <w:t>18,6 за один квадратный метр площади объекта организации общественного питания</w:t>
            </w:r>
          </w:p>
        </w:tc>
        <w:tc>
          <w:tcPr>
            <w:tcW w:w="2098" w:type="dxa"/>
            <w:vAlign w:val="center"/>
          </w:tcPr>
          <w:p w:rsidR="00EC0DC8" w:rsidRPr="007E2BF9" w:rsidRDefault="00EC0DC8">
            <w:pPr>
              <w:pStyle w:val="ConsPlusNormal"/>
              <w:jc w:val="center"/>
            </w:pPr>
            <w:r w:rsidRPr="007E2BF9">
              <w:t>15,5 за один квадратный метр площади объекта организации общественного питания</w:t>
            </w:r>
          </w:p>
        </w:tc>
        <w:tc>
          <w:tcPr>
            <w:tcW w:w="1644" w:type="dxa"/>
            <w:vAlign w:val="center"/>
          </w:tcPr>
          <w:p w:rsidR="00EC0DC8" w:rsidRPr="007E2BF9" w:rsidRDefault="00EC0DC8">
            <w:pPr>
              <w:pStyle w:val="ConsPlusNormal"/>
              <w:jc w:val="center"/>
            </w:pPr>
            <w:r w:rsidRPr="007E2BF9">
              <w:t>12,4 за один квадратный метр площади объекта организации общественного питания</w:t>
            </w:r>
          </w:p>
        </w:tc>
        <w:tc>
          <w:tcPr>
            <w:tcW w:w="1247" w:type="dxa"/>
            <w:vAlign w:val="center"/>
          </w:tcPr>
          <w:p w:rsidR="00EC0DC8" w:rsidRPr="007E2BF9" w:rsidRDefault="00EC0DC8">
            <w:pPr>
              <w:pStyle w:val="ConsPlusNormal"/>
            </w:pPr>
          </w:p>
        </w:tc>
      </w:tr>
      <w:tr w:rsidR="007E2BF9" w:rsidRPr="007E2BF9">
        <w:tc>
          <w:tcPr>
            <w:tcW w:w="709" w:type="dxa"/>
          </w:tcPr>
          <w:p w:rsidR="00EC0DC8" w:rsidRPr="007E2BF9" w:rsidRDefault="00EC0DC8">
            <w:pPr>
              <w:pStyle w:val="ConsPlusNormal"/>
              <w:jc w:val="center"/>
              <w:outlineLvl w:val="2"/>
            </w:pPr>
            <w:r w:rsidRPr="007E2BF9">
              <w:t>54.1</w:t>
            </w:r>
          </w:p>
        </w:tc>
        <w:tc>
          <w:tcPr>
            <w:tcW w:w="2948" w:type="dxa"/>
          </w:tcPr>
          <w:p w:rsidR="00EC0DC8" w:rsidRPr="007E2BF9" w:rsidRDefault="00EC0DC8">
            <w:pPr>
              <w:pStyle w:val="ConsPlusNormal"/>
            </w:pPr>
            <w:r w:rsidRPr="007E2BF9">
              <w:t>Услуги столовых</w:t>
            </w:r>
          </w:p>
        </w:tc>
        <w:tc>
          <w:tcPr>
            <w:tcW w:w="1531" w:type="dxa"/>
            <w:vAlign w:val="center"/>
          </w:tcPr>
          <w:p w:rsidR="00EC0DC8" w:rsidRPr="007E2BF9" w:rsidRDefault="00EC0DC8">
            <w:pPr>
              <w:pStyle w:val="ConsPlusNormal"/>
              <w:jc w:val="center"/>
            </w:pPr>
            <w:r w:rsidRPr="007E2BF9">
              <w:t>13,6 за один квадратный метр площади объекта организации общественного питания</w:t>
            </w:r>
          </w:p>
        </w:tc>
        <w:tc>
          <w:tcPr>
            <w:tcW w:w="1474" w:type="dxa"/>
            <w:vAlign w:val="center"/>
          </w:tcPr>
          <w:p w:rsidR="00EC0DC8" w:rsidRPr="007E2BF9" w:rsidRDefault="00EC0DC8">
            <w:pPr>
              <w:pStyle w:val="ConsPlusNormal"/>
              <w:jc w:val="center"/>
            </w:pPr>
            <w:r w:rsidRPr="007E2BF9">
              <w:t>10,9 за один квадратный метр площади объекта организации общественного питания</w:t>
            </w:r>
          </w:p>
        </w:tc>
        <w:tc>
          <w:tcPr>
            <w:tcW w:w="1928" w:type="dxa"/>
            <w:vAlign w:val="center"/>
          </w:tcPr>
          <w:p w:rsidR="00EC0DC8" w:rsidRPr="007E2BF9" w:rsidRDefault="00EC0DC8">
            <w:pPr>
              <w:pStyle w:val="ConsPlusNormal"/>
              <w:jc w:val="center"/>
            </w:pPr>
            <w:r w:rsidRPr="007E2BF9">
              <w:t>8,2 за один квадратный метр площади объекта организации общественного питания</w:t>
            </w:r>
          </w:p>
        </w:tc>
        <w:tc>
          <w:tcPr>
            <w:tcW w:w="2098" w:type="dxa"/>
            <w:vAlign w:val="center"/>
          </w:tcPr>
          <w:p w:rsidR="00EC0DC8" w:rsidRPr="007E2BF9" w:rsidRDefault="00EC0DC8">
            <w:pPr>
              <w:pStyle w:val="ConsPlusNormal"/>
              <w:jc w:val="center"/>
            </w:pPr>
            <w:r w:rsidRPr="007E2BF9">
              <w:t>6,8 за один квадратный метр площади объекта организации общественного питания</w:t>
            </w:r>
          </w:p>
        </w:tc>
        <w:tc>
          <w:tcPr>
            <w:tcW w:w="1644" w:type="dxa"/>
            <w:vAlign w:val="center"/>
          </w:tcPr>
          <w:p w:rsidR="00EC0DC8" w:rsidRPr="007E2BF9" w:rsidRDefault="00EC0DC8">
            <w:pPr>
              <w:pStyle w:val="ConsPlusNormal"/>
              <w:jc w:val="center"/>
            </w:pPr>
            <w:r w:rsidRPr="007E2BF9">
              <w:t>5,4 за один квадратный метр площади объекта организации общественного питания</w:t>
            </w:r>
          </w:p>
        </w:tc>
        <w:tc>
          <w:tcPr>
            <w:tcW w:w="1247" w:type="dxa"/>
            <w:vAlign w:val="center"/>
          </w:tcPr>
          <w:p w:rsidR="00EC0DC8" w:rsidRPr="007E2BF9" w:rsidRDefault="00EC0DC8">
            <w:pPr>
              <w:pStyle w:val="ConsPlusNormal"/>
            </w:pPr>
          </w:p>
        </w:tc>
      </w:tr>
      <w:tr w:rsidR="007E2BF9" w:rsidRPr="007E2BF9">
        <w:tc>
          <w:tcPr>
            <w:tcW w:w="709" w:type="dxa"/>
          </w:tcPr>
          <w:p w:rsidR="00EC0DC8" w:rsidRPr="007E2BF9" w:rsidRDefault="00EC0DC8">
            <w:pPr>
              <w:pStyle w:val="ConsPlusNormal"/>
              <w:jc w:val="center"/>
              <w:outlineLvl w:val="1"/>
            </w:pPr>
            <w:r w:rsidRPr="007E2BF9">
              <w:t>55</w:t>
            </w:r>
          </w:p>
        </w:tc>
        <w:tc>
          <w:tcPr>
            <w:tcW w:w="2948" w:type="dxa"/>
          </w:tcPr>
          <w:p w:rsidR="00EC0DC8" w:rsidRPr="007E2BF9" w:rsidRDefault="00EC0DC8">
            <w:pPr>
              <w:pStyle w:val="ConsPlusNormal"/>
            </w:pPr>
            <w:r w:rsidRPr="007E2BF9">
              <w:t xml:space="preserve">Услуги общественного питания, оказываемые через </w:t>
            </w:r>
            <w:r w:rsidRPr="007E2BF9">
              <w:lastRenderedPageBreak/>
              <w:t>объекты организации общественного питания, не имеющие зала обслуживания посетителей</w:t>
            </w:r>
          </w:p>
        </w:tc>
        <w:tc>
          <w:tcPr>
            <w:tcW w:w="1531" w:type="dxa"/>
            <w:vAlign w:val="center"/>
          </w:tcPr>
          <w:p w:rsidR="00EC0DC8" w:rsidRPr="007E2BF9" w:rsidRDefault="00EC0DC8">
            <w:pPr>
              <w:pStyle w:val="ConsPlusNormal"/>
              <w:jc w:val="center"/>
            </w:pPr>
            <w:r w:rsidRPr="007E2BF9">
              <w:lastRenderedPageBreak/>
              <w:t xml:space="preserve">22,0 за один квадратный </w:t>
            </w:r>
            <w:r w:rsidRPr="007E2BF9">
              <w:lastRenderedPageBreak/>
              <w:t>метр площади объекта организации общественного питания</w:t>
            </w:r>
          </w:p>
        </w:tc>
        <w:tc>
          <w:tcPr>
            <w:tcW w:w="1474" w:type="dxa"/>
            <w:vAlign w:val="center"/>
          </w:tcPr>
          <w:p w:rsidR="00EC0DC8" w:rsidRPr="007E2BF9" w:rsidRDefault="00EC0DC8">
            <w:pPr>
              <w:pStyle w:val="ConsPlusNormal"/>
              <w:jc w:val="center"/>
            </w:pPr>
            <w:r w:rsidRPr="007E2BF9">
              <w:lastRenderedPageBreak/>
              <w:t xml:space="preserve">17,6 за один квадратный </w:t>
            </w:r>
            <w:r w:rsidRPr="007E2BF9">
              <w:lastRenderedPageBreak/>
              <w:t>метр площади объекта организации общественного питания</w:t>
            </w:r>
          </w:p>
        </w:tc>
        <w:tc>
          <w:tcPr>
            <w:tcW w:w="1928" w:type="dxa"/>
            <w:vAlign w:val="center"/>
          </w:tcPr>
          <w:p w:rsidR="00EC0DC8" w:rsidRPr="007E2BF9" w:rsidRDefault="00EC0DC8">
            <w:pPr>
              <w:pStyle w:val="ConsPlusNormal"/>
              <w:jc w:val="center"/>
            </w:pPr>
            <w:r w:rsidRPr="007E2BF9">
              <w:lastRenderedPageBreak/>
              <w:t xml:space="preserve">13,2 за один квадратный метр </w:t>
            </w:r>
            <w:r w:rsidRPr="007E2BF9">
              <w:lastRenderedPageBreak/>
              <w:t>площади объекта организации общественного питания</w:t>
            </w:r>
          </w:p>
        </w:tc>
        <w:tc>
          <w:tcPr>
            <w:tcW w:w="2098" w:type="dxa"/>
            <w:vAlign w:val="center"/>
          </w:tcPr>
          <w:p w:rsidR="00EC0DC8" w:rsidRPr="007E2BF9" w:rsidRDefault="00EC0DC8">
            <w:pPr>
              <w:pStyle w:val="ConsPlusNormal"/>
              <w:jc w:val="center"/>
            </w:pPr>
            <w:r w:rsidRPr="007E2BF9">
              <w:lastRenderedPageBreak/>
              <w:t xml:space="preserve">11,0 за один квадратный метр </w:t>
            </w:r>
            <w:r w:rsidRPr="007E2BF9">
              <w:lastRenderedPageBreak/>
              <w:t>площади объекта организации общественного питания</w:t>
            </w:r>
          </w:p>
        </w:tc>
        <w:tc>
          <w:tcPr>
            <w:tcW w:w="1644" w:type="dxa"/>
            <w:vAlign w:val="center"/>
          </w:tcPr>
          <w:p w:rsidR="00EC0DC8" w:rsidRPr="007E2BF9" w:rsidRDefault="00EC0DC8">
            <w:pPr>
              <w:pStyle w:val="ConsPlusNormal"/>
              <w:jc w:val="center"/>
            </w:pPr>
            <w:r w:rsidRPr="007E2BF9">
              <w:lastRenderedPageBreak/>
              <w:t xml:space="preserve">8,8 за один квадратный </w:t>
            </w:r>
            <w:r w:rsidRPr="007E2BF9">
              <w:lastRenderedPageBreak/>
              <w:t>метр площади объекта организации общественного питания</w:t>
            </w:r>
          </w:p>
        </w:tc>
        <w:tc>
          <w:tcPr>
            <w:tcW w:w="1247" w:type="dxa"/>
            <w:vAlign w:val="center"/>
          </w:tcPr>
          <w:p w:rsidR="00EC0DC8" w:rsidRPr="007E2BF9" w:rsidRDefault="00EC0DC8">
            <w:pPr>
              <w:pStyle w:val="ConsPlusNormal"/>
            </w:pPr>
          </w:p>
        </w:tc>
      </w:tr>
      <w:tr w:rsidR="007E2BF9" w:rsidRPr="007E2BF9">
        <w:tc>
          <w:tcPr>
            <w:tcW w:w="709" w:type="dxa"/>
          </w:tcPr>
          <w:p w:rsidR="00EC0DC8" w:rsidRPr="007E2BF9" w:rsidRDefault="00EC0DC8">
            <w:pPr>
              <w:pStyle w:val="ConsPlusNormal"/>
              <w:jc w:val="center"/>
              <w:outlineLvl w:val="2"/>
            </w:pPr>
            <w:r w:rsidRPr="007E2BF9">
              <w:lastRenderedPageBreak/>
              <w:t>55.1</w:t>
            </w:r>
          </w:p>
        </w:tc>
        <w:tc>
          <w:tcPr>
            <w:tcW w:w="2948" w:type="dxa"/>
          </w:tcPr>
          <w:p w:rsidR="00EC0DC8" w:rsidRPr="007E2BF9" w:rsidRDefault="00EC0DC8">
            <w:pPr>
              <w:pStyle w:val="ConsPlusNormal"/>
            </w:pPr>
            <w:r w:rsidRPr="007E2BF9">
              <w:t>Услуги буфетов без предоставления мест для сидения</w:t>
            </w:r>
          </w:p>
        </w:tc>
        <w:tc>
          <w:tcPr>
            <w:tcW w:w="1531" w:type="dxa"/>
            <w:vAlign w:val="center"/>
          </w:tcPr>
          <w:p w:rsidR="00EC0DC8" w:rsidRPr="007E2BF9" w:rsidRDefault="00EC0DC8">
            <w:pPr>
              <w:pStyle w:val="ConsPlusNormal"/>
              <w:jc w:val="center"/>
            </w:pPr>
            <w:r w:rsidRPr="007E2BF9">
              <w:t>13,6 за один квадратный метр площади объекта организации общественного питания</w:t>
            </w:r>
          </w:p>
        </w:tc>
        <w:tc>
          <w:tcPr>
            <w:tcW w:w="1474" w:type="dxa"/>
            <w:vAlign w:val="center"/>
          </w:tcPr>
          <w:p w:rsidR="00EC0DC8" w:rsidRPr="007E2BF9" w:rsidRDefault="00EC0DC8">
            <w:pPr>
              <w:pStyle w:val="ConsPlusNormal"/>
              <w:jc w:val="center"/>
            </w:pPr>
            <w:r w:rsidRPr="007E2BF9">
              <w:t>10,9 за один квадратный метр площади объекта организации общественного питания</w:t>
            </w:r>
          </w:p>
        </w:tc>
        <w:tc>
          <w:tcPr>
            <w:tcW w:w="1928" w:type="dxa"/>
            <w:vAlign w:val="center"/>
          </w:tcPr>
          <w:p w:rsidR="00EC0DC8" w:rsidRPr="007E2BF9" w:rsidRDefault="00EC0DC8">
            <w:pPr>
              <w:pStyle w:val="ConsPlusNormal"/>
              <w:jc w:val="center"/>
            </w:pPr>
            <w:r w:rsidRPr="007E2BF9">
              <w:t>8,2 за один квадратный метр площади объекта организации общественного питания</w:t>
            </w:r>
          </w:p>
        </w:tc>
        <w:tc>
          <w:tcPr>
            <w:tcW w:w="2098" w:type="dxa"/>
            <w:vAlign w:val="center"/>
          </w:tcPr>
          <w:p w:rsidR="00EC0DC8" w:rsidRPr="007E2BF9" w:rsidRDefault="00EC0DC8">
            <w:pPr>
              <w:pStyle w:val="ConsPlusNormal"/>
              <w:jc w:val="center"/>
            </w:pPr>
            <w:r w:rsidRPr="007E2BF9">
              <w:t>6,8 за один квадратный метр площади объекта организации общественного питания</w:t>
            </w:r>
          </w:p>
        </w:tc>
        <w:tc>
          <w:tcPr>
            <w:tcW w:w="1644" w:type="dxa"/>
            <w:vAlign w:val="center"/>
          </w:tcPr>
          <w:p w:rsidR="00EC0DC8" w:rsidRPr="007E2BF9" w:rsidRDefault="00EC0DC8">
            <w:pPr>
              <w:pStyle w:val="ConsPlusNormal"/>
              <w:jc w:val="center"/>
            </w:pPr>
            <w:r w:rsidRPr="007E2BF9">
              <w:t>5,4 за один квадратный метр площади объекта организации общественного питания</w:t>
            </w:r>
          </w:p>
        </w:tc>
        <w:tc>
          <w:tcPr>
            <w:tcW w:w="1247" w:type="dxa"/>
            <w:vAlign w:val="center"/>
          </w:tcPr>
          <w:p w:rsidR="00EC0DC8" w:rsidRPr="007E2BF9" w:rsidRDefault="00EC0DC8">
            <w:pPr>
              <w:pStyle w:val="ConsPlusNormal"/>
            </w:pPr>
          </w:p>
        </w:tc>
      </w:tr>
      <w:tr w:rsidR="007E2BF9" w:rsidRPr="007E2BF9">
        <w:tc>
          <w:tcPr>
            <w:tcW w:w="709" w:type="dxa"/>
            <w:vMerge w:val="restart"/>
          </w:tcPr>
          <w:p w:rsidR="00EC0DC8" w:rsidRPr="007E2BF9" w:rsidRDefault="00EC0DC8">
            <w:pPr>
              <w:pStyle w:val="ConsPlusNormal"/>
              <w:jc w:val="center"/>
              <w:outlineLvl w:val="1"/>
            </w:pPr>
            <w:r w:rsidRPr="007E2BF9">
              <w:t>56</w:t>
            </w:r>
          </w:p>
        </w:tc>
        <w:tc>
          <w:tcPr>
            <w:tcW w:w="2948" w:type="dxa"/>
          </w:tcPr>
          <w:p w:rsidR="00EC0DC8" w:rsidRPr="007E2BF9" w:rsidRDefault="00EC0DC8">
            <w:pPr>
              <w:pStyle w:val="ConsPlusNormal"/>
            </w:pPr>
            <w:r w:rsidRPr="007E2BF9">
              <w:t>Оказание услуг по забою и транспортировке скота</w:t>
            </w:r>
          </w:p>
        </w:tc>
        <w:tc>
          <w:tcPr>
            <w:tcW w:w="1531" w:type="dxa"/>
            <w:vAlign w:val="center"/>
          </w:tcPr>
          <w:p w:rsidR="00EC0DC8" w:rsidRPr="007E2BF9" w:rsidRDefault="00EC0DC8">
            <w:pPr>
              <w:pStyle w:val="ConsPlusNormal"/>
            </w:pPr>
          </w:p>
        </w:tc>
        <w:tc>
          <w:tcPr>
            <w:tcW w:w="1474" w:type="dxa"/>
            <w:vAlign w:val="center"/>
          </w:tcPr>
          <w:p w:rsidR="00EC0DC8" w:rsidRPr="007E2BF9" w:rsidRDefault="00EC0DC8">
            <w:pPr>
              <w:pStyle w:val="ConsPlusNormal"/>
            </w:pPr>
          </w:p>
        </w:tc>
        <w:tc>
          <w:tcPr>
            <w:tcW w:w="1928" w:type="dxa"/>
            <w:vAlign w:val="center"/>
          </w:tcPr>
          <w:p w:rsidR="00EC0DC8" w:rsidRPr="007E2BF9" w:rsidRDefault="00EC0DC8">
            <w:pPr>
              <w:pStyle w:val="ConsPlusNormal"/>
            </w:pPr>
          </w:p>
        </w:tc>
        <w:tc>
          <w:tcPr>
            <w:tcW w:w="2098" w:type="dxa"/>
            <w:vAlign w:val="center"/>
          </w:tcPr>
          <w:p w:rsidR="00EC0DC8" w:rsidRPr="007E2BF9" w:rsidRDefault="00EC0DC8">
            <w:pPr>
              <w:pStyle w:val="ConsPlusNormal"/>
            </w:pPr>
          </w:p>
        </w:tc>
        <w:tc>
          <w:tcPr>
            <w:tcW w:w="1644" w:type="dxa"/>
            <w:vAlign w:val="center"/>
          </w:tcPr>
          <w:p w:rsidR="00EC0DC8" w:rsidRPr="007E2BF9" w:rsidRDefault="00EC0DC8">
            <w:pPr>
              <w:pStyle w:val="ConsPlusNormal"/>
            </w:pP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без привлечения наемных работников</w:t>
            </w:r>
          </w:p>
        </w:tc>
        <w:tc>
          <w:tcPr>
            <w:tcW w:w="1531" w:type="dxa"/>
            <w:vAlign w:val="center"/>
          </w:tcPr>
          <w:p w:rsidR="00EC0DC8" w:rsidRPr="007E2BF9" w:rsidRDefault="00EC0DC8">
            <w:pPr>
              <w:pStyle w:val="ConsPlusNormal"/>
              <w:jc w:val="center"/>
            </w:pPr>
            <w:r w:rsidRPr="007E2BF9">
              <w:t>822,1</w:t>
            </w:r>
          </w:p>
        </w:tc>
        <w:tc>
          <w:tcPr>
            <w:tcW w:w="1474" w:type="dxa"/>
            <w:vAlign w:val="center"/>
          </w:tcPr>
          <w:p w:rsidR="00EC0DC8" w:rsidRPr="007E2BF9" w:rsidRDefault="00EC0DC8">
            <w:pPr>
              <w:pStyle w:val="ConsPlusNormal"/>
              <w:jc w:val="center"/>
            </w:pPr>
            <w:r w:rsidRPr="007E2BF9">
              <w:t>657,7</w:t>
            </w:r>
          </w:p>
        </w:tc>
        <w:tc>
          <w:tcPr>
            <w:tcW w:w="1928" w:type="dxa"/>
            <w:vAlign w:val="center"/>
          </w:tcPr>
          <w:p w:rsidR="00EC0DC8" w:rsidRPr="007E2BF9" w:rsidRDefault="00EC0DC8">
            <w:pPr>
              <w:pStyle w:val="ConsPlusNormal"/>
              <w:jc w:val="center"/>
            </w:pPr>
            <w:r w:rsidRPr="007E2BF9">
              <w:t>493,3</w:t>
            </w:r>
          </w:p>
        </w:tc>
        <w:tc>
          <w:tcPr>
            <w:tcW w:w="2098" w:type="dxa"/>
            <w:vAlign w:val="center"/>
          </w:tcPr>
          <w:p w:rsidR="00EC0DC8" w:rsidRPr="007E2BF9" w:rsidRDefault="00EC0DC8">
            <w:pPr>
              <w:pStyle w:val="ConsPlusNormal"/>
              <w:jc w:val="center"/>
            </w:pPr>
            <w:r w:rsidRPr="007E2BF9">
              <w:t>411,1</w:t>
            </w:r>
          </w:p>
        </w:tc>
        <w:tc>
          <w:tcPr>
            <w:tcW w:w="1644" w:type="dxa"/>
            <w:vAlign w:val="center"/>
          </w:tcPr>
          <w:p w:rsidR="00EC0DC8" w:rsidRPr="007E2BF9" w:rsidRDefault="00EC0DC8">
            <w:pPr>
              <w:pStyle w:val="ConsPlusNormal"/>
              <w:jc w:val="center"/>
            </w:pPr>
            <w:r w:rsidRPr="007E2BF9">
              <w:t>328,8</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1 до 7 человек</w:t>
            </w:r>
          </w:p>
        </w:tc>
        <w:tc>
          <w:tcPr>
            <w:tcW w:w="1531" w:type="dxa"/>
            <w:vAlign w:val="center"/>
          </w:tcPr>
          <w:p w:rsidR="00EC0DC8" w:rsidRPr="007E2BF9" w:rsidRDefault="00EC0DC8">
            <w:pPr>
              <w:pStyle w:val="ConsPlusNormal"/>
              <w:jc w:val="center"/>
            </w:pPr>
            <w:r w:rsidRPr="007E2BF9">
              <w:t>411,1</w:t>
            </w:r>
          </w:p>
        </w:tc>
        <w:tc>
          <w:tcPr>
            <w:tcW w:w="1474" w:type="dxa"/>
            <w:vAlign w:val="center"/>
          </w:tcPr>
          <w:p w:rsidR="00EC0DC8" w:rsidRPr="007E2BF9" w:rsidRDefault="00EC0DC8">
            <w:pPr>
              <w:pStyle w:val="ConsPlusNormal"/>
              <w:jc w:val="center"/>
            </w:pPr>
            <w:r w:rsidRPr="007E2BF9">
              <w:t>328,8</w:t>
            </w:r>
          </w:p>
        </w:tc>
        <w:tc>
          <w:tcPr>
            <w:tcW w:w="1928" w:type="dxa"/>
            <w:vAlign w:val="center"/>
          </w:tcPr>
          <w:p w:rsidR="00EC0DC8" w:rsidRPr="007E2BF9" w:rsidRDefault="00EC0DC8">
            <w:pPr>
              <w:pStyle w:val="ConsPlusNormal"/>
              <w:jc w:val="center"/>
            </w:pPr>
            <w:r w:rsidRPr="007E2BF9">
              <w:t>246,6</w:t>
            </w:r>
          </w:p>
        </w:tc>
        <w:tc>
          <w:tcPr>
            <w:tcW w:w="2098" w:type="dxa"/>
            <w:vAlign w:val="center"/>
          </w:tcPr>
          <w:p w:rsidR="00EC0DC8" w:rsidRPr="007E2BF9" w:rsidRDefault="00EC0DC8">
            <w:pPr>
              <w:pStyle w:val="ConsPlusNormal"/>
              <w:jc w:val="center"/>
            </w:pPr>
            <w:r w:rsidRPr="007E2BF9">
              <w:t>205,5</w:t>
            </w:r>
          </w:p>
        </w:tc>
        <w:tc>
          <w:tcPr>
            <w:tcW w:w="1644" w:type="dxa"/>
            <w:vAlign w:val="center"/>
          </w:tcPr>
          <w:p w:rsidR="00EC0DC8" w:rsidRPr="007E2BF9" w:rsidRDefault="00EC0DC8">
            <w:pPr>
              <w:pStyle w:val="ConsPlusNormal"/>
              <w:jc w:val="center"/>
            </w:pPr>
            <w:r w:rsidRPr="007E2BF9">
              <w:t>164,4</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8 до 15 человек</w:t>
            </w:r>
          </w:p>
        </w:tc>
        <w:tc>
          <w:tcPr>
            <w:tcW w:w="1531" w:type="dxa"/>
            <w:vAlign w:val="center"/>
          </w:tcPr>
          <w:p w:rsidR="00EC0DC8" w:rsidRPr="007E2BF9" w:rsidRDefault="00EC0DC8">
            <w:pPr>
              <w:pStyle w:val="ConsPlusNormal"/>
              <w:jc w:val="center"/>
            </w:pPr>
            <w:r w:rsidRPr="007E2BF9">
              <w:t>205,5</w:t>
            </w:r>
          </w:p>
        </w:tc>
        <w:tc>
          <w:tcPr>
            <w:tcW w:w="1474" w:type="dxa"/>
            <w:vAlign w:val="center"/>
          </w:tcPr>
          <w:p w:rsidR="00EC0DC8" w:rsidRPr="007E2BF9" w:rsidRDefault="00EC0DC8">
            <w:pPr>
              <w:pStyle w:val="ConsPlusNormal"/>
              <w:jc w:val="center"/>
            </w:pPr>
            <w:r w:rsidRPr="007E2BF9">
              <w:t>164,4</w:t>
            </w:r>
          </w:p>
        </w:tc>
        <w:tc>
          <w:tcPr>
            <w:tcW w:w="1928" w:type="dxa"/>
            <w:vAlign w:val="center"/>
          </w:tcPr>
          <w:p w:rsidR="00EC0DC8" w:rsidRPr="007E2BF9" w:rsidRDefault="00EC0DC8">
            <w:pPr>
              <w:pStyle w:val="ConsPlusNormal"/>
              <w:jc w:val="center"/>
            </w:pPr>
            <w:r w:rsidRPr="007E2BF9">
              <w:t>123,3</w:t>
            </w:r>
          </w:p>
        </w:tc>
        <w:tc>
          <w:tcPr>
            <w:tcW w:w="2098" w:type="dxa"/>
            <w:vAlign w:val="center"/>
          </w:tcPr>
          <w:p w:rsidR="00EC0DC8" w:rsidRPr="007E2BF9" w:rsidRDefault="00EC0DC8">
            <w:pPr>
              <w:pStyle w:val="ConsPlusNormal"/>
              <w:jc w:val="center"/>
            </w:pPr>
            <w:r w:rsidRPr="007E2BF9">
              <w:t>102,8</w:t>
            </w:r>
          </w:p>
        </w:tc>
        <w:tc>
          <w:tcPr>
            <w:tcW w:w="1644" w:type="dxa"/>
            <w:vAlign w:val="center"/>
          </w:tcPr>
          <w:p w:rsidR="00EC0DC8" w:rsidRPr="007E2BF9" w:rsidRDefault="00EC0DC8">
            <w:pPr>
              <w:pStyle w:val="ConsPlusNormal"/>
              <w:jc w:val="center"/>
            </w:pPr>
            <w:r w:rsidRPr="007E2BF9">
              <w:t>82,2</w:t>
            </w:r>
          </w:p>
        </w:tc>
        <w:tc>
          <w:tcPr>
            <w:tcW w:w="1247" w:type="dxa"/>
            <w:vAlign w:val="center"/>
          </w:tcPr>
          <w:p w:rsidR="00EC0DC8" w:rsidRPr="007E2BF9" w:rsidRDefault="00EC0DC8">
            <w:pPr>
              <w:pStyle w:val="ConsPlusNormal"/>
            </w:pPr>
          </w:p>
        </w:tc>
      </w:tr>
      <w:tr w:rsidR="007E2BF9" w:rsidRPr="007E2BF9">
        <w:tc>
          <w:tcPr>
            <w:tcW w:w="709" w:type="dxa"/>
            <w:vMerge w:val="restart"/>
          </w:tcPr>
          <w:p w:rsidR="00EC0DC8" w:rsidRPr="007E2BF9" w:rsidRDefault="00EC0DC8">
            <w:pPr>
              <w:pStyle w:val="ConsPlusNormal"/>
              <w:jc w:val="center"/>
              <w:outlineLvl w:val="1"/>
            </w:pPr>
            <w:r w:rsidRPr="007E2BF9">
              <w:t>57</w:t>
            </w:r>
          </w:p>
        </w:tc>
        <w:tc>
          <w:tcPr>
            <w:tcW w:w="2948" w:type="dxa"/>
          </w:tcPr>
          <w:p w:rsidR="00EC0DC8" w:rsidRPr="007E2BF9" w:rsidRDefault="00EC0DC8">
            <w:pPr>
              <w:pStyle w:val="ConsPlusNormal"/>
            </w:pPr>
            <w:r w:rsidRPr="007E2BF9">
              <w:t>Производство кожи и изделий из кожи</w:t>
            </w:r>
          </w:p>
        </w:tc>
        <w:tc>
          <w:tcPr>
            <w:tcW w:w="1531" w:type="dxa"/>
            <w:vAlign w:val="center"/>
          </w:tcPr>
          <w:p w:rsidR="00EC0DC8" w:rsidRPr="007E2BF9" w:rsidRDefault="00EC0DC8">
            <w:pPr>
              <w:pStyle w:val="ConsPlusNormal"/>
            </w:pPr>
          </w:p>
        </w:tc>
        <w:tc>
          <w:tcPr>
            <w:tcW w:w="1474" w:type="dxa"/>
            <w:vAlign w:val="center"/>
          </w:tcPr>
          <w:p w:rsidR="00EC0DC8" w:rsidRPr="007E2BF9" w:rsidRDefault="00EC0DC8">
            <w:pPr>
              <w:pStyle w:val="ConsPlusNormal"/>
            </w:pPr>
          </w:p>
        </w:tc>
        <w:tc>
          <w:tcPr>
            <w:tcW w:w="1928" w:type="dxa"/>
            <w:vAlign w:val="center"/>
          </w:tcPr>
          <w:p w:rsidR="00EC0DC8" w:rsidRPr="007E2BF9" w:rsidRDefault="00EC0DC8">
            <w:pPr>
              <w:pStyle w:val="ConsPlusNormal"/>
            </w:pPr>
          </w:p>
        </w:tc>
        <w:tc>
          <w:tcPr>
            <w:tcW w:w="2098" w:type="dxa"/>
            <w:vAlign w:val="center"/>
          </w:tcPr>
          <w:p w:rsidR="00EC0DC8" w:rsidRPr="007E2BF9" w:rsidRDefault="00EC0DC8">
            <w:pPr>
              <w:pStyle w:val="ConsPlusNormal"/>
            </w:pPr>
          </w:p>
        </w:tc>
        <w:tc>
          <w:tcPr>
            <w:tcW w:w="1644" w:type="dxa"/>
            <w:vAlign w:val="center"/>
          </w:tcPr>
          <w:p w:rsidR="00EC0DC8" w:rsidRPr="007E2BF9" w:rsidRDefault="00EC0DC8">
            <w:pPr>
              <w:pStyle w:val="ConsPlusNormal"/>
            </w:pP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без привлечения наемных работников</w:t>
            </w:r>
          </w:p>
        </w:tc>
        <w:tc>
          <w:tcPr>
            <w:tcW w:w="1531" w:type="dxa"/>
            <w:vAlign w:val="center"/>
          </w:tcPr>
          <w:p w:rsidR="00EC0DC8" w:rsidRPr="007E2BF9" w:rsidRDefault="00EC0DC8">
            <w:pPr>
              <w:pStyle w:val="ConsPlusNormal"/>
              <w:jc w:val="center"/>
            </w:pPr>
            <w:r w:rsidRPr="007E2BF9">
              <w:t>822,1</w:t>
            </w:r>
          </w:p>
        </w:tc>
        <w:tc>
          <w:tcPr>
            <w:tcW w:w="1474" w:type="dxa"/>
            <w:vAlign w:val="center"/>
          </w:tcPr>
          <w:p w:rsidR="00EC0DC8" w:rsidRPr="007E2BF9" w:rsidRDefault="00EC0DC8">
            <w:pPr>
              <w:pStyle w:val="ConsPlusNormal"/>
              <w:jc w:val="center"/>
            </w:pPr>
            <w:r w:rsidRPr="007E2BF9">
              <w:t>657,7</w:t>
            </w:r>
          </w:p>
        </w:tc>
        <w:tc>
          <w:tcPr>
            <w:tcW w:w="1928" w:type="dxa"/>
            <w:vAlign w:val="center"/>
          </w:tcPr>
          <w:p w:rsidR="00EC0DC8" w:rsidRPr="007E2BF9" w:rsidRDefault="00EC0DC8">
            <w:pPr>
              <w:pStyle w:val="ConsPlusNormal"/>
              <w:jc w:val="center"/>
            </w:pPr>
            <w:r w:rsidRPr="007E2BF9">
              <w:t>493,3</w:t>
            </w:r>
          </w:p>
        </w:tc>
        <w:tc>
          <w:tcPr>
            <w:tcW w:w="2098" w:type="dxa"/>
            <w:vAlign w:val="center"/>
          </w:tcPr>
          <w:p w:rsidR="00EC0DC8" w:rsidRPr="007E2BF9" w:rsidRDefault="00EC0DC8">
            <w:pPr>
              <w:pStyle w:val="ConsPlusNormal"/>
              <w:jc w:val="center"/>
            </w:pPr>
            <w:r w:rsidRPr="007E2BF9">
              <w:t>411,1</w:t>
            </w:r>
          </w:p>
        </w:tc>
        <w:tc>
          <w:tcPr>
            <w:tcW w:w="1644" w:type="dxa"/>
            <w:vAlign w:val="center"/>
          </w:tcPr>
          <w:p w:rsidR="00EC0DC8" w:rsidRPr="007E2BF9" w:rsidRDefault="00EC0DC8">
            <w:pPr>
              <w:pStyle w:val="ConsPlusNormal"/>
              <w:jc w:val="center"/>
            </w:pPr>
            <w:r w:rsidRPr="007E2BF9">
              <w:t>328,8</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1 до 7 человек</w:t>
            </w:r>
          </w:p>
        </w:tc>
        <w:tc>
          <w:tcPr>
            <w:tcW w:w="1531" w:type="dxa"/>
            <w:vAlign w:val="center"/>
          </w:tcPr>
          <w:p w:rsidR="00EC0DC8" w:rsidRPr="007E2BF9" w:rsidRDefault="00EC0DC8">
            <w:pPr>
              <w:pStyle w:val="ConsPlusNormal"/>
              <w:jc w:val="center"/>
            </w:pPr>
            <w:r w:rsidRPr="007E2BF9">
              <w:t>411,1</w:t>
            </w:r>
          </w:p>
        </w:tc>
        <w:tc>
          <w:tcPr>
            <w:tcW w:w="1474" w:type="dxa"/>
            <w:vAlign w:val="center"/>
          </w:tcPr>
          <w:p w:rsidR="00EC0DC8" w:rsidRPr="007E2BF9" w:rsidRDefault="00EC0DC8">
            <w:pPr>
              <w:pStyle w:val="ConsPlusNormal"/>
              <w:jc w:val="center"/>
            </w:pPr>
            <w:r w:rsidRPr="007E2BF9">
              <w:t>328,8</w:t>
            </w:r>
          </w:p>
        </w:tc>
        <w:tc>
          <w:tcPr>
            <w:tcW w:w="1928" w:type="dxa"/>
            <w:vAlign w:val="center"/>
          </w:tcPr>
          <w:p w:rsidR="00EC0DC8" w:rsidRPr="007E2BF9" w:rsidRDefault="00EC0DC8">
            <w:pPr>
              <w:pStyle w:val="ConsPlusNormal"/>
              <w:jc w:val="center"/>
            </w:pPr>
            <w:r w:rsidRPr="007E2BF9">
              <w:t>246,6</w:t>
            </w:r>
          </w:p>
        </w:tc>
        <w:tc>
          <w:tcPr>
            <w:tcW w:w="2098" w:type="dxa"/>
            <w:vAlign w:val="center"/>
          </w:tcPr>
          <w:p w:rsidR="00EC0DC8" w:rsidRPr="007E2BF9" w:rsidRDefault="00EC0DC8">
            <w:pPr>
              <w:pStyle w:val="ConsPlusNormal"/>
              <w:jc w:val="center"/>
            </w:pPr>
            <w:r w:rsidRPr="007E2BF9">
              <w:t>205,5</w:t>
            </w:r>
          </w:p>
        </w:tc>
        <w:tc>
          <w:tcPr>
            <w:tcW w:w="1644" w:type="dxa"/>
            <w:vAlign w:val="center"/>
          </w:tcPr>
          <w:p w:rsidR="00EC0DC8" w:rsidRPr="007E2BF9" w:rsidRDefault="00EC0DC8">
            <w:pPr>
              <w:pStyle w:val="ConsPlusNormal"/>
              <w:jc w:val="center"/>
            </w:pPr>
            <w:r w:rsidRPr="007E2BF9">
              <w:t>164,4</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8 до 15 человек</w:t>
            </w:r>
          </w:p>
        </w:tc>
        <w:tc>
          <w:tcPr>
            <w:tcW w:w="1531" w:type="dxa"/>
            <w:vAlign w:val="center"/>
          </w:tcPr>
          <w:p w:rsidR="00EC0DC8" w:rsidRPr="007E2BF9" w:rsidRDefault="00EC0DC8">
            <w:pPr>
              <w:pStyle w:val="ConsPlusNormal"/>
              <w:jc w:val="center"/>
            </w:pPr>
            <w:r w:rsidRPr="007E2BF9">
              <w:t>205,5</w:t>
            </w:r>
          </w:p>
        </w:tc>
        <w:tc>
          <w:tcPr>
            <w:tcW w:w="1474" w:type="dxa"/>
            <w:vAlign w:val="center"/>
          </w:tcPr>
          <w:p w:rsidR="00EC0DC8" w:rsidRPr="007E2BF9" w:rsidRDefault="00EC0DC8">
            <w:pPr>
              <w:pStyle w:val="ConsPlusNormal"/>
              <w:jc w:val="center"/>
            </w:pPr>
            <w:r w:rsidRPr="007E2BF9">
              <w:t>164,4</w:t>
            </w:r>
          </w:p>
        </w:tc>
        <w:tc>
          <w:tcPr>
            <w:tcW w:w="1928" w:type="dxa"/>
            <w:vAlign w:val="center"/>
          </w:tcPr>
          <w:p w:rsidR="00EC0DC8" w:rsidRPr="007E2BF9" w:rsidRDefault="00EC0DC8">
            <w:pPr>
              <w:pStyle w:val="ConsPlusNormal"/>
              <w:jc w:val="center"/>
            </w:pPr>
            <w:r w:rsidRPr="007E2BF9">
              <w:t>123,3</w:t>
            </w:r>
          </w:p>
        </w:tc>
        <w:tc>
          <w:tcPr>
            <w:tcW w:w="2098" w:type="dxa"/>
            <w:vAlign w:val="center"/>
          </w:tcPr>
          <w:p w:rsidR="00EC0DC8" w:rsidRPr="007E2BF9" w:rsidRDefault="00EC0DC8">
            <w:pPr>
              <w:pStyle w:val="ConsPlusNormal"/>
              <w:jc w:val="center"/>
            </w:pPr>
            <w:r w:rsidRPr="007E2BF9">
              <w:t>102,8</w:t>
            </w:r>
          </w:p>
        </w:tc>
        <w:tc>
          <w:tcPr>
            <w:tcW w:w="1644" w:type="dxa"/>
            <w:vAlign w:val="center"/>
          </w:tcPr>
          <w:p w:rsidR="00EC0DC8" w:rsidRPr="007E2BF9" w:rsidRDefault="00EC0DC8">
            <w:pPr>
              <w:pStyle w:val="ConsPlusNormal"/>
              <w:jc w:val="center"/>
            </w:pPr>
            <w:r w:rsidRPr="007E2BF9">
              <w:t>82,2</w:t>
            </w:r>
          </w:p>
        </w:tc>
        <w:tc>
          <w:tcPr>
            <w:tcW w:w="1247" w:type="dxa"/>
            <w:vAlign w:val="center"/>
          </w:tcPr>
          <w:p w:rsidR="00EC0DC8" w:rsidRPr="007E2BF9" w:rsidRDefault="00EC0DC8">
            <w:pPr>
              <w:pStyle w:val="ConsPlusNormal"/>
            </w:pPr>
          </w:p>
        </w:tc>
      </w:tr>
      <w:tr w:rsidR="007E2BF9" w:rsidRPr="007E2BF9">
        <w:tc>
          <w:tcPr>
            <w:tcW w:w="709" w:type="dxa"/>
            <w:vMerge w:val="restart"/>
          </w:tcPr>
          <w:p w:rsidR="00EC0DC8" w:rsidRPr="007E2BF9" w:rsidRDefault="00EC0DC8">
            <w:pPr>
              <w:pStyle w:val="ConsPlusNormal"/>
              <w:jc w:val="center"/>
              <w:outlineLvl w:val="1"/>
            </w:pPr>
            <w:r w:rsidRPr="007E2BF9">
              <w:t>58</w:t>
            </w:r>
          </w:p>
        </w:tc>
        <w:tc>
          <w:tcPr>
            <w:tcW w:w="2948" w:type="dxa"/>
          </w:tcPr>
          <w:p w:rsidR="00EC0DC8" w:rsidRPr="007E2BF9" w:rsidRDefault="00EC0DC8">
            <w:pPr>
              <w:pStyle w:val="ConsPlusNormal"/>
            </w:pPr>
            <w:r w:rsidRPr="007E2BF9">
              <w:t xml:space="preserve">Сбор и заготовка пищевых лесных ресурсов, </w:t>
            </w:r>
            <w:proofErr w:type="spellStart"/>
            <w:r w:rsidRPr="007E2BF9">
              <w:t>недревесных</w:t>
            </w:r>
            <w:proofErr w:type="spellEnd"/>
            <w:r w:rsidRPr="007E2BF9">
              <w:t xml:space="preserve"> лесных ресурсов и лекарственных растений</w:t>
            </w:r>
          </w:p>
        </w:tc>
        <w:tc>
          <w:tcPr>
            <w:tcW w:w="1531" w:type="dxa"/>
            <w:vAlign w:val="center"/>
          </w:tcPr>
          <w:p w:rsidR="00EC0DC8" w:rsidRPr="007E2BF9" w:rsidRDefault="00EC0DC8">
            <w:pPr>
              <w:pStyle w:val="ConsPlusNormal"/>
            </w:pPr>
          </w:p>
        </w:tc>
        <w:tc>
          <w:tcPr>
            <w:tcW w:w="1474" w:type="dxa"/>
            <w:vAlign w:val="center"/>
          </w:tcPr>
          <w:p w:rsidR="00EC0DC8" w:rsidRPr="007E2BF9" w:rsidRDefault="00EC0DC8">
            <w:pPr>
              <w:pStyle w:val="ConsPlusNormal"/>
            </w:pPr>
          </w:p>
        </w:tc>
        <w:tc>
          <w:tcPr>
            <w:tcW w:w="1928" w:type="dxa"/>
            <w:vAlign w:val="center"/>
          </w:tcPr>
          <w:p w:rsidR="00EC0DC8" w:rsidRPr="007E2BF9" w:rsidRDefault="00EC0DC8">
            <w:pPr>
              <w:pStyle w:val="ConsPlusNormal"/>
            </w:pPr>
          </w:p>
        </w:tc>
        <w:tc>
          <w:tcPr>
            <w:tcW w:w="2098" w:type="dxa"/>
            <w:vAlign w:val="center"/>
          </w:tcPr>
          <w:p w:rsidR="00EC0DC8" w:rsidRPr="007E2BF9" w:rsidRDefault="00EC0DC8">
            <w:pPr>
              <w:pStyle w:val="ConsPlusNormal"/>
            </w:pPr>
          </w:p>
        </w:tc>
        <w:tc>
          <w:tcPr>
            <w:tcW w:w="1644" w:type="dxa"/>
            <w:vAlign w:val="center"/>
          </w:tcPr>
          <w:p w:rsidR="00EC0DC8" w:rsidRPr="007E2BF9" w:rsidRDefault="00EC0DC8">
            <w:pPr>
              <w:pStyle w:val="ConsPlusNormal"/>
            </w:pP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без привлечения наемных работников</w:t>
            </w:r>
          </w:p>
        </w:tc>
        <w:tc>
          <w:tcPr>
            <w:tcW w:w="1531" w:type="dxa"/>
            <w:vAlign w:val="center"/>
          </w:tcPr>
          <w:p w:rsidR="00EC0DC8" w:rsidRPr="007E2BF9" w:rsidRDefault="00EC0DC8">
            <w:pPr>
              <w:pStyle w:val="ConsPlusNormal"/>
              <w:jc w:val="center"/>
            </w:pPr>
            <w:r w:rsidRPr="007E2BF9">
              <w:t>822,1</w:t>
            </w:r>
          </w:p>
        </w:tc>
        <w:tc>
          <w:tcPr>
            <w:tcW w:w="1474" w:type="dxa"/>
            <w:vAlign w:val="center"/>
          </w:tcPr>
          <w:p w:rsidR="00EC0DC8" w:rsidRPr="007E2BF9" w:rsidRDefault="00EC0DC8">
            <w:pPr>
              <w:pStyle w:val="ConsPlusNormal"/>
              <w:jc w:val="center"/>
            </w:pPr>
            <w:r w:rsidRPr="007E2BF9">
              <w:t>657,7</w:t>
            </w:r>
          </w:p>
        </w:tc>
        <w:tc>
          <w:tcPr>
            <w:tcW w:w="1928" w:type="dxa"/>
            <w:vAlign w:val="center"/>
          </w:tcPr>
          <w:p w:rsidR="00EC0DC8" w:rsidRPr="007E2BF9" w:rsidRDefault="00EC0DC8">
            <w:pPr>
              <w:pStyle w:val="ConsPlusNormal"/>
              <w:jc w:val="center"/>
            </w:pPr>
            <w:r w:rsidRPr="007E2BF9">
              <w:t>493,3</w:t>
            </w:r>
          </w:p>
        </w:tc>
        <w:tc>
          <w:tcPr>
            <w:tcW w:w="2098" w:type="dxa"/>
            <w:vAlign w:val="center"/>
          </w:tcPr>
          <w:p w:rsidR="00EC0DC8" w:rsidRPr="007E2BF9" w:rsidRDefault="00EC0DC8">
            <w:pPr>
              <w:pStyle w:val="ConsPlusNormal"/>
              <w:jc w:val="center"/>
            </w:pPr>
            <w:r w:rsidRPr="007E2BF9">
              <w:t>411,1</w:t>
            </w:r>
          </w:p>
        </w:tc>
        <w:tc>
          <w:tcPr>
            <w:tcW w:w="1644" w:type="dxa"/>
            <w:vAlign w:val="center"/>
          </w:tcPr>
          <w:p w:rsidR="00EC0DC8" w:rsidRPr="007E2BF9" w:rsidRDefault="00EC0DC8">
            <w:pPr>
              <w:pStyle w:val="ConsPlusNormal"/>
              <w:jc w:val="center"/>
            </w:pPr>
            <w:r w:rsidRPr="007E2BF9">
              <w:t>328,8</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1 до 7 человек</w:t>
            </w:r>
          </w:p>
        </w:tc>
        <w:tc>
          <w:tcPr>
            <w:tcW w:w="1531" w:type="dxa"/>
            <w:vAlign w:val="center"/>
          </w:tcPr>
          <w:p w:rsidR="00EC0DC8" w:rsidRPr="007E2BF9" w:rsidRDefault="00EC0DC8">
            <w:pPr>
              <w:pStyle w:val="ConsPlusNormal"/>
              <w:jc w:val="center"/>
            </w:pPr>
            <w:r w:rsidRPr="007E2BF9">
              <w:t>411,1</w:t>
            </w:r>
          </w:p>
        </w:tc>
        <w:tc>
          <w:tcPr>
            <w:tcW w:w="1474" w:type="dxa"/>
            <w:vAlign w:val="center"/>
          </w:tcPr>
          <w:p w:rsidR="00EC0DC8" w:rsidRPr="007E2BF9" w:rsidRDefault="00EC0DC8">
            <w:pPr>
              <w:pStyle w:val="ConsPlusNormal"/>
              <w:jc w:val="center"/>
            </w:pPr>
            <w:r w:rsidRPr="007E2BF9">
              <w:t>328,8</w:t>
            </w:r>
          </w:p>
        </w:tc>
        <w:tc>
          <w:tcPr>
            <w:tcW w:w="1928" w:type="dxa"/>
            <w:vAlign w:val="center"/>
          </w:tcPr>
          <w:p w:rsidR="00EC0DC8" w:rsidRPr="007E2BF9" w:rsidRDefault="00EC0DC8">
            <w:pPr>
              <w:pStyle w:val="ConsPlusNormal"/>
              <w:jc w:val="center"/>
            </w:pPr>
            <w:r w:rsidRPr="007E2BF9">
              <w:t>246,6</w:t>
            </w:r>
          </w:p>
        </w:tc>
        <w:tc>
          <w:tcPr>
            <w:tcW w:w="2098" w:type="dxa"/>
            <w:vAlign w:val="center"/>
          </w:tcPr>
          <w:p w:rsidR="00EC0DC8" w:rsidRPr="007E2BF9" w:rsidRDefault="00EC0DC8">
            <w:pPr>
              <w:pStyle w:val="ConsPlusNormal"/>
              <w:jc w:val="center"/>
            </w:pPr>
            <w:r w:rsidRPr="007E2BF9">
              <w:t>205,5</w:t>
            </w:r>
          </w:p>
        </w:tc>
        <w:tc>
          <w:tcPr>
            <w:tcW w:w="1644" w:type="dxa"/>
            <w:vAlign w:val="center"/>
          </w:tcPr>
          <w:p w:rsidR="00EC0DC8" w:rsidRPr="007E2BF9" w:rsidRDefault="00EC0DC8">
            <w:pPr>
              <w:pStyle w:val="ConsPlusNormal"/>
              <w:jc w:val="center"/>
            </w:pPr>
            <w:r w:rsidRPr="007E2BF9">
              <w:t>164,4</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8 до 15 человек</w:t>
            </w:r>
          </w:p>
        </w:tc>
        <w:tc>
          <w:tcPr>
            <w:tcW w:w="1531" w:type="dxa"/>
            <w:vAlign w:val="center"/>
          </w:tcPr>
          <w:p w:rsidR="00EC0DC8" w:rsidRPr="007E2BF9" w:rsidRDefault="00EC0DC8">
            <w:pPr>
              <w:pStyle w:val="ConsPlusNormal"/>
              <w:jc w:val="center"/>
            </w:pPr>
            <w:r w:rsidRPr="007E2BF9">
              <w:t>205,5</w:t>
            </w:r>
          </w:p>
        </w:tc>
        <w:tc>
          <w:tcPr>
            <w:tcW w:w="1474" w:type="dxa"/>
            <w:vAlign w:val="center"/>
          </w:tcPr>
          <w:p w:rsidR="00EC0DC8" w:rsidRPr="007E2BF9" w:rsidRDefault="00EC0DC8">
            <w:pPr>
              <w:pStyle w:val="ConsPlusNormal"/>
              <w:jc w:val="center"/>
            </w:pPr>
            <w:r w:rsidRPr="007E2BF9">
              <w:t>164,4</w:t>
            </w:r>
          </w:p>
        </w:tc>
        <w:tc>
          <w:tcPr>
            <w:tcW w:w="1928" w:type="dxa"/>
            <w:vAlign w:val="center"/>
          </w:tcPr>
          <w:p w:rsidR="00EC0DC8" w:rsidRPr="007E2BF9" w:rsidRDefault="00EC0DC8">
            <w:pPr>
              <w:pStyle w:val="ConsPlusNormal"/>
              <w:jc w:val="center"/>
            </w:pPr>
            <w:r w:rsidRPr="007E2BF9">
              <w:t>123,3</w:t>
            </w:r>
          </w:p>
        </w:tc>
        <w:tc>
          <w:tcPr>
            <w:tcW w:w="2098" w:type="dxa"/>
            <w:vAlign w:val="center"/>
          </w:tcPr>
          <w:p w:rsidR="00EC0DC8" w:rsidRPr="007E2BF9" w:rsidRDefault="00EC0DC8">
            <w:pPr>
              <w:pStyle w:val="ConsPlusNormal"/>
              <w:jc w:val="center"/>
            </w:pPr>
            <w:r w:rsidRPr="007E2BF9">
              <w:t>102,8</w:t>
            </w:r>
          </w:p>
        </w:tc>
        <w:tc>
          <w:tcPr>
            <w:tcW w:w="1644" w:type="dxa"/>
            <w:vAlign w:val="center"/>
          </w:tcPr>
          <w:p w:rsidR="00EC0DC8" w:rsidRPr="007E2BF9" w:rsidRDefault="00EC0DC8">
            <w:pPr>
              <w:pStyle w:val="ConsPlusNormal"/>
              <w:jc w:val="center"/>
            </w:pPr>
            <w:r w:rsidRPr="007E2BF9">
              <w:t>82,2</w:t>
            </w:r>
          </w:p>
        </w:tc>
        <w:tc>
          <w:tcPr>
            <w:tcW w:w="1247" w:type="dxa"/>
            <w:vAlign w:val="center"/>
          </w:tcPr>
          <w:p w:rsidR="00EC0DC8" w:rsidRPr="007E2BF9" w:rsidRDefault="00EC0DC8">
            <w:pPr>
              <w:pStyle w:val="ConsPlusNormal"/>
            </w:pPr>
          </w:p>
        </w:tc>
      </w:tr>
      <w:tr w:rsidR="007E2BF9" w:rsidRPr="007E2BF9">
        <w:tc>
          <w:tcPr>
            <w:tcW w:w="709" w:type="dxa"/>
            <w:vMerge w:val="restart"/>
          </w:tcPr>
          <w:p w:rsidR="00EC0DC8" w:rsidRPr="007E2BF9" w:rsidRDefault="00EC0DC8">
            <w:pPr>
              <w:pStyle w:val="ConsPlusNormal"/>
              <w:jc w:val="center"/>
              <w:outlineLvl w:val="1"/>
            </w:pPr>
            <w:r w:rsidRPr="007E2BF9">
              <w:t>59</w:t>
            </w:r>
          </w:p>
        </w:tc>
        <w:tc>
          <w:tcPr>
            <w:tcW w:w="2948" w:type="dxa"/>
          </w:tcPr>
          <w:p w:rsidR="00EC0DC8" w:rsidRPr="007E2BF9" w:rsidRDefault="00EC0DC8">
            <w:pPr>
              <w:pStyle w:val="ConsPlusNormal"/>
            </w:pPr>
            <w:r w:rsidRPr="007E2BF9">
              <w:t>Переработка и консервирование фруктов и овощей</w:t>
            </w:r>
          </w:p>
        </w:tc>
        <w:tc>
          <w:tcPr>
            <w:tcW w:w="1531" w:type="dxa"/>
            <w:vAlign w:val="center"/>
          </w:tcPr>
          <w:p w:rsidR="00EC0DC8" w:rsidRPr="007E2BF9" w:rsidRDefault="00EC0DC8">
            <w:pPr>
              <w:pStyle w:val="ConsPlusNormal"/>
            </w:pPr>
          </w:p>
        </w:tc>
        <w:tc>
          <w:tcPr>
            <w:tcW w:w="1474" w:type="dxa"/>
            <w:vAlign w:val="center"/>
          </w:tcPr>
          <w:p w:rsidR="00EC0DC8" w:rsidRPr="007E2BF9" w:rsidRDefault="00EC0DC8">
            <w:pPr>
              <w:pStyle w:val="ConsPlusNormal"/>
            </w:pPr>
          </w:p>
        </w:tc>
        <w:tc>
          <w:tcPr>
            <w:tcW w:w="1928" w:type="dxa"/>
            <w:vAlign w:val="center"/>
          </w:tcPr>
          <w:p w:rsidR="00EC0DC8" w:rsidRPr="007E2BF9" w:rsidRDefault="00EC0DC8">
            <w:pPr>
              <w:pStyle w:val="ConsPlusNormal"/>
            </w:pPr>
          </w:p>
        </w:tc>
        <w:tc>
          <w:tcPr>
            <w:tcW w:w="2098" w:type="dxa"/>
            <w:vAlign w:val="center"/>
          </w:tcPr>
          <w:p w:rsidR="00EC0DC8" w:rsidRPr="007E2BF9" w:rsidRDefault="00EC0DC8">
            <w:pPr>
              <w:pStyle w:val="ConsPlusNormal"/>
            </w:pPr>
          </w:p>
        </w:tc>
        <w:tc>
          <w:tcPr>
            <w:tcW w:w="1644" w:type="dxa"/>
            <w:vAlign w:val="center"/>
          </w:tcPr>
          <w:p w:rsidR="00EC0DC8" w:rsidRPr="007E2BF9" w:rsidRDefault="00EC0DC8">
            <w:pPr>
              <w:pStyle w:val="ConsPlusNormal"/>
            </w:pP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без привлечения наемных работников</w:t>
            </w:r>
          </w:p>
        </w:tc>
        <w:tc>
          <w:tcPr>
            <w:tcW w:w="1531" w:type="dxa"/>
            <w:vAlign w:val="center"/>
          </w:tcPr>
          <w:p w:rsidR="00EC0DC8" w:rsidRPr="007E2BF9" w:rsidRDefault="00EC0DC8">
            <w:pPr>
              <w:pStyle w:val="ConsPlusNormal"/>
              <w:jc w:val="center"/>
            </w:pPr>
            <w:r w:rsidRPr="007E2BF9">
              <w:t>822,1</w:t>
            </w:r>
          </w:p>
        </w:tc>
        <w:tc>
          <w:tcPr>
            <w:tcW w:w="1474" w:type="dxa"/>
            <w:vAlign w:val="center"/>
          </w:tcPr>
          <w:p w:rsidR="00EC0DC8" w:rsidRPr="007E2BF9" w:rsidRDefault="00EC0DC8">
            <w:pPr>
              <w:pStyle w:val="ConsPlusNormal"/>
              <w:jc w:val="center"/>
            </w:pPr>
            <w:r w:rsidRPr="007E2BF9">
              <w:t>657,7</w:t>
            </w:r>
          </w:p>
        </w:tc>
        <w:tc>
          <w:tcPr>
            <w:tcW w:w="1928" w:type="dxa"/>
            <w:vAlign w:val="center"/>
          </w:tcPr>
          <w:p w:rsidR="00EC0DC8" w:rsidRPr="007E2BF9" w:rsidRDefault="00EC0DC8">
            <w:pPr>
              <w:pStyle w:val="ConsPlusNormal"/>
              <w:jc w:val="center"/>
            </w:pPr>
            <w:r w:rsidRPr="007E2BF9">
              <w:t>493,3</w:t>
            </w:r>
          </w:p>
        </w:tc>
        <w:tc>
          <w:tcPr>
            <w:tcW w:w="2098" w:type="dxa"/>
            <w:vAlign w:val="center"/>
          </w:tcPr>
          <w:p w:rsidR="00EC0DC8" w:rsidRPr="007E2BF9" w:rsidRDefault="00EC0DC8">
            <w:pPr>
              <w:pStyle w:val="ConsPlusNormal"/>
              <w:jc w:val="center"/>
            </w:pPr>
            <w:r w:rsidRPr="007E2BF9">
              <w:t>411,1</w:t>
            </w:r>
          </w:p>
        </w:tc>
        <w:tc>
          <w:tcPr>
            <w:tcW w:w="1644" w:type="dxa"/>
            <w:vAlign w:val="center"/>
          </w:tcPr>
          <w:p w:rsidR="00EC0DC8" w:rsidRPr="007E2BF9" w:rsidRDefault="00EC0DC8">
            <w:pPr>
              <w:pStyle w:val="ConsPlusNormal"/>
              <w:jc w:val="center"/>
            </w:pPr>
            <w:r w:rsidRPr="007E2BF9">
              <w:t>328,8</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1 до 7 человек</w:t>
            </w:r>
          </w:p>
        </w:tc>
        <w:tc>
          <w:tcPr>
            <w:tcW w:w="1531" w:type="dxa"/>
            <w:vAlign w:val="center"/>
          </w:tcPr>
          <w:p w:rsidR="00EC0DC8" w:rsidRPr="007E2BF9" w:rsidRDefault="00EC0DC8">
            <w:pPr>
              <w:pStyle w:val="ConsPlusNormal"/>
              <w:jc w:val="center"/>
            </w:pPr>
            <w:r w:rsidRPr="007E2BF9">
              <w:t>411,1</w:t>
            </w:r>
          </w:p>
        </w:tc>
        <w:tc>
          <w:tcPr>
            <w:tcW w:w="1474" w:type="dxa"/>
            <w:vAlign w:val="center"/>
          </w:tcPr>
          <w:p w:rsidR="00EC0DC8" w:rsidRPr="007E2BF9" w:rsidRDefault="00EC0DC8">
            <w:pPr>
              <w:pStyle w:val="ConsPlusNormal"/>
              <w:jc w:val="center"/>
            </w:pPr>
            <w:r w:rsidRPr="007E2BF9">
              <w:t>328,8</w:t>
            </w:r>
          </w:p>
        </w:tc>
        <w:tc>
          <w:tcPr>
            <w:tcW w:w="1928" w:type="dxa"/>
            <w:vAlign w:val="center"/>
          </w:tcPr>
          <w:p w:rsidR="00EC0DC8" w:rsidRPr="007E2BF9" w:rsidRDefault="00EC0DC8">
            <w:pPr>
              <w:pStyle w:val="ConsPlusNormal"/>
              <w:jc w:val="center"/>
            </w:pPr>
            <w:r w:rsidRPr="007E2BF9">
              <w:t>246,6</w:t>
            </w:r>
          </w:p>
        </w:tc>
        <w:tc>
          <w:tcPr>
            <w:tcW w:w="2098" w:type="dxa"/>
            <w:vAlign w:val="center"/>
          </w:tcPr>
          <w:p w:rsidR="00EC0DC8" w:rsidRPr="007E2BF9" w:rsidRDefault="00EC0DC8">
            <w:pPr>
              <w:pStyle w:val="ConsPlusNormal"/>
              <w:jc w:val="center"/>
            </w:pPr>
            <w:r w:rsidRPr="007E2BF9">
              <w:t>205,5</w:t>
            </w:r>
          </w:p>
        </w:tc>
        <w:tc>
          <w:tcPr>
            <w:tcW w:w="1644" w:type="dxa"/>
            <w:vAlign w:val="center"/>
          </w:tcPr>
          <w:p w:rsidR="00EC0DC8" w:rsidRPr="007E2BF9" w:rsidRDefault="00EC0DC8">
            <w:pPr>
              <w:pStyle w:val="ConsPlusNormal"/>
              <w:jc w:val="center"/>
            </w:pPr>
            <w:r w:rsidRPr="007E2BF9">
              <w:t>164,4</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8 до 15 человек</w:t>
            </w:r>
          </w:p>
        </w:tc>
        <w:tc>
          <w:tcPr>
            <w:tcW w:w="1531" w:type="dxa"/>
            <w:vAlign w:val="center"/>
          </w:tcPr>
          <w:p w:rsidR="00EC0DC8" w:rsidRPr="007E2BF9" w:rsidRDefault="00EC0DC8">
            <w:pPr>
              <w:pStyle w:val="ConsPlusNormal"/>
              <w:jc w:val="center"/>
            </w:pPr>
            <w:r w:rsidRPr="007E2BF9">
              <w:t>205,5</w:t>
            </w:r>
          </w:p>
        </w:tc>
        <w:tc>
          <w:tcPr>
            <w:tcW w:w="1474" w:type="dxa"/>
            <w:vAlign w:val="center"/>
          </w:tcPr>
          <w:p w:rsidR="00EC0DC8" w:rsidRPr="007E2BF9" w:rsidRDefault="00EC0DC8">
            <w:pPr>
              <w:pStyle w:val="ConsPlusNormal"/>
              <w:jc w:val="center"/>
            </w:pPr>
            <w:r w:rsidRPr="007E2BF9">
              <w:t>164,4</w:t>
            </w:r>
          </w:p>
        </w:tc>
        <w:tc>
          <w:tcPr>
            <w:tcW w:w="1928" w:type="dxa"/>
            <w:vAlign w:val="center"/>
          </w:tcPr>
          <w:p w:rsidR="00EC0DC8" w:rsidRPr="007E2BF9" w:rsidRDefault="00EC0DC8">
            <w:pPr>
              <w:pStyle w:val="ConsPlusNormal"/>
              <w:jc w:val="center"/>
            </w:pPr>
            <w:r w:rsidRPr="007E2BF9">
              <w:t>123,3</w:t>
            </w:r>
          </w:p>
        </w:tc>
        <w:tc>
          <w:tcPr>
            <w:tcW w:w="2098" w:type="dxa"/>
            <w:vAlign w:val="center"/>
          </w:tcPr>
          <w:p w:rsidR="00EC0DC8" w:rsidRPr="007E2BF9" w:rsidRDefault="00EC0DC8">
            <w:pPr>
              <w:pStyle w:val="ConsPlusNormal"/>
              <w:jc w:val="center"/>
            </w:pPr>
            <w:r w:rsidRPr="007E2BF9">
              <w:t>102,8</w:t>
            </w:r>
          </w:p>
        </w:tc>
        <w:tc>
          <w:tcPr>
            <w:tcW w:w="1644" w:type="dxa"/>
            <w:vAlign w:val="center"/>
          </w:tcPr>
          <w:p w:rsidR="00EC0DC8" w:rsidRPr="007E2BF9" w:rsidRDefault="00EC0DC8">
            <w:pPr>
              <w:pStyle w:val="ConsPlusNormal"/>
              <w:jc w:val="center"/>
            </w:pPr>
            <w:r w:rsidRPr="007E2BF9">
              <w:t>82,2</w:t>
            </w:r>
          </w:p>
        </w:tc>
        <w:tc>
          <w:tcPr>
            <w:tcW w:w="1247" w:type="dxa"/>
            <w:vAlign w:val="center"/>
          </w:tcPr>
          <w:p w:rsidR="00EC0DC8" w:rsidRPr="007E2BF9" w:rsidRDefault="00EC0DC8">
            <w:pPr>
              <w:pStyle w:val="ConsPlusNormal"/>
            </w:pPr>
          </w:p>
        </w:tc>
      </w:tr>
      <w:tr w:rsidR="007E2BF9" w:rsidRPr="007E2BF9">
        <w:tc>
          <w:tcPr>
            <w:tcW w:w="709" w:type="dxa"/>
            <w:vMerge w:val="restart"/>
          </w:tcPr>
          <w:p w:rsidR="00EC0DC8" w:rsidRPr="007E2BF9" w:rsidRDefault="00EC0DC8">
            <w:pPr>
              <w:pStyle w:val="ConsPlusNormal"/>
              <w:jc w:val="center"/>
              <w:outlineLvl w:val="1"/>
            </w:pPr>
            <w:r w:rsidRPr="007E2BF9">
              <w:t>60</w:t>
            </w:r>
          </w:p>
        </w:tc>
        <w:tc>
          <w:tcPr>
            <w:tcW w:w="2948" w:type="dxa"/>
          </w:tcPr>
          <w:p w:rsidR="00EC0DC8" w:rsidRPr="007E2BF9" w:rsidRDefault="00EC0DC8">
            <w:pPr>
              <w:pStyle w:val="ConsPlusNormal"/>
            </w:pPr>
            <w:r w:rsidRPr="007E2BF9">
              <w:t>Производство молочной продукции</w:t>
            </w:r>
          </w:p>
        </w:tc>
        <w:tc>
          <w:tcPr>
            <w:tcW w:w="1531" w:type="dxa"/>
            <w:vAlign w:val="center"/>
          </w:tcPr>
          <w:p w:rsidR="00EC0DC8" w:rsidRPr="007E2BF9" w:rsidRDefault="00EC0DC8">
            <w:pPr>
              <w:pStyle w:val="ConsPlusNormal"/>
            </w:pPr>
          </w:p>
        </w:tc>
        <w:tc>
          <w:tcPr>
            <w:tcW w:w="1474" w:type="dxa"/>
            <w:vAlign w:val="center"/>
          </w:tcPr>
          <w:p w:rsidR="00EC0DC8" w:rsidRPr="007E2BF9" w:rsidRDefault="00EC0DC8">
            <w:pPr>
              <w:pStyle w:val="ConsPlusNormal"/>
            </w:pPr>
          </w:p>
        </w:tc>
        <w:tc>
          <w:tcPr>
            <w:tcW w:w="1928" w:type="dxa"/>
            <w:vAlign w:val="center"/>
          </w:tcPr>
          <w:p w:rsidR="00EC0DC8" w:rsidRPr="007E2BF9" w:rsidRDefault="00EC0DC8">
            <w:pPr>
              <w:pStyle w:val="ConsPlusNormal"/>
            </w:pPr>
          </w:p>
        </w:tc>
        <w:tc>
          <w:tcPr>
            <w:tcW w:w="2098" w:type="dxa"/>
            <w:vAlign w:val="center"/>
          </w:tcPr>
          <w:p w:rsidR="00EC0DC8" w:rsidRPr="007E2BF9" w:rsidRDefault="00EC0DC8">
            <w:pPr>
              <w:pStyle w:val="ConsPlusNormal"/>
            </w:pPr>
          </w:p>
        </w:tc>
        <w:tc>
          <w:tcPr>
            <w:tcW w:w="1644" w:type="dxa"/>
            <w:vAlign w:val="center"/>
          </w:tcPr>
          <w:p w:rsidR="00EC0DC8" w:rsidRPr="007E2BF9" w:rsidRDefault="00EC0DC8">
            <w:pPr>
              <w:pStyle w:val="ConsPlusNormal"/>
            </w:pP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без привлечения наемных работников</w:t>
            </w:r>
          </w:p>
        </w:tc>
        <w:tc>
          <w:tcPr>
            <w:tcW w:w="1531" w:type="dxa"/>
            <w:vAlign w:val="center"/>
          </w:tcPr>
          <w:p w:rsidR="00EC0DC8" w:rsidRPr="007E2BF9" w:rsidRDefault="00EC0DC8">
            <w:pPr>
              <w:pStyle w:val="ConsPlusNormal"/>
              <w:jc w:val="center"/>
            </w:pPr>
            <w:r w:rsidRPr="007E2BF9">
              <w:t>917,8</w:t>
            </w:r>
          </w:p>
        </w:tc>
        <w:tc>
          <w:tcPr>
            <w:tcW w:w="1474" w:type="dxa"/>
            <w:vAlign w:val="center"/>
          </w:tcPr>
          <w:p w:rsidR="00EC0DC8" w:rsidRPr="007E2BF9" w:rsidRDefault="00EC0DC8">
            <w:pPr>
              <w:pStyle w:val="ConsPlusNormal"/>
              <w:jc w:val="center"/>
            </w:pPr>
            <w:r w:rsidRPr="007E2BF9">
              <w:t>734,2</w:t>
            </w:r>
          </w:p>
        </w:tc>
        <w:tc>
          <w:tcPr>
            <w:tcW w:w="1928" w:type="dxa"/>
            <w:vAlign w:val="center"/>
          </w:tcPr>
          <w:p w:rsidR="00EC0DC8" w:rsidRPr="007E2BF9" w:rsidRDefault="00EC0DC8">
            <w:pPr>
              <w:pStyle w:val="ConsPlusNormal"/>
              <w:jc w:val="center"/>
            </w:pPr>
            <w:r w:rsidRPr="007E2BF9">
              <w:t>550,7</w:t>
            </w:r>
          </w:p>
        </w:tc>
        <w:tc>
          <w:tcPr>
            <w:tcW w:w="2098" w:type="dxa"/>
            <w:vAlign w:val="center"/>
          </w:tcPr>
          <w:p w:rsidR="00EC0DC8" w:rsidRPr="007E2BF9" w:rsidRDefault="00EC0DC8">
            <w:pPr>
              <w:pStyle w:val="ConsPlusNormal"/>
              <w:jc w:val="center"/>
            </w:pPr>
            <w:r w:rsidRPr="007E2BF9">
              <w:t>458,9</w:t>
            </w:r>
          </w:p>
        </w:tc>
        <w:tc>
          <w:tcPr>
            <w:tcW w:w="1644" w:type="dxa"/>
            <w:vAlign w:val="center"/>
          </w:tcPr>
          <w:p w:rsidR="00EC0DC8" w:rsidRPr="007E2BF9" w:rsidRDefault="00EC0DC8">
            <w:pPr>
              <w:pStyle w:val="ConsPlusNormal"/>
              <w:jc w:val="center"/>
            </w:pPr>
            <w:r w:rsidRPr="007E2BF9">
              <w:t>367,1</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1 до 7 человек</w:t>
            </w:r>
          </w:p>
        </w:tc>
        <w:tc>
          <w:tcPr>
            <w:tcW w:w="1531" w:type="dxa"/>
            <w:vAlign w:val="center"/>
          </w:tcPr>
          <w:p w:rsidR="00EC0DC8" w:rsidRPr="007E2BF9" w:rsidRDefault="00EC0DC8">
            <w:pPr>
              <w:pStyle w:val="ConsPlusNormal"/>
              <w:jc w:val="center"/>
            </w:pPr>
            <w:r w:rsidRPr="007E2BF9">
              <w:t>458,9</w:t>
            </w:r>
          </w:p>
        </w:tc>
        <w:tc>
          <w:tcPr>
            <w:tcW w:w="1474" w:type="dxa"/>
            <w:vAlign w:val="center"/>
          </w:tcPr>
          <w:p w:rsidR="00EC0DC8" w:rsidRPr="007E2BF9" w:rsidRDefault="00EC0DC8">
            <w:pPr>
              <w:pStyle w:val="ConsPlusNormal"/>
              <w:jc w:val="center"/>
            </w:pPr>
            <w:r w:rsidRPr="007E2BF9">
              <w:t>367,1</w:t>
            </w:r>
          </w:p>
        </w:tc>
        <w:tc>
          <w:tcPr>
            <w:tcW w:w="1928" w:type="dxa"/>
            <w:vAlign w:val="center"/>
          </w:tcPr>
          <w:p w:rsidR="00EC0DC8" w:rsidRPr="007E2BF9" w:rsidRDefault="00EC0DC8">
            <w:pPr>
              <w:pStyle w:val="ConsPlusNormal"/>
              <w:jc w:val="center"/>
            </w:pPr>
            <w:r w:rsidRPr="007E2BF9">
              <w:t>275,3</w:t>
            </w:r>
          </w:p>
        </w:tc>
        <w:tc>
          <w:tcPr>
            <w:tcW w:w="2098" w:type="dxa"/>
            <w:vAlign w:val="center"/>
          </w:tcPr>
          <w:p w:rsidR="00EC0DC8" w:rsidRPr="007E2BF9" w:rsidRDefault="00EC0DC8">
            <w:pPr>
              <w:pStyle w:val="ConsPlusNormal"/>
              <w:jc w:val="center"/>
            </w:pPr>
            <w:r w:rsidRPr="007E2BF9">
              <w:t>229,5</w:t>
            </w:r>
          </w:p>
        </w:tc>
        <w:tc>
          <w:tcPr>
            <w:tcW w:w="1644" w:type="dxa"/>
            <w:vAlign w:val="center"/>
          </w:tcPr>
          <w:p w:rsidR="00EC0DC8" w:rsidRPr="007E2BF9" w:rsidRDefault="00EC0DC8">
            <w:pPr>
              <w:pStyle w:val="ConsPlusNormal"/>
              <w:jc w:val="center"/>
            </w:pPr>
            <w:r w:rsidRPr="007E2BF9">
              <w:t>183,6</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8 до 15 человек</w:t>
            </w:r>
          </w:p>
        </w:tc>
        <w:tc>
          <w:tcPr>
            <w:tcW w:w="1531" w:type="dxa"/>
            <w:vAlign w:val="center"/>
          </w:tcPr>
          <w:p w:rsidR="00EC0DC8" w:rsidRPr="007E2BF9" w:rsidRDefault="00EC0DC8">
            <w:pPr>
              <w:pStyle w:val="ConsPlusNormal"/>
              <w:jc w:val="center"/>
            </w:pPr>
            <w:r w:rsidRPr="007E2BF9">
              <w:t>229,5</w:t>
            </w:r>
          </w:p>
        </w:tc>
        <w:tc>
          <w:tcPr>
            <w:tcW w:w="1474" w:type="dxa"/>
            <w:vAlign w:val="center"/>
          </w:tcPr>
          <w:p w:rsidR="00EC0DC8" w:rsidRPr="007E2BF9" w:rsidRDefault="00EC0DC8">
            <w:pPr>
              <w:pStyle w:val="ConsPlusNormal"/>
              <w:jc w:val="center"/>
            </w:pPr>
            <w:r w:rsidRPr="007E2BF9">
              <w:t>183,6</w:t>
            </w:r>
          </w:p>
        </w:tc>
        <w:tc>
          <w:tcPr>
            <w:tcW w:w="1928" w:type="dxa"/>
            <w:vAlign w:val="center"/>
          </w:tcPr>
          <w:p w:rsidR="00EC0DC8" w:rsidRPr="007E2BF9" w:rsidRDefault="00EC0DC8">
            <w:pPr>
              <w:pStyle w:val="ConsPlusNormal"/>
              <w:jc w:val="center"/>
            </w:pPr>
            <w:r w:rsidRPr="007E2BF9">
              <w:t>137,7</w:t>
            </w:r>
          </w:p>
        </w:tc>
        <w:tc>
          <w:tcPr>
            <w:tcW w:w="2098" w:type="dxa"/>
            <w:vAlign w:val="center"/>
          </w:tcPr>
          <w:p w:rsidR="00EC0DC8" w:rsidRPr="007E2BF9" w:rsidRDefault="00EC0DC8">
            <w:pPr>
              <w:pStyle w:val="ConsPlusNormal"/>
              <w:jc w:val="center"/>
            </w:pPr>
            <w:r w:rsidRPr="007E2BF9">
              <w:t>114,7</w:t>
            </w:r>
          </w:p>
        </w:tc>
        <w:tc>
          <w:tcPr>
            <w:tcW w:w="1644" w:type="dxa"/>
            <w:vAlign w:val="center"/>
          </w:tcPr>
          <w:p w:rsidR="00EC0DC8" w:rsidRPr="007E2BF9" w:rsidRDefault="00EC0DC8">
            <w:pPr>
              <w:pStyle w:val="ConsPlusNormal"/>
              <w:jc w:val="center"/>
            </w:pPr>
            <w:r w:rsidRPr="007E2BF9">
              <w:t>91,8</w:t>
            </w:r>
          </w:p>
        </w:tc>
        <w:tc>
          <w:tcPr>
            <w:tcW w:w="1247" w:type="dxa"/>
            <w:vAlign w:val="center"/>
          </w:tcPr>
          <w:p w:rsidR="00EC0DC8" w:rsidRPr="007E2BF9" w:rsidRDefault="00EC0DC8">
            <w:pPr>
              <w:pStyle w:val="ConsPlusNormal"/>
            </w:pPr>
          </w:p>
        </w:tc>
      </w:tr>
      <w:tr w:rsidR="007E2BF9" w:rsidRPr="007E2BF9">
        <w:tc>
          <w:tcPr>
            <w:tcW w:w="709" w:type="dxa"/>
            <w:vMerge w:val="restart"/>
          </w:tcPr>
          <w:p w:rsidR="00EC0DC8" w:rsidRPr="007E2BF9" w:rsidRDefault="00EC0DC8">
            <w:pPr>
              <w:pStyle w:val="ConsPlusNormal"/>
              <w:jc w:val="center"/>
              <w:outlineLvl w:val="1"/>
            </w:pPr>
            <w:r w:rsidRPr="007E2BF9">
              <w:t>61</w:t>
            </w:r>
          </w:p>
        </w:tc>
        <w:tc>
          <w:tcPr>
            <w:tcW w:w="2948" w:type="dxa"/>
          </w:tcPr>
          <w:p w:rsidR="00EC0DC8" w:rsidRPr="007E2BF9" w:rsidRDefault="00EC0DC8">
            <w:pPr>
              <w:pStyle w:val="ConsPlusNormal"/>
            </w:pPr>
            <w:r w:rsidRPr="007E2BF9">
              <w:t>Растениеводство, услуги в области растениеводства</w:t>
            </w:r>
          </w:p>
        </w:tc>
        <w:tc>
          <w:tcPr>
            <w:tcW w:w="1531" w:type="dxa"/>
            <w:vAlign w:val="center"/>
          </w:tcPr>
          <w:p w:rsidR="00EC0DC8" w:rsidRPr="007E2BF9" w:rsidRDefault="00EC0DC8">
            <w:pPr>
              <w:pStyle w:val="ConsPlusNormal"/>
            </w:pPr>
          </w:p>
        </w:tc>
        <w:tc>
          <w:tcPr>
            <w:tcW w:w="1474" w:type="dxa"/>
            <w:vAlign w:val="center"/>
          </w:tcPr>
          <w:p w:rsidR="00EC0DC8" w:rsidRPr="007E2BF9" w:rsidRDefault="00EC0DC8">
            <w:pPr>
              <w:pStyle w:val="ConsPlusNormal"/>
            </w:pPr>
          </w:p>
        </w:tc>
        <w:tc>
          <w:tcPr>
            <w:tcW w:w="1928" w:type="dxa"/>
            <w:vAlign w:val="center"/>
          </w:tcPr>
          <w:p w:rsidR="00EC0DC8" w:rsidRPr="007E2BF9" w:rsidRDefault="00EC0DC8">
            <w:pPr>
              <w:pStyle w:val="ConsPlusNormal"/>
            </w:pPr>
          </w:p>
        </w:tc>
        <w:tc>
          <w:tcPr>
            <w:tcW w:w="2098" w:type="dxa"/>
            <w:vAlign w:val="center"/>
          </w:tcPr>
          <w:p w:rsidR="00EC0DC8" w:rsidRPr="007E2BF9" w:rsidRDefault="00EC0DC8">
            <w:pPr>
              <w:pStyle w:val="ConsPlusNormal"/>
            </w:pPr>
          </w:p>
        </w:tc>
        <w:tc>
          <w:tcPr>
            <w:tcW w:w="1644" w:type="dxa"/>
            <w:vAlign w:val="center"/>
          </w:tcPr>
          <w:p w:rsidR="00EC0DC8" w:rsidRPr="007E2BF9" w:rsidRDefault="00EC0DC8">
            <w:pPr>
              <w:pStyle w:val="ConsPlusNormal"/>
            </w:pP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без привлечения наемных работников</w:t>
            </w:r>
          </w:p>
        </w:tc>
        <w:tc>
          <w:tcPr>
            <w:tcW w:w="1531" w:type="dxa"/>
            <w:vAlign w:val="center"/>
          </w:tcPr>
          <w:p w:rsidR="00EC0DC8" w:rsidRPr="007E2BF9" w:rsidRDefault="00EC0DC8">
            <w:pPr>
              <w:pStyle w:val="ConsPlusNormal"/>
              <w:jc w:val="center"/>
            </w:pPr>
            <w:r w:rsidRPr="007E2BF9">
              <w:t>822,1</w:t>
            </w:r>
          </w:p>
        </w:tc>
        <w:tc>
          <w:tcPr>
            <w:tcW w:w="1474" w:type="dxa"/>
            <w:vAlign w:val="center"/>
          </w:tcPr>
          <w:p w:rsidR="00EC0DC8" w:rsidRPr="007E2BF9" w:rsidRDefault="00EC0DC8">
            <w:pPr>
              <w:pStyle w:val="ConsPlusNormal"/>
              <w:jc w:val="center"/>
            </w:pPr>
            <w:r w:rsidRPr="007E2BF9">
              <w:t>657,7</w:t>
            </w:r>
          </w:p>
        </w:tc>
        <w:tc>
          <w:tcPr>
            <w:tcW w:w="1928" w:type="dxa"/>
            <w:vAlign w:val="center"/>
          </w:tcPr>
          <w:p w:rsidR="00EC0DC8" w:rsidRPr="007E2BF9" w:rsidRDefault="00EC0DC8">
            <w:pPr>
              <w:pStyle w:val="ConsPlusNormal"/>
              <w:jc w:val="center"/>
            </w:pPr>
            <w:r w:rsidRPr="007E2BF9">
              <w:t>493,3</w:t>
            </w:r>
          </w:p>
        </w:tc>
        <w:tc>
          <w:tcPr>
            <w:tcW w:w="2098" w:type="dxa"/>
            <w:vAlign w:val="center"/>
          </w:tcPr>
          <w:p w:rsidR="00EC0DC8" w:rsidRPr="007E2BF9" w:rsidRDefault="00EC0DC8">
            <w:pPr>
              <w:pStyle w:val="ConsPlusNormal"/>
              <w:jc w:val="center"/>
            </w:pPr>
            <w:r w:rsidRPr="007E2BF9">
              <w:t>411,1</w:t>
            </w:r>
          </w:p>
        </w:tc>
        <w:tc>
          <w:tcPr>
            <w:tcW w:w="1644" w:type="dxa"/>
            <w:vAlign w:val="center"/>
          </w:tcPr>
          <w:p w:rsidR="00EC0DC8" w:rsidRPr="007E2BF9" w:rsidRDefault="00EC0DC8">
            <w:pPr>
              <w:pStyle w:val="ConsPlusNormal"/>
              <w:jc w:val="center"/>
            </w:pPr>
            <w:r w:rsidRPr="007E2BF9">
              <w:t>328,8</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1 до 7 человек</w:t>
            </w:r>
          </w:p>
        </w:tc>
        <w:tc>
          <w:tcPr>
            <w:tcW w:w="1531" w:type="dxa"/>
            <w:vAlign w:val="center"/>
          </w:tcPr>
          <w:p w:rsidR="00EC0DC8" w:rsidRPr="007E2BF9" w:rsidRDefault="00EC0DC8">
            <w:pPr>
              <w:pStyle w:val="ConsPlusNormal"/>
              <w:jc w:val="center"/>
            </w:pPr>
            <w:r w:rsidRPr="007E2BF9">
              <w:t>411,1</w:t>
            </w:r>
          </w:p>
        </w:tc>
        <w:tc>
          <w:tcPr>
            <w:tcW w:w="1474" w:type="dxa"/>
            <w:vAlign w:val="center"/>
          </w:tcPr>
          <w:p w:rsidR="00EC0DC8" w:rsidRPr="007E2BF9" w:rsidRDefault="00EC0DC8">
            <w:pPr>
              <w:pStyle w:val="ConsPlusNormal"/>
              <w:jc w:val="center"/>
            </w:pPr>
            <w:r w:rsidRPr="007E2BF9">
              <w:t>328,8</w:t>
            </w:r>
          </w:p>
        </w:tc>
        <w:tc>
          <w:tcPr>
            <w:tcW w:w="1928" w:type="dxa"/>
            <w:vAlign w:val="center"/>
          </w:tcPr>
          <w:p w:rsidR="00EC0DC8" w:rsidRPr="007E2BF9" w:rsidRDefault="00EC0DC8">
            <w:pPr>
              <w:pStyle w:val="ConsPlusNormal"/>
              <w:jc w:val="center"/>
            </w:pPr>
            <w:r w:rsidRPr="007E2BF9">
              <w:t>246,6</w:t>
            </w:r>
          </w:p>
        </w:tc>
        <w:tc>
          <w:tcPr>
            <w:tcW w:w="2098" w:type="dxa"/>
            <w:vAlign w:val="center"/>
          </w:tcPr>
          <w:p w:rsidR="00EC0DC8" w:rsidRPr="007E2BF9" w:rsidRDefault="00EC0DC8">
            <w:pPr>
              <w:pStyle w:val="ConsPlusNormal"/>
              <w:jc w:val="center"/>
            </w:pPr>
            <w:r w:rsidRPr="007E2BF9">
              <w:t>205,5</w:t>
            </w:r>
          </w:p>
        </w:tc>
        <w:tc>
          <w:tcPr>
            <w:tcW w:w="1644" w:type="dxa"/>
            <w:vAlign w:val="center"/>
          </w:tcPr>
          <w:p w:rsidR="00EC0DC8" w:rsidRPr="007E2BF9" w:rsidRDefault="00EC0DC8">
            <w:pPr>
              <w:pStyle w:val="ConsPlusNormal"/>
              <w:jc w:val="center"/>
            </w:pPr>
            <w:r w:rsidRPr="007E2BF9">
              <w:t>164,4</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8 до 15 человек</w:t>
            </w:r>
          </w:p>
        </w:tc>
        <w:tc>
          <w:tcPr>
            <w:tcW w:w="1531" w:type="dxa"/>
            <w:vAlign w:val="center"/>
          </w:tcPr>
          <w:p w:rsidR="00EC0DC8" w:rsidRPr="007E2BF9" w:rsidRDefault="00EC0DC8">
            <w:pPr>
              <w:pStyle w:val="ConsPlusNormal"/>
              <w:jc w:val="center"/>
            </w:pPr>
            <w:r w:rsidRPr="007E2BF9">
              <w:t>205,5</w:t>
            </w:r>
          </w:p>
        </w:tc>
        <w:tc>
          <w:tcPr>
            <w:tcW w:w="1474" w:type="dxa"/>
            <w:vAlign w:val="center"/>
          </w:tcPr>
          <w:p w:rsidR="00EC0DC8" w:rsidRPr="007E2BF9" w:rsidRDefault="00EC0DC8">
            <w:pPr>
              <w:pStyle w:val="ConsPlusNormal"/>
              <w:jc w:val="center"/>
            </w:pPr>
            <w:r w:rsidRPr="007E2BF9">
              <w:t>164,4</w:t>
            </w:r>
          </w:p>
        </w:tc>
        <w:tc>
          <w:tcPr>
            <w:tcW w:w="1928" w:type="dxa"/>
            <w:vAlign w:val="center"/>
          </w:tcPr>
          <w:p w:rsidR="00EC0DC8" w:rsidRPr="007E2BF9" w:rsidRDefault="00EC0DC8">
            <w:pPr>
              <w:pStyle w:val="ConsPlusNormal"/>
              <w:jc w:val="center"/>
            </w:pPr>
            <w:r w:rsidRPr="007E2BF9">
              <w:t>123,3</w:t>
            </w:r>
          </w:p>
        </w:tc>
        <w:tc>
          <w:tcPr>
            <w:tcW w:w="2098" w:type="dxa"/>
            <w:vAlign w:val="center"/>
          </w:tcPr>
          <w:p w:rsidR="00EC0DC8" w:rsidRPr="007E2BF9" w:rsidRDefault="00EC0DC8">
            <w:pPr>
              <w:pStyle w:val="ConsPlusNormal"/>
              <w:jc w:val="center"/>
            </w:pPr>
            <w:r w:rsidRPr="007E2BF9">
              <w:t>102,8</w:t>
            </w:r>
          </w:p>
        </w:tc>
        <w:tc>
          <w:tcPr>
            <w:tcW w:w="1644" w:type="dxa"/>
            <w:vAlign w:val="center"/>
          </w:tcPr>
          <w:p w:rsidR="00EC0DC8" w:rsidRPr="007E2BF9" w:rsidRDefault="00EC0DC8">
            <w:pPr>
              <w:pStyle w:val="ConsPlusNormal"/>
              <w:jc w:val="center"/>
            </w:pPr>
            <w:r w:rsidRPr="007E2BF9">
              <w:t>82,2</w:t>
            </w:r>
          </w:p>
        </w:tc>
        <w:tc>
          <w:tcPr>
            <w:tcW w:w="1247" w:type="dxa"/>
            <w:vAlign w:val="center"/>
          </w:tcPr>
          <w:p w:rsidR="00EC0DC8" w:rsidRPr="007E2BF9" w:rsidRDefault="00EC0DC8">
            <w:pPr>
              <w:pStyle w:val="ConsPlusNormal"/>
            </w:pPr>
          </w:p>
        </w:tc>
      </w:tr>
      <w:tr w:rsidR="007E2BF9" w:rsidRPr="007E2BF9">
        <w:tc>
          <w:tcPr>
            <w:tcW w:w="709" w:type="dxa"/>
            <w:vMerge w:val="restart"/>
          </w:tcPr>
          <w:p w:rsidR="00EC0DC8" w:rsidRPr="007E2BF9" w:rsidRDefault="00EC0DC8">
            <w:pPr>
              <w:pStyle w:val="ConsPlusNormal"/>
              <w:jc w:val="center"/>
              <w:outlineLvl w:val="1"/>
            </w:pPr>
            <w:r w:rsidRPr="007E2BF9">
              <w:t>62</w:t>
            </w:r>
          </w:p>
        </w:tc>
        <w:tc>
          <w:tcPr>
            <w:tcW w:w="2948" w:type="dxa"/>
          </w:tcPr>
          <w:p w:rsidR="00EC0DC8" w:rsidRPr="007E2BF9" w:rsidRDefault="00EC0DC8">
            <w:pPr>
              <w:pStyle w:val="ConsPlusNormal"/>
            </w:pPr>
            <w:r w:rsidRPr="007E2BF9">
              <w:t>Производство хлебобулочных и мучных кондитерских изделий</w:t>
            </w:r>
          </w:p>
        </w:tc>
        <w:tc>
          <w:tcPr>
            <w:tcW w:w="1531" w:type="dxa"/>
            <w:vAlign w:val="center"/>
          </w:tcPr>
          <w:p w:rsidR="00EC0DC8" w:rsidRPr="007E2BF9" w:rsidRDefault="00EC0DC8">
            <w:pPr>
              <w:pStyle w:val="ConsPlusNormal"/>
            </w:pPr>
          </w:p>
        </w:tc>
        <w:tc>
          <w:tcPr>
            <w:tcW w:w="1474" w:type="dxa"/>
            <w:vAlign w:val="center"/>
          </w:tcPr>
          <w:p w:rsidR="00EC0DC8" w:rsidRPr="007E2BF9" w:rsidRDefault="00EC0DC8">
            <w:pPr>
              <w:pStyle w:val="ConsPlusNormal"/>
            </w:pPr>
          </w:p>
        </w:tc>
        <w:tc>
          <w:tcPr>
            <w:tcW w:w="1928" w:type="dxa"/>
            <w:vAlign w:val="center"/>
          </w:tcPr>
          <w:p w:rsidR="00EC0DC8" w:rsidRPr="007E2BF9" w:rsidRDefault="00EC0DC8">
            <w:pPr>
              <w:pStyle w:val="ConsPlusNormal"/>
            </w:pPr>
          </w:p>
        </w:tc>
        <w:tc>
          <w:tcPr>
            <w:tcW w:w="2098" w:type="dxa"/>
            <w:vAlign w:val="center"/>
          </w:tcPr>
          <w:p w:rsidR="00EC0DC8" w:rsidRPr="007E2BF9" w:rsidRDefault="00EC0DC8">
            <w:pPr>
              <w:pStyle w:val="ConsPlusNormal"/>
            </w:pPr>
          </w:p>
        </w:tc>
        <w:tc>
          <w:tcPr>
            <w:tcW w:w="1644" w:type="dxa"/>
            <w:vAlign w:val="center"/>
          </w:tcPr>
          <w:p w:rsidR="00EC0DC8" w:rsidRPr="007E2BF9" w:rsidRDefault="00EC0DC8">
            <w:pPr>
              <w:pStyle w:val="ConsPlusNormal"/>
            </w:pP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без привлечения наемных работников</w:t>
            </w:r>
          </w:p>
        </w:tc>
        <w:tc>
          <w:tcPr>
            <w:tcW w:w="1531" w:type="dxa"/>
            <w:vAlign w:val="center"/>
          </w:tcPr>
          <w:p w:rsidR="00EC0DC8" w:rsidRPr="007E2BF9" w:rsidRDefault="00EC0DC8">
            <w:pPr>
              <w:pStyle w:val="ConsPlusNormal"/>
              <w:jc w:val="center"/>
            </w:pPr>
            <w:r w:rsidRPr="007E2BF9">
              <w:t>917,8</w:t>
            </w:r>
          </w:p>
        </w:tc>
        <w:tc>
          <w:tcPr>
            <w:tcW w:w="1474" w:type="dxa"/>
            <w:vAlign w:val="center"/>
          </w:tcPr>
          <w:p w:rsidR="00EC0DC8" w:rsidRPr="007E2BF9" w:rsidRDefault="00EC0DC8">
            <w:pPr>
              <w:pStyle w:val="ConsPlusNormal"/>
              <w:jc w:val="center"/>
            </w:pPr>
            <w:r w:rsidRPr="007E2BF9">
              <w:t>734,2</w:t>
            </w:r>
          </w:p>
        </w:tc>
        <w:tc>
          <w:tcPr>
            <w:tcW w:w="1928" w:type="dxa"/>
            <w:vAlign w:val="center"/>
          </w:tcPr>
          <w:p w:rsidR="00EC0DC8" w:rsidRPr="007E2BF9" w:rsidRDefault="00EC0DC8">
            <w:pPr>
              <w:pStyle w:val="ConsPlusNormal"/>
              <w:jc w:val="center"/>
            </w:pPr>
            <w:r w:rsidRPr="007E2BF9">
              <w:t>550,7</w:t>
            </w:r>
          </w:p>
        </w:tc>
        <w:tc>
          <w:tcPr>
            <w:tcW w:w="2098" w:type="dxa"/>
            <w:vAlign w:val="center"/>
          </w:tcPr>
          <w:p w:rsidR="00EC0DC8" w:rsidRPr="007E2BF9" w:rsidRDefault="00EC0DC8">
            <w:pPr>
              <w:pStyle w:val="ConsPlusNormal"/>
              <w:jc w:val="center"/>
            </w:pPr>
            <w:r w:rsidRPr="007E2BF9">
              <w:t>458,9</w:t>
            </w:r>
          </w:p>
        </w:tc>
        <w:tc>
          <w:tcPr>
            <w:tcW w:w="1644" w:type="dxa"/>
            <w:vAlign w:val="center"/>
          </w:tcPr>
          <w:p w:rsidR="00EC0DC8" w:rsidRPr="007E2BF9" w:rsidRDefault="00EC0DC8">
            <w:pPr>
              <w:pStyle w:val="ConsPlusNormal"/>
              <w:jc w:val="center"/>
            </w:pPr>
            <w:r w:rsidRPr="007E2BF9">
              <w:t>367,1</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1 до 7 человек</w:t>
            </w:r>
          </w:p>
        </w:tc>
        <w:tc>
          <w:tcPr>
            <w:tcW w:w="1531" w:type="dxa"/>
            <w:vAlign w:val="center"/>
          </w:tcPr>
          <w:p w:rsidR="00EC0DC8" w:rsidRPr="007E2BF9" w:rsidRDefault="00EC0DC8">
            <w:pPr>
              <w:pStyle w:val="ConsPlusNormal"/>
              <w:jc w:val="center"/>
            </w:pPr>
            <w:r w:rsidRPr="007E2BF9">
              <w:t>458,9</w:t>
            </w:r>
          </w:p>
        </w:tc>
        <w:tc>
          <w:tcPr>
            <w:tcW w:w="1474" w:type="dxa"/>
            <w:vAlign w:val="center"/>
          </w:tcPr>
          <w:p w:rsidR="00EC0DC8" w:rsidRPr="007E2BF9" w:rsidRDefault="00EC0DC8">
            <w:pPr>
              <w:pStyle w:val="ConsPlusNormal"/>
              <w:jc w:val="center"/>
            </w:pPr>
            <w:r w:rsidRPr="007E2BF9">
              <w:t>367,1</w:t>
            </w:r>
          </w:p>
        </w:tc>
        <w:tc>
          <w:tcPr>
            <w:tcW w:w="1928" w:type="dxa"/>
            <w:vAlign w:val="center"/>
          </w:tcPr>
          <w:p w:rsidR="00EC0DC8" w:rsidRPr="007E2BF9" w:rsidRDefault="00EC0DC8">
            <w:pPr>
              <w:pStyle w:val="ConsPlusNormal"/>
              <w:jc w:val="center"/>
            </w:pPr>
            <w:r w:rsidRPr="007E2BF9">
              <w:t>275,3</w:t>
            </w:r>
          </w:p>
        </w:tc>
        <w:tc>
          <w:tcPr>
            <w:tcW w:w="2098" w:type="dxa"/>
            <w:vAlign w:val="center"/>
          </w:tcPr>
          <w:p w:rsidR="00EC0DC8" w:rsidRPr="007E2BF9" w:rsidRDefault="00EC0DC8">
            <w:pPr>
              <w:pStyle w:val="ConsPlusNormal"/>
              <w:jc w:val="center"/>
            </w:pPr>
            <w:r w:rsidRPr="007E2BF9">
              <w:t>229,5</w:t>
            </w:r>
          </w:p>
        </w:tc>
        <w:tc>
          <w:tcPr>
            <w:tcW w:w="1644" w:type="dxa"/>
            <w:vAlign w:val="center"/>
          </w:tcPr>
          <w:p w:rsidR="00EC0DC8" w:rsidRPr="007E2BF9" w:rsidRDefault="00EC0DC8">
            <w:pPr>
              <w:pStyle w:val="ConsPlusNormal"/>
              <w:jc w:val="center"/>
            </w:pPr>
            <w:r w:rsidRPr="007E2BF9">
              <w:t>183,6</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8 до 15 человек</w:t>
            </w:r>
          </w:p>
        </w:tc>
        <w:tc>
          <w:tcPr>
            <w:tcW w:w="1531" w:type="dxa"/>
            <w:vAlign w:val="center"/>
          </w:tcPr>
          <w:p w:rsidR="00EC0DC8" w:rsidRPr="007E2BF9" w:rsidRDefault="00EC0DC8">
            <w:pPr>
              <w:pStyle w:val="ConsPlusNormal"/>
              <w:jc w:val="center"/>
            </w:pPr>
            <w:r w:rsidRPr="007E2BF9">
              <w:t>229,5</w:t>
            </w:r>
          </w:p>
        </w:tc>
        <w:tc>
          <w:tcPr>
            <w:tcW w:w="1474" w:type="dxa"/>
            <w:vAlign w:val="center"/>
          </w:tcPr>
          <w:p w:rsidR="00EC0DC8" w:rsidRPr="007E2BF9" w:rsidRDefault="00EC0DC8">
            <w:pPr>
              <w:pStyle w:val="ConsPlusNormal"/>
              <w:jc w:val="center"/>
            </w:pPr>
            <w:r w:rsidRPr="007E2BF9">
              <w:t>183,6</w:t>
            </w:r>
          </w:p>
        </w:tc>
        <w:tc>
          <w:tcPr>
            <w:tcW w:w="1928" w:type="dxa"/>
            <w:vAlign w:val="center"/>
          </w:tcPr>
          <w:p w:rsidR="00EC0DC8" w:rsidRPr="007E2BF9" w:rsidRDefault="00EC0DC8">
            <w:pPr>
              <w:pStyle w:val="ConsPlusNormal"/>
              <w:jc w:val="center"/>
            </w:pPr>
            <w:r w:rsidRPr="007E2BF9">
              <w:t>137,7</w:t>
            </w:r>
          </w:p>
        </w:tc>
        <w:tc>
          <w:tcPr>
            <w:tcW w:w="2098" w:type="dxa"/>
            <w:vAlign w:val="center"/>
          </w:tcPr>
          <w:p w:rsidR="00EC0DC8" w:rsidRPr="007E2BF9" w:rsidRDefault="00EC0DC8">
            <w:pPr>
              <w:pStyle w:val="ConsPlusNormal"/>
              <w:jc w:val="center"/>
            </w:pPr>
            <w:r w:rsidRPr="007E2BF9">
              <w:t>114,7</w:t>
            </w:r>
          </w:p>
        </w:tc>
        <w:tc>
          <w:tcPr>
            <w:tcW w:w="1644" w:type="dxa"/>
            <w:vAlign w:val="center"/>
          </w:tcPr>
          <w:p w:rsidR="00EC0DC8" w:rsidRPr="007E2BF9" w:rsidRDefault="00EC0DC8">
            <w:pPr>
              <w:pStyle w:val="ConsPlusNormal"/>
              <w:jc w:val="center"/>
            </w:pPr>
            <w:r w:rsidRPr="007E2BF9">
              <w:t>91,8</w:t>
            </w:r>
          </w:p>
        </w:tc>
        <w:tc>
          <w:tcPr>
            <w:tcW w:w="1247" w:type="dxa"/>
            <w:vAlign w:val="center"/>
          </w:tcPr>
          <w:p w:rsidR="00EC0DC8" w:rsidRPr="007E2BF9" w:rsidRDefault="00EC0DC8">
            <w:pPr>
              <w:pStyle w:val="ConsPlusNormal"/>
            </w:pPr>
          </w:p>
        </w:tc>
      </w:tr>
      <w:tr w:rsidR="007E2BF9" w:rsidRPr="007E2BF9">
        <w:tc>
          <w:tcPr>
            <w:tcW w:w="709" w:type="dxa"/>
            <w:vMerge w:val="restart"/>
          </w:tcPr>
          <w:p w:rsidR="00EC0DC8" w:rsidRPr="007E2BF9" w:rsidRDefault="00EC0DC8">
            <w:pPr>
              <w:pStyle w:val="ConsPlusNormal"/>
              <w:jc w:val="center"/>
              <w:outlineLvl w:val="1"/>
            </w:pPr>
            <w:r w:rsidRPr="007E2BF9">
              <w:t>63</w:t>
            </w:r>
          </w:p>
        </w:tc>
        <w:tc>
          <w:tcPr>
            <w:tcW w:w="2948" w:type="dxa"/>
          </w:tcPr>
          <w:p w:rsidR="00EC0DC8" w:rsidRPr="007E2BF9" w:rsidRDefault="00EC0DC8">
            <w:pPr>
              <w:pStyle w:val="ConsPlusNormal"/>
            </w:pPr>
            <w:r w:rsidRPr="007E2BF9">
              <w:t>Рыболовство и рыбоводство, рыболовство любительское и спортивное</w:t>
            </w:r>
          </w:p>
        </w:tc>
        <w:tc>
          <w:tcPr>
            <w:tcW w:w="1531" w:type="dxa"/>
            <w:vAlign w:val="center"/>
          </w:tcPr>
          <w:p w:rsidR="00EC0DC8" w:rsidRPr="007E2BF9" w:rsidRDefault="00EC0DC8">
            <w:pPr>
              <w:pStyle w:val="ConsPlusNormal"/>
            </w:pPr>
          </w:p>
        </w:tc>
        <w:tc>
          <w:tcPr>
            <w:tcW w:w="1474" w:type="dxa"/>
            <w:vAlign w:val="center"/>
          </w:tcPr>
          <w:p w:rsidR="00EC0DC8" w:rsidRPr="007E2BF9" w:rsidRDefault="00EC0DC8">
            <w:pPr>
              <w:pStyle w:val="ConsPlusNormal"/>
            </w:pPr>
          </w:p>
        </w:tc>
        <w:tc>
          <w:tcPr>
            <w:tcW w:w="1928" w:type="dxa"/>
            <w:vAlign w:val="center"/>
          </w:tcPr>
          <w:p w:rsidR="00EC0DC8" w:rsidRPr="007E2BF9" w:rsidRDefault="00EC0DC8">
            <w:pPr>
              <w:pStyle w:val="ConsPlusNormal"/>
            </w:pPr>
          </w:p>
        </w:tc>
        <w:tc>
          <w:tcPr>
            <w:tcW w:w="2098" w:type="dxa"/>
            <w:vAlign w:val="center"/>
          </w:tcPr>
          <w:p w:rsidR="00EC0DC8" w:rsidRPr="007E2BF9" w:rsidRDefault="00EC0DC8">
            <w:pPr>
              <w:pStyle w:val="ConsPlusNormal"/>
            </w:pPr>
          </w:p>
        </w:tc>
        <w:tc>
          <w:tcPr>
            <w:tcW w:w="1644" w:type="dxa"/>
            <w:vAlign w:val="center"/>
          </w:tcPr>
          <w:p w:rsidR="00EC0DC8" w:rsidRPr="007E2BF9" w:rsidRDefault="00EC0DC8">
            <w:pPr>
              <w:pStyle w:val="ConsPlusNormal"/>
            </w:pP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без привлечения наемных работников</w:t>
            </w:r>
          </w:p>
        </w:tc>
        <w:tc>
          <w:tcPr>
            <w:tcW w:w="1531" w:type="dxa"/>
            <w:vAlign w:val="center"/>
          </w:tcPr>
          <w:p w:rsidR="00EC0DC8" w:rsidRPr="007E2BF9" w:rsidRDefault="00EC0DC8">
            <w:pPr>
              <w:pStyle w:val="ConsPlusNormal"/>
              <w:jc w:val="center"/>
            </w:pPr>
            <w:r w:rsidRPr="007E2BF9">
              <w:t>917,8</w:t>
            </w:r>
          </w:p>
        </w:tc>
        <w:tc>
          <w:tcPr>
            <w:tcW w:w="1474" w:type="dxa"/>
            <w:vAlign w:val="center"/>
          </w:tcPr>
          <w:p w:rsidR="00EC0DC8" w:rsidRPr="007E2BF9" w:rsidRDefault="00EC0DC8">
            <w:pPr>
              <w:pStyle w:val="ConsPlusNormal"/>
              <w:jc w:val="center"/>
            </w:pPr>
            <w:r w:rsidRPr="007E2BF9">
              <w:t>734,2</w:t>
            </w:r>
          </w:p>
        </w:tc>
        <w:tc>
          <w:tcPr>
            <w:tcW w:w="1928" w:type="dxa"/>
            <w:vAlign w:val="center"/>
          </w:tcPr>
          <w:p w:rsidR="00EC0DC8" w:rsidRPr="007E2BF9" w:rsidRDefault="00EC0DC8">
            <w:pPr>
              <w:pStyle w:val="ConsPlusNormal"/>
              <w:jc w:val="center"/>
            </w:pPr>
            <w:r w:rsidRPr="007E2BF9">
              <w:t>550,7</w:t>
            </w:r>
          </w:p>
        </w:tc>
        <w:tc>
          <w:tcPr>
            <w:tcW w:w="2098" w:type="dxa"/>
            <w:vAlign w:val="center"/>
          </w:tcPr>
          <w:p w:rsidR="00EC0DC8" w:rsidRPr="007E2BF9" w:rsidRDefault="00EC0DC8">
            <w:pPr>
              <w:pStyle w:val="ConsPlusNormal"/>
              <w:jc w:val="center"/>
            </w:pPr>
            <w:r w:rsidRPr="007E2BF9">
              <w:t>458,9</w:t>
            </w:r>
          </w:p>
        </w:tc>
        <w:tc>
          <w:tcPr>
            <w:tcW w:w="1644" w:type="dxa"/>
            <w:vAlign w:val="center"/>
          </w:tcPr>
          <w:p w:rsidR="00EC0DC8" w:rsidRPr="007E2BF9" w:rsidRDefault="00EC0DC8">
            <w:pPr>
              <w:pStyle w:val="ConsPlusNormal"/>
              <w:jc w:val="center"/>
            </w:pPr>
            <w:r w:rsidRPr="007E2BF9">
              <w:t>367,1</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 xml:space="preserve">с привлечением наемных </w:t>
            </w:r>
            <w:r w:rsidRPr="007E2BF9">
              <w:lastRenderedPageBreak/>
              <w:t>работников средней численностью от 1 до 7 человек</w:t>
            </w:r>
          </w:p>
        </w:tc>
        <w:tc>
          <w:tcPr>
            <w:tcW w:w="1531" w:type="dxa"/>
            <w:vAlign w:val="center"/>
          </w:tcPr>
          <w:p w:rsidR="00EC0DC8" w:rsidRPr="007E2BF9" w:rsidRDefault="00EC0DC8">
            <w:pPr>
              <w:pStyle w:val="ConsPlusNormal"/>
              <w:jc w:val="center"/>
            </w:pPr>
            <w:r w:rsidRPr="007E2BF9">
              <w:lastRenderedPageBreak/>
              <w:t>458,9</w:t>
            </w:r>
          </w:p>
        </w:tc>
        <w:tc>
          <w:tcPr>
            <w:tcW w:w="1474" w:type="dxa"/>
            <w:vAlign w:val="center"/>
          </w:tcPr>
          <w:p w:rsidR="00EC0DC8" w:rsidRPr="007E2BF9" w:rsidRDefault="00EC0DC8">
            <w:pPr>
              <w:pStyle w:val="ConsPlusNormal"/>
              <w:jc w:val="center"/>
            </w:pPr>
            <w:r w:rsidRPr="007E2BF9">
              <w:t>367,1</w:t>
            </w:r>
          </w:p>
        </w:tc>
        <w:tc>
          <w:tcPr>
            <w:tcW w:w="1928" w:type="dxa"/>
            <w:vAlign w:val="center"/>
          </w:tcPr>
          <w:p w:rsidR="00EC0DC8" w:rsidRPr="007E2BF9" w:rsidRDefault="00EC0DC8">
            <w:pPr>
              <w:pStyle w:val="ConsPlusNormal"/>
              <w:jc w:val="center"/>
            </w:pPr>
            <w:r w:rsidRPr="007E2BF9">
              <w:t>275,3</w:t>
            </w:r>
          </w:p>
        </w:tc>
        <w:tc>
          <w:tcPr>
            <w:tcW w:w="2098" w:type="dxa"/>
            <w:vAlign w:val="center"/>
          </w:tcPr>
          <w:p w:rsidR="00EC0DC8" w:rsidRPr="007E2BF9" w:rsidRDefault="00EC0DC8">
            <w:pPr>
              <w:pStyle w:val="ConsPlusNormal"/>
              <w:jc w:val="center"/>
            </w:pPr>
            <w:r w:rsidRPr="007E2BF9">
              <w:t>229,5</w:t>
            </w:r>
          </w:p>
        </w:tc>
        <w:tc>
          <w:tcPr>
            <w:tcW w:w="1644" w:type="dxa"/>
            <w:vAlign w:val="center"/>
          </w:tcPr>
          <w:p w:rsidR="00EC0DC8" w:rsidRPr="007E2BF9" w:rsidRDefault="00EC0DC8">
            <w:pPr>
              <w:pStyle w:val="ConsPlusNormal"/>
              <w:jc w:val="center"/>
            </w:pPr>
            <w:r w:rsidRPr="007E2BF9">
              <w:t>183,6</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8 до 15 человек</w:t>
            </w:r>
          </w:p>
        </w:tc>
        <w:tc>
          <w:tcPr>
            <w:tcW w:w="1531" w:type="dxa"/>
            <w:vAlign w:val="center"/>
          </w:tcPr>
          <w:p w:rsidR="00EC0DC8" w:rsidRPr="007E2BF9" w:rsidRDefault="00EC0DC8">
            <w:pPr>
              <w:pStyle w:val="ConsPlusNormal"/>
              <w:jc w:val="center"/>
            </w:pPr>
            <w:r w:rsidRPr="007E2BF9">
              <w:t>229,5</w:t>
            </w:r>
          </w:p>
        </w:tc>
        <w:tc>
          <w:tcPr>
            <w:tcW w:w="1474" w:type="dxa"/>
            <w:vAlign w:val="center"/>
          </w:tcPr>
          <w:p w:rsidR="00EC0DC8" w:rsidRPr="007E2BF9" w:rsidRDefault="00EC0DC8">
            <w:pPr>
              <w:pStyle w:val="ConsPlusNormal"/>
              <w:jc w:val="center"/>
            </w:pPr>
            <w:r w:rsidRPr="007E2BF9">
              <w:t>183,6</w:t>
            </w:r>
          </w:p>
        </w:tc>
        <w:tc>
          <w:tcPr>
            <w:tcW w:w="1928" w:type="dxa"/>
            <w:vAlign w:val="center"/>
          </w:tcPr>
          <w:p w:rsidR="00EC0DC8" w:rsidRPr="007E2BF9" w:rsidRDefault="00EC0DC8">
            <w:pPr>
              <w:pStyle w:val="ConsPlusNormal"/>
              <w:jc w:val="center"/>
            </w:pPr>
            <w:r w:rsidRPr="007E2BF9">
              <w:t>137,7</w:t>
            </w:r>
          </w:p>
        </w:tc>
        <w:tc>
          <w:tcPr>
            <w:tcW w:w="2098" w:type="dxa"/>
            <w:vAlign w:val="center"/>
          </w:tcPr>
          <w:p w:rsidR="00EC0DC8" w:rsidRPr="007E2BF9" w:rsidRDefault="00EC0DC8">
            <w:pPr>
              <w:pStyle w:val="ConsPlusNormal"/>
              <w:jc w:val="center"/>
            </w:pPr>
            <w:r w:rsidRPr="007E2BF9">
              <w:t>114,7</w:t>
            </w:r>
          </w:p>
        </w:tc>
        <w:tc>
          <w:tcPr>
            <w:tcW w:w="1644" w:type="dxa"/>
            <w:vAlign w:val="center"/>
          </w:tcPr>
          <w:p w:rsidR="00EC0DC8" w:rsidRPr="007E2BF9" w:rsidRDefault="00EC0DC8">
            <w:pPr>
              <w:pStyle w:val="ConsPlusNormal"/>
              <w:jc w:val="center"/>
            </w:pPr>
            <w:r w:rsidRPr="007E2BF9">
              <w:t>91,8</w:t>
            </w:r>
          </w:p>
        </w:tc>
        <w:tc>
          <w:tcPr>
            <w:tcW w:w="1247" w:type="dxa"/>
            <w:vAlign w:val="center"/>
          </w:tcPr>
          <w:p w:rsidR="00EC0DC8" w:rsidRPr="007E2BF9" w:rsidRDefault="00EC0DC8">
            <w:pPr>
              <w:pStyle w:val="ConsPlusNormal"/>
            </w:pPr>
          </w:p>
        </w:tc>
      </w:tr>
      <w:tr w:rsidR="007E2BF9" w:rsidRPr="007E2BF9">
        <w:tc>
          <w:tcPr>
            <w:tcW w:w="709" w:type="dxa"/>
            <w:vMerge w:val="restart"/>
          </w:tcPr>
          <w:p w:rsidR="00EC0DC8" w:rsidRPr="007E2BF9" w:rsidRDefault="00EC0DC8">
            <w:pPr>
              <w:pStyle w:val="ConsPlusNormal"/>
              <w:jc w:val="center"/>
              <w:outlineLvl w:val="1"/>
            </w:pPr>
            <w:r w:rsidRPr="007E2BF9">
              <w:t>64</w:t>
            </w:r>
          </w:p>
        </w:tc>
        <w:tc>
          <w:tcPr>
            <w:tcW w:w="2948" w:type="dxa"/>
          </w:tcPr>
          <w:p w:rsidR="00EC0DC8" w:rsidRPr="007E2BF9" w:rsidRDefault="00EC0DC8">
            <w:pPr>
              <w:pStyle w:val="ConsPlusNormal"/>
            </w:pPr>
            <w:r w:rsidRPr="007E2BF9">
              <w:t>Лесоводство и прочая лесохозяйственная деятельность</w:t>
            </w:r>
          </w:p>
        </w:tc>
        <w:tc>
          <w:tcPr>
            <w:tcW w:w="1531" w:type="dxa"/>
            <w:vAlign w:val="center"/>
          </w:tcPr>
          <w:p w:rsidR="00EC0DC8" w:rsidRPr="007E2BF9" w:rsidRDefault="00EC0DC8">
            <w:pPr>
              <w:pStyle w:val="ConsPlusNormal"/>
            </w:pPr>
          </w:p>
        </w:tc>
        <w:tc>
          <w:tcPr>
            <w:tcW w:w="1474" w:type="dxa"/>
            <w:vAlign w:val="center"/>
          </w:tcPr>
          <w:p w:rsidR="00EC0DC8" w:rsidRPr="007E2BF9" w:rsidRDefault="00EC0DC8">
            <w:pPr>
              <w:pStyle w:val="ConsPlusNormal"/>
            </w:pPr>
          </w:p>
        </w:tc>
        <w:tc>
          <w:tcPr>
            <w:tcW w:w="1928" w:type="dxa"/>
            <w:vAlign w:val="center"/>
          </w:tcPr>
          <w:p w:rsidR="00EC0DC8" w:rsidRPr="007E2BF9" w:rsidRDefault="00EC0DC8">
            <w:pPr>
              <w:pStyle w:val="ConsPlusNormal"/>
            </w:pPr>
          </w:p>
        </w:tc>
        <w:tc>
          <w:tcPr>
            <w:tcW w:w="2098" w:type="dxa"/>
            <w:vAlign w:val="center"/>
          </w:tcPr>
          <w:p w:rsidR="00EC0DC8" w:rsidRPr="007E2BF9" w:rsidRDefault="00EC0DC8">
            <w:pPr>
              <w:pStyle w:val="ConsPlusNormal"/>
            </w:pPr>
          </w:p>
        </w:tc>
        <w:tc>
          <w:tcPr>
            <w:tcW w:w="1644" w:type="dxa"/>
            <w:vAlign w:val="center"/>
          </w:tcPr>
          <w:p w:rsidR="00EC0DC8" w:rsidRPr="007E2BF9" w:rsidRDefault="00EC0DC8">
            <w:pPr>
              <w:pStyle w:val="ConsPlusNormal"/>
            </w:pP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без привлечения наемных работников</w:t>
            </w:r>
          </w:p>
        </w:tc>
        <w:tc>
          <w:tcPr>
            <w:tcW w:w="1531" w:type="dxa"/>
            <w:vAlign w:val="center"/>
          </w:tcPr>
          <w:p w:rsidR="00EC0DC8" w:rsidRPr="007E2BF9" w:rsidRDefault="00EC0DC8">
            <w:pPr>
              <w:pStyle w:val="ConsPlusNormal"/>
              <w:jc w:val="center"/>
            </w:pPr>
            <w:r w:rsidRPr="007E2BF9">
              <w:t>917,8</w:t>
            </w:r>
          </w:p>
        </w:tc>
        <w:tc>
          <w:tcPr>
            <w:tcW w:w="1474" w:type="dxa"/>
            <w:vAlign w:val="center"/>
          </w:tcPr>
          <w:p w:rsidR="00EC0DC8" w:rsidRPr="007E2BF9" w:rsidRDefault="00EC0DC8">
            <w:pPr>
              <w:pStyle w:val="ConsPlusNormal"/>
              <w:jc w:val="center"/>
            </w:pPr>
            <w:r w:rsidRPr="007E2BF9">
              <w:t>734,2</w:t>
            </w:r>
          </w:p>
        </w:tc>
        <w:tc>
          <w:tcPr>
            <w:tcW w:w="1928" w:type="dxa"/>
            <w:vAlign w:val="center"/>
          </w:tcPr>
          <w:p w:rsidR="00EC0DC8" w:rsidRPr="007E2BF9" w:rsidRDefault="00EC0DC8">
            <w:pPr>
              <w:pStyle w:val="ConsPlusNormal"/>
              <w:jc w:val="center"/>
            </w:pPr>
            <w:r w:rsidRPr="007E2BF9">
              <w:t>550,7</w:t>
            </w:r>
          </w:p>
        </w:tc>
        <w:tc>
          <w:tcPr>
            <w:tcW w:w="2098" w:type="dxa"/>
            <w:vAlign w:val="center"/>
          </w:tcPr>
          <w:p w:rsidR="00EC0DC8" w:rsidRPr="007E2BF9" w:rsidRDefault="00EC0DC8">
            <w:pPr>
              <w:pStyle w:val="ConsPlusNormal"/>
              <w:jc w:val="center"/>
            </w:pPr>
            <w:r w:rsidRPr="007E2BF9">
              <w:t>458,9</w:t>
            </w:r>
          </w:p>
        </w:tc>
        <w:tc>
          <w:tcPr>
            <w:tcW w:w="1644" w:type="dxa"/>
            <w:vAlign w:val="center"/>
          </w:tcPr>
          <w:p w:rsidR="00EC0DC8" w:rsidRPr="007E2BF9" w:rsidRDefault="00EC0DC8">
            <w:pPr>
              <w:pStyle w:val="ConsPlusNormal"/>
              <w:jc w:val="center"/>
            </w:pPr>
            <w:r w:rsidRPr="007E2BF9">
              <w:t>367,1</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1 до 7 человек</w:t>
            </w:r>
          </w:p>
        </w:tc>
        <w:tc>
          <w:tcPr>
            <w:tcW w:w="1531" w:type="dxa"/>
            <w:vAlign w:val="center"/>
          </w:tcPr>
          <w:p w:rsidR="00EC0DC8" w:rsidRPr="007E2BF9" w:rsidRDefault="00EC0DC8">
            <w:pPr>
              <w:pStyle w:val="ConsPlusNormal"/>
              <w:jc w:val="center"/>
            </w:pPr>
            <w:r w:rsidRPr="007E2BF9">
              <w:t>458,9</w:t>
            </w:r>
          </w:p>
        </w:tc>
        <w:tc>
          <w:tcPr>
            <w:tcW w:w="1474" w:type="dxa"/>
            <w:vAlign w:val="center"/>
          </w:tcPr>
          <w:p w:rsidR="00EC0DC8" w:rsidRPr="007E2BF9" w:rsidRDefault="00EC0DC8">
            <w:pPr>
              <w:pStyle w:val="ConsPlusNormal"/>
              <w:jc w:val="center"/>
            </w:pPr>
            <w:r w:rsidRPr="007E2BF9">
              <w:t>367,1</w:t>
            </w:r>
          </w:p>
        </w:tc>
        <w:tc>
          <w:tcPr>
            <w:tcW w:w="1928" w:type="dxa"/>
            <w:vAlign w:val="center"/>
          </w:tcPr>
          <w:p w:rsidR="00EC0DC8" w:rsidRPr="007E2BF9" w:rsidRDefault="00EC0DC8">
            <w:pPr>
              <w:pStyle w:val="ConsPlusNormal"/>
              <w:jc w:val="center"/>
            </w:pPr>
            <w:r w:rsidRPr="007E2BF9">
              <w:t>275,3</w:t>
            </w:r>
          </w:p>
        </w:tc>
        <w:tc>
          <w:tcPr>
            <w:tcW w:w="2098" w:type="dxa"/>
            <w:vAlign w:val="center"/>
          </w:tcPr>
          <w:p w:rsidR="00EC0DC8" w:rsidRPr="007E2BF9" w:rsidRDefault="00EC0DC8">
            <w:pPr>
              <w:pStyle w:val="ConsPlusNormal"/>
              <w:jc w:val="center"/>
            </w:pPr>
            <w:r w:rsidRPr="007E2BF9">
              <w:t>229,5</w:t>
            </w:r>
          </w:p>
        </w:tc>
        <w:tc>
          <w:tcPr>
            <w:tcW w:w="1644" w:type="dxa"/>
            <w:vAlign w:val="center"/>
          </w:tcPr>
          <w:p w:rsidR="00EC0DC8" w:rsidRPr="007E2BF9" w:rsidRDefault="00EC0DC8">
            <w:pPr>
              <w:pStyle w:val="ConsPlusNormal"/>
              <w:jc w:val="center"/>
            </w:pPr>
            <w:r w:rsidRPr="007E2BF9">
              <w:t>183,6</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8 до 15 человек</w:t>
            </w:r>
          </w:p>
        </w:tc>
        <w:tc>
          <w:tcPr>
            <w:tcW w:w="1531" w:type="dxa"/>
            <w:vAlign w:val="center"/>
          </w:tcPr>
          <w:p w:rsidR="00EC0DC8" w:rsidRPr="007E2BF9" w:rsidRDefault="00EC0DC8">
            <w:pPr>
              <w:pStyle w:val="ConsPlusNormal"/>
              <w:jc w:val="center"/>
            </w:pPr>
            <w:r w:rsidRPr="007E2BF9">
              <w:t>229,5</w:t>
            </w:r>
          </w:p>
        </w:tc>
        <w:tc>
          <w:tcPr>
            <w:tcW w:w="1474" w:type="dxa"/>
            <w:vAlign w:val="center"/>
          </w:tcPr>
          <w:p w:rsidR="00EC0DC8" w:rsidRPr="007E2BF9" w:rsidRDefault="00EC0DC8">
            <w:pPr>
              <w:pStyle w:val="ConsPlusNormal"/>
              <w:jc w:val="center"/>
            </w:pPr>
            <w:r w:rsidRPr="007E2BF9">
              <w:t>183,6</w:t>
            </w:r>
          </w:p>
        </w:tc>
        <w:tc>
          <w:tcPr>
            <w:tcW w:w="1928" w:type="dxa"/>
            <w:vAlign w:val="center"/>
          </w:tcPr>
          <w:p w:rsidR="00EC0DC8" w:rsidRPr="007E2BF9" w:rsidRDefault="00EC0DC8">
            <w:pPr>
              <w:pStyle w:val="ConsPlusNormal"/>
              <w:jc w:val="center"/>
            </w:pPr>
            <w:r w:rsidRPr="007E2BF9">
              <w:t>137,7</w:t>
            </w:r>
          </w:p>
        </w:tc>
        <w:tc>
          <w:tcPr>
            <w:tcW w:w="2098" w:type="dxa"/>
            <w:vAlign w:val="center"/>
          </w:tcPr>
          <w:p w:rsidR="00EC0DC8" w:rsidRPr="007E2BF9" w:rsidRDefault="00EC0DC8">
            <w:pPr>
              <w:pStyle w:val="ConsPlusNormal"/>
              <w:jc w:val="center"/>
            </w:pPr>
            <w:r w:rsidRPr="007E2BF9">
              <w:t>114,7</w:t>
            </w:r>
          </w:p>
        </w:tc>
        <w:tc>
          <w:tcPr>
            <w:tcW w:w="1644" w:type="dxa"/>
            <w:vAlign w:val="center"/>
          </w:tcPr>
          <w:p w:rsidR="00EC0DC8" w:rsidRPr="007E2BF9" w:rsidRDefault="00EC0DC8">
            <w:pPr>
              <w:pStyle w:val="ConsPlusNormal"/>
              <w:jc w:val="center"/>
            </w:pPr>
            <w:r w:rsidRPr="007E2BF9">
              <w:t>91,8</w:t>
            </w:r>
          </w:p>
        </w:tc>
        <w:tc>
          <w:tcPr>
            <w:tcW w:w="1247" w:type="dxa"/>
            <w:vAlign w:val="center"/>
          </w:tcPr>
          <w:p w:rsidR="00EC0DC8" w:rsidRPr="007E2BF9" w:rsidRDefault="00EC0DC8">
            <w:pPr>
              <w:pStyle w:val="ConsPlusNormal"/>
            </w:pPr>
          </w:p>
        </w:tc>
      </w:tr>
      <w:tr w:rsidR="007E2BF9" w:rsidRPr="007E2BF9">
        <w:tc>
          <w:tcPr>
            <w:tcW w:w="709" w:type="dxa"/>
            <w:vMerge w:val="restart"/>
          </w:tcPr>
          <w:p w:rsidR="00EC0DC8" w:rsidRPr="007E2BF9" w:rsidRDefault="00EC0DC8">
            <w:pPr>
              <w:pStyle w:val="ConsPlusNormal"/>
              <w:jc w:val="center"/>
              <w:outlineLvl w:val="1"/>
            </w:pPr>
            <w:r w:rsidRPr="007E2BF9">
              <w:t>65</w:t>
            </w:r>
          </w:p>
        </w:tc>
        <w:tc>
          <w:tcPr>
            <w:tcW w:w="2948" w:type="dxa"/>
          </w:tcPr>
          <w:p w:rsidR="00EC0DC8" w:rsidRPr="007E2BF9" w:rsidRDefault="00EC0DC8">
            <w:pPr>
              <w:pStyle w:val="ConsPlusNormal"/>
            </w:pPr>
            <w:r w:rsidRPr="007E2BF9">
              <w:t>Деятельность по письменному и устному переводу</w:t>
            </w:r>
          </w:p>
        </w:tc>
        <w:tc>
          <w:tcPr>
            <w:tcW w:w="1531" w:type="dxa"/>
            <w:vAlign w:val="center"/>
          </w:tcPr>
          <w:p w:rsidR="00EC0DC8" w:rsidRPr="007E2BF9" w:rsidRDefault="00EC0DC8">
            <w:pPr>
              <w:pStyle w:val="ConsPlusNormal"/>
            </w:pPr>
          </w:p>
        </w:tc>
        <w:tc>
          <w:tcPr>
            <w:tcW w:w="1474" w:type="dxa"/>
            <w:vAlign w:val="center"/>
          </w:tcPr>
          <w:p w:rsidR="00EC0DC8" w:rsidRPr="007E2BF9" w:rsidRDefault="00EC0DC8">
            <w:pPr>
              <w:pStyle w:val="ConsPlusNormal"/>
            </w:pPr>
          </w:p>
        </w:tc>
        <w:tc>
          <w:tcPr>
            <w:tcW w:w="1928" w:type="dxa"/>
            <w:vAlign w:val="center"/>
          </w:tcPr>
          <w:p w:rsidR="00EC0DC8" w:rsidRPr="007E2BF9" w:rsidRDefault="00EC0DC8">
            <w:pPr>
              <w:pStyle w:val="ConsPlusNormal"/>
            </w:pPr>
          </w:p>
        </w:tc>
        <w:tc>
          <w:tcPr>
            <w:tcW w:w="2098" w:type="dxa"/>
            <w:vAlign w:val="center"/>
          </w:tcPr>
          <w:p w:rsidR="00EC0DC8" w:rsidRPr="007E2BF9" w:rsidRDefault="00EC0DC8">
            <w:pPr>
              <w:pStyle w:val="ConsPlusNormal"/>
            </w:pPr>
          </w:p>
        </w:tc>
        <w:tc>
          <w:tcPr>
            <w:tcW w:w="1644" w:type="dxa"/>
            <w:vAlign w:val="center"/>
          </w:tcPr>
          <w:p w:rsidR="00EC0DC8" w:rsidRPr="007E2BF9" w:rsidRDefault="00EC0DC8">
            <w:pPr>
              <w:pStyle w:val="ConsPlusNormal"/>
            </w:pP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без привлечения наемных работников</w:t>
            </w:r>
          </w:p>
        </w:tc>
        <w:tc>
          <w:tcPr>
            <w:tcW w:w="1531" w:type="dxa"/>
            <w:vAlign w:val="center"/>
          </w:tcPr>
          <w:p w:rsidR="00EC0DC8" w:rsidRPr="007E2BF9" w:rsidRDefault="00EC0DC8">
            <w:pPr>
              <w:pStyle w:val="ConsPlusNormal"/>
              <w:jc w:val="center"/>
            </w:pPr>
            <w:r w:rsidRPr="007E2BF9">
              <w:t>917,8</w:t>
            </w:r>
          </w:p>
        </w:tc>
        <w:tc>
          <w:tcPr>
            <w:tcW w:w="1474" w:type="dxa"/>
            <w:vAlign w:val="center"/>
          </w:tcPr>
          <w:p w:rsidR="00EC0DC8" w:rsidRPr="007E2BF9" w:rsidRDefault="00EC0DC8">
            <w:pPr>
              <w:pStyle w:val="ConsPlusNormal"/>
              <w:jc w:val="center"/>
            </w:pPr>
            <w:r w:rsidRPr="007E2BF9">
              <w:t>734,2</w:t>
            </w:r>
          </w:p>
        </w:tc>
        <w:tc>
          <w:tcPr>
            <w:tcW w:w="1928" w:type="dxa"/>
            <w:vAlign w:val="center"/>
          </w:tcPr>
          <w:p w:rsidR="00EC0DC8" w:rsidRPr="007E2BF9" w:rsidRDefault="00EC0DC8">
            <w:pPr>
              <w:pStyle w:val="ConsPlusNormal"/>
              <w:jc w:val="center"/>
            </w:pPr>
            <w:r w:rsidRPr="007E2BF9">
              <w:t>550,7</w:t>
            </w:r>
          </w:p>
        </w:tc>
        <w:tc>
          <w:tcPr>
            <w:tcW w:w="2098" w:type="dxa"/>
            <w:vAlign w:val="center"/>
          </w:tcPr>
          <w:p w:rsidR="00EC0DC8" w:rsidRPr="007E2BF9" w:rsidRDefault="00EC0DC8">
            <w:pPr>
              <w:pStyle w:val="ConsPlusNormal"/>
              <w:jc w:val="center"/>
            </w:pPr>
            <w:r w:rsidRPr="007E2BF9">
              <w:t>458,9</w:t>
            </w:r>
          </w:p>
        </w:tc>
        <w:tc>
          <w:tcPr>
            <w:tcW w:w="1644" w:type="dxa"/>
            <w:vAlign w:val="center"/>
          </w:tcPr>
          <w:p w:rsidR="00EC0DC8" w:rsidRPr="007E2BF9" w:rsidRDefault="00EC0DC8">
            <w:pPr>
              <w:pStyle w:val="ConsPlusNormal"/>
              <w:jc w:val="center"/>
            </w:pPr>
            <w:r w:rsidRPr="007E2BF9">
              <w:t>367,1</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 xml:space="preserve">с привлечением наемных работников средней </w:t>
            </w:r>
            <w:r w:rsidRPr="007E2BF9">
              <w:lastRenderedPageBreak/>
              <w:t>численностью от 1 до 7 человек</w:t>
            </w:r>
          </w:p>
        </w:tc>
        <w:tc>
          <w:tcPr>
            <w:tcW w:w="1531" w:type="dxa"/>
            <w:vAlign w:val="center"/>
          </w:tcPr>
          <w:p w:rsidR="00EC0DC8" w:rsidRPr="007E2BF9" w:rsidRDefault="00EC0DC8">
            <w:pPr>
              <w:pStyle w:val="ConsPlusNormal"/>
              <w:jc w:val="center"/>
            </w:pPr>
            <w:r w:rsidRPr="007E2BF9">
              <w:lastRenderedPageBreak/>
              <w:t>458,9</w:t>
            </w:r>
          </w:p>
        </w:tc>
        <w:tc>
          <w:tcPr>
            <w:tcW w:w="1474" w:type="dxa"/>
            <w:vAlign w:val="center"/>
          </w:tcPr>
          <w:p w:rsidR="00EC0DC8" w:rsidRPr="007E2BF9" w:rsidRDefault="00EC0DC8">
            <w:pPr>
              <w:pStyle w:val="ConsPlusNormal"/>
              <w:jc w:val="center"/>
            </w:pPr>
            <w:r w:rsidRPr="007E2BF9">
              <w:t>367,1</w:t>
            </w:r>
          </w:p>
        </w:tc>
        <w:tc>
          <w:tcPr>
            <w:tcW w:w="1928" w:type="dxa"/>
            <w:vAlign w:val="center"/>
          </w:tcPr>
          <w:p w:rsidR="00EC0DC8" w:rsidRPr="007E2BF9" w:rsidRDefault="00EC0DC8">
            <w:pPr>
              <w:pStyle w:val="ConsPlusNormal"/>
              <w:jc w:val="center"/>
            </w:pPr>
            <w:r w:rsidRPr="007E2BF9">
              <w:t>275,3</w:t>
            </w:r>
          </w:p>
        </w:tc>
        <w:tc>
          <w:tcPr>
            <w:tcW w:w="2098" w:type="dxa"/>
            <w:vAlign w:val="center"/>
          </w:tcPr>
          <w:p w:rsidR="00EC0DC8" w:rsidRPr="007E2BF9" w:rsidRDefault="00EC0DC8">
            <w:pPr>
              <w:pStyle w:val="ConsPlusNormal"/>
              <w:jc w:val="center"/>
            </w:pPr>
            <w:r w:rsidRPr="007E2BF9">
              <w:t>229,5</w:t>
            </w:r>
          </w:p>
        </w:tc>
        <w:tc>
          <w:tcPr>
            <w:tcW w:w="1644" w:type="dxa"/>
            <w:vAlign w:val="center"/>
          </w:tcPr>
          <w:p w:rsidR="00EC0DC8" w:rsidRPr="007E2BF9" w:rsidRDefault="00EC0DC8">
            <w:pPr>
              <w:pStyle w:val="ConsPlusNormal"/>
              <w:jc w:val="center"/>
            </w:pPr>
            <w:r w:rsidRPr="007E2BF9">
              <w:t>183,6</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8 до 15 человек</w:t>
            </w:r>
          </w:p>
        </w:tc>
        <w:tc>
          <w:tcPr>
            <w:tcW w:w="1531" w:type="dxa"/>
            <w:vAlign w:val="center"/>
          </w:tcPr>
          <w:p w:rsidR="00EC0DC8" w:rsidRPr="007E2BF9" w:rsidRDefault="00EC0DC8">
            <w:pPr>
              <w:pStyle w:val="ConsPlusNormal"/>
              <w:jc w:val="center"/>
            </w:pPr>
            <w:r w:rsidRPr="007E2BF9">
              <w:t>229,5</w:t>
            </w:r>
          </w:p>
        </w:tc>
        <w:tc>
          <w:tcPr>
            <w:tcW w:w="1474" w:type="dxa"/>
            <w:vAlign w:val="center"/>
          </w:tcPr>
          <w:p w:rsidR="00EC0DC8" w:rsidRPr="007E2BF9" w:rsidRDefault="00EC0DC8">
            <w:pPr>
              <w:pStyle w:val="ConsPlusNormal"/>
              <w:jc w:val="center"/>
            </w:pPr>
            <w:r w:rsidRPr="007E2BF9">
              <w:t>183,6</w:t>
            </w:r>
          </w:p>
        </w:tc>
        <w:tc>
          <w:tcPr>
            <w:tcW w:w="1928" w:type="dxa"/>
            <w:vAlign w:val="center"/>
          </w:tcPr>
          <w:p w:rsidR="00EC0DC8" w:rsidRPr="007E2BF9" w:rsidRDefault="00EC0DC8">
            <w:pPr>
              <w:pStyle w:val="ConsPlusNormal"/>
              <w:jc w:val="center"/>
            </w:pPr>
            <w:r w:rsidRPr="007E2BF9">
              <w:t>137,7</w:t>
            </w:r>
          </w:p>
        </w:tc>
        <w:tc>
          <w:tcPr>
            <w:tcW w:w="2098" w:type="dxa"/>
            <w:vAlign w:val="center"/>
          </w:tcPr>
          <w:p w:rsidR="00EC0DC8" w:rsidRPr="007E2BF9" w:rsidRDefault="00EC0DC8">
            <w:pPr>
              <w:pStyle w:val="ConsPlusNormal"/>
              <w:jc w:val="center"/>
            </w:pPr>
            <w:r w:rsidRPr="007E2BF9">
              <w:t>114,7</w:t>
            </w:r>
          </w:p>
        </w:tc>
        <w:tc>
          <w:tcPr>
            <w:tcW w:w="1644" w:type="dxa"/>
            <w:vAlign w:val="center"/>
          </w:tcPr>
          <w:p w:rsidR="00EC0DC8" w:rsidRPr="007E2BF9" w:rsidRDefault="00EC0DC8">
            <w:pPr>
              <w:pStyle w:val="ConsPlusNormal"/>
              <w:jc w:val="center"/>
            </w:pPr>
            <w:r w:rsidRPr="007E2BF9">
              <w:t>91,8</w:t>
            </w:r>
          </w:p>
        </w:tc>
        <w:tc>
          <w:tcPr>
            <w:tcW w:w="1247" w:type="dxa"/>
            <w:vAlign w:val="center"/>
          </w:tcPr>
          <w:p w:rsidR="00EC0DC8" w:rsidRPr="007E2BF9" w:rsidRDefault="00EC0DC8">
            <w:pPr>
              <w:pStyle w:val="ConsPlusNormal"/>
            </w:pPr>
          </w:p>
        </w:tc>
      </w:tr>
      <w:tr w:rsidR="007E2BF9" w:rsidRPr="007E2BF9">
        <w:tc>
          <w:tcPr>
            <w:tcW w:w="709" w:type="dxa"/>
            <w:vMerge w:val="restart"/>
          </w:tcPr>
          <w:p w:rsidR="00EC0DC8" w:rsidRPr="007E2BF9" w:rsidRDefault="00EC0DC8">
            <w:pPr>
              <w:pStyle w:val="ConsPlusNormal"/>
              <w:jc w:val="center"/>
              <w:outlineLvl w:val="1"/>
            </w:pPr>
            <w:bookmarkStart w:id="6" w:name="P1874"/>
            <w:bookmarkEnd w:id="6"/>
            <w:r w:rsidRPr="007E2BF9">
              <w:t>66</w:t>
            </w:r>
          </w:p>
        </w:tc>
        <w:tc>
          <w:tcPr>
            <w:tcW w:w="2948" w:type="dxa"/>
          </w:tcPr>
          <w:p w:rsidR="00EC0DC8" w:rsidRPr="007E2BF9" w:rsidRDefault="00EC0DC8">
            <w:pPr>
              <w:pStyle w:val="ConsPlusNormal"/>
            </w:pPr>
            <w:r w:rsidRPr="007E2BF9">
              <w:t>Деятельность по уходу за престарелыми и инвалидами</w:t>
            </w:r>
          </w:p>
        </w:tc>
        <w:tc>
          <w:tcPr>
            <w:tcW w:w="1531" w:type="dxa"/>
            <w:vAlign w:val="center"/>
          </w:tcPr>
          <w:p w:rsidR="00EC0DC8" w:rsidRPr="007E2BF9" w:rsidRDefault="00EC0DC8">
            <w:pPr>
              <w:pStyle w:val="ConsPlusNormal"/>
            </w:pPr>
          </w:p>
        </w:tc>
        <w:tc>
          <w:tcPr>
            <w:tcW w:w="1474" w:type="dxa"/>
            <w:vAlign w:val="center"/>
          </w:tcPr>
          <w:p w:rsidR="00EC0DC8" w:rsidRPr="007E2BF9" w:rsidRDefault="00EC0DC8">
            <w:pPr>
              <w:pStyle w:val="ConsPlusNormal"/>
            </w:pPr>
          </w:p>
        </w:tc>
        <w:tc>
          <w:tcPr>
            <w:tcW w:w="1928" w:type="dxa"/>
            <w:vAlign w:val="center"/>
          </w:tcPr>
          <w:p w:rsidR="00EC0DC8" w:rsidRPr="007E2BF9" w:rsidRDefault="00EC0DC8">
            <w:pPr>
              <w:pStyle w:val="ConsPlusNormal"/>
            </w:pPr>
          </w:p>
        </w:tc>
        <w:tc>
          <w:tcPr>
            <w:tcW w:w="2098" w:type="dxa"/>
            <w:vAlign w:val="center"/>
          </w:tcPr>
          <w:p w:rsidR="00EC0DC8" w:rsidRPr="007E2BF9" w:rsidRDefault="00EC0DC8">
            <w:pPr>
              <w:pStyle w:val="ConsPlusNormal"/>
            </w:pPr>
          </w:p>
        </w:tc>
        <w:tc>
          <w:tcPr>
            <w:tcW w:w="1644" w:type="dxa"/>
            <w:vAlign w:val="center"/>
          </w:tcPr>
          <w:p w:rsidR="00EC0DC8" w:rsidRPr="007E2BF9" w:rsidRDefault="00EC0DC8">
            <w:pPr>
              <w:pStyle w:val="ConsPlusNormal"/>
            </w:pP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без привлечения наемных работников</w:t>
            </w:r>
          </w:p>
        </w:tc>
        <w:tc>
          <w:tcPr>
            <w:tcW w:w="1531" w:type="dxa"/>
            <w:vAlign w:val="center"/>
          </w:tcPr>
          <w:p w:rsidR="00EC0DC8" w:rsidRPr="007E2BF9" w:rsidRDefault="00EC0DC8">
            <w:pPr>
              <w:pStyle w:val="ConsPlusNormal"/>
              <w:jc w:val="center"/>
            </w:pPr>
            <w:r w:rsidRPr="007E2BF9">
              <w:t>756,1</w:t>
            </w:r>
          </w:p>
        </w:tc>
        <w:tc>
          <w:tcPr>
            <w:tcW w:w="1474" w:type="dxa"/>
            <w:vAlign w:val="center"/>
          </w:tcPr>
          <w:p w:rsidR="00EC0DC8" w:rsidRPr="007E2BF9" w:rsidRDefault="00EC0DC8">
            <w:pPr>
              <w:pStyle w:val="ConsPlusNormal"/>
              <w:jc w:val="center"/>
            </w:pPr>
            <w:r w:rsidRPr="007E2BF9">
              <w:t>604,9</w:t>
            </w:r>
          </w:p>
        </w:tc>
        <w:tc>
          <w:tcPr>
            <w:tcW w:w="1928" w:type="dxa"/>
            <w:vAlign w:val="center"/>
          </w:tcPr>
          <w:p w:rsidR="00EC0DC8" w:rsidRPr="007E2BF9" w:rsidRDefault="00EC0DC8">
            <w:pPr>
              <w:pStyle w:val="ConsPlusNormal"/>
              <w:jc w:val="center"/>
            </w:pPr>
            <w:r w:rsidRPr="007E2BF9">
              <w:t>453,7</w:t>
            </w:r>
          </w:p>
        </w:tc>
        <w:tc>
          <w:tcPr>
            <w:tcW w:w="2098" w:type="dxa"/>
            <w:vAlign w:val="center"/>
          </w:tcPr>
          <w:p w:rsidR="00EC0DC8" w:rsidRPr="007E2BF9" w:rsidRDefault="00EC0DC8">
            <w:pPr>
              <w:pStyle w:val="ConsPlusNormal"/>
              <w:jc w:val="center"/>
            </w:pPr>
            <w:r w:rsidRPr="007E2BF9">
              <w:t>378,1</w:t>
            </w:r>
          </w:p>
        </w:tc>
        <w:tc>
          <w:tcPr>
            <w:tcW w:w="1644" w:type="dxa"/>
            <w:vAlign w:val="center"/>
          </w:tcPr>
          <w:p w:rsidR="00EC0DC8" w:rsidRPr="007E2BF9" w:rsidRDefault="00EC0DC8">
            <w:pPr>
              <w:pStyle w:val="ConsPlusNormal"/>
              <w:jc w:val="center"/>
            </w:pPr>
            <w:r w:rsidRPr="007E2BF9">
              <w:t>302,4</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1 до 7 человек</w:t>
            </w:r>
          </w:p>
        </w:tc>
        <w:tc>
          <w:tcPr>
            <w:tcW w:w="1531" w:type="dxa"/>
            <w:vAlign w:val="center"/>
          </w:tcPr>
          <w:p w:rsidR="00EC0DC8" w:rsidRPr="007E2BF9" w:rsidRDefault="00EC0DC8">
            <w:pPr>
              <w:pStyle w:val="ConsPlusNormal"/>
              <w:jc w:val="center"/>
            </w:pPr>
            <w:r w:rsidRPr="007E2BF9">
              <w:t>378,1</w:t>
            </w:r>
          </w:p>
        </w:tc>
        <w:tc>
          <w:tcPr>
            <w:tcW w:w="1474" w:type="dxa"/>
            <w:vAlign w:val="center"/>
          </w:tcPr>
          <w:p w:rsidR="00EC0DC8" w:rsidRPr="007E2BF9" w:rsidRDefault="00EC0DC8">
            <w:pPr>
              <w:pStyle w:val="ConsPlusNormal"/>
              <w:jc w:val="center"/>
            </w:pPr>
            <w:r w:rsidRPr="007E2BF9">
              <w:t>302,4</w:t>
            </w:r>
          </w:p>
        </w:tc>
        <w:tc>
          <w:tcPr>
            <w:tcW w:w="1928" w:type="dxa"/>
            <w:vAlign w:val="center"/>
          </w:tcPr>
          <w:p w:rsidR="00EC0DC8" w:rsidRPr="007E2BF9" w:rsidRDefault="00EC0DC8">
            <w:pPr>
              <w:pStyle w:val="ConsPlusNormal"/>
              <w:jc w:val="center"/>
            </w:pPr>
            <w:r w:rsidRPr="007E2BF9">
              <w:t>226,8</w:t>
            </w:r>
          </w:p>
        </w:tc>
        <w:tc>
          <w:tcPr>
            <w:tcW w:w="2098" w:type="dxa"/>
            <w:vAlign w:val="center"/>
          </w:tcPr>
          <w:p w:rsidR="00EC0DC8" w:rsidRPr="007E2BF9" w:rsidRDefault="00EC0DC8">
            <w:pPr>
              <w:pStyle w:val="ConsPlusNormal"/>
              <w:jc w:val="center"/>
            </w:pPr>
            <w:r w:rsidRPr="007E2BF9">
              <w:t>189,0</w:t>
            </w:r>
          </w:p>
        </w:tc>
        <w:tc>
          <w:tcPr>
            <w:tcW w:w="1644" w:type="dxa"/>
            <w:vAlign w:val="center"/>
          </w:tcPr>
          <w:p w:rsidR="00EC0DC8" w:rsidRPr="007E2BF9" w:rsidRDefault="00EC0DC8">
            <w:pPr>
              <w:pStyle w:val="ConsPlusNormal"/>
              <w:jc w:val="center"/>
            </w:pPr>
            <w:r w:rsidRPr="007E2BF9">
              <w:t>151,2</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8 до 15 человек</w:t>
            </w:r>
          </w:p>
        </w:tc>
        <w:tc>
          <w:tcPr>
            <w:tcW w:w="1531" w:type="dxa"/>
            <w:vAlign w:val="center"/>
          </w:tcPr>
          <w:p w:rsidR="00EC0DC8" w:rsidRPr="007E2BF9" w:rsidRDefault="00EC0DC8">
            <w:pPr>
              <w:pStyle w:val="ConsPlusNormal"/>
              <w:jc w:val="center"/>
            </w:pPr>
            <w:r w:rsidRPr="007E2BF9">
              <w:t>189,0</w:t>
            </w:r>
          </w:p>
        </w:tc>
        <w:tc>
          <w:tcPr>
            <w:tcW w:w="1474" w:type="dxa"/>
            <w:vAlign w:val="center"/>
          </w:tcPr>
          <w:p w:rsidR="00EC0DC8" w:rsidRPr="007E2BF9" w:rsidRDefault="00EC0DC8">
            <w:pPr>
              <w:pStyle w:val="ConsPlusNormal"/>
              <w:jc w:val="center"/>
            </w:pPr>
            <w:r w:rsidRPr="007E2BF9">
              <w:t>151,2</w:t>
            </w:r>
          </w:p>
        </w:tc>
        <w:tc>
          <w:tcPr>
            <w:tcW w:w="1928" w:type="dxa"/>
            <w:vAlign w:val="center"/>
          </w:tcPr>
          <w:p w:rsidR="00EC0DC8" w:rsidRPr="007E2BF9" w:rsidRDefault="00EC0DC8">
            <w:pPr>
              <w:pStyle w:val="ConsPlusNormal"/>
              <w:jc w:val="center"/>
            </w:pPr>
            <w:r w:rsidRPr="007E2BF9">
              <w:t>113,4</w:t>
            </w:r>
          </w:p>
        </w:tc>
        <w:tc>
          <w:tcPr>
            <w:tcW w:w="2098" w:type="dxa"/>
            <w:vAlign w:val="center"/>
          </w:tcPr>
          <w:p w:rsidR="00EC0DC8" w:rsidRPr="007E2BF9" w:rsidRDefault="00EC0DC8">
            <w:pPr>
              <w:pStyle w:val="ConsPlusNormal"/>
              <w:jc w:val="center"/>
            </w:pPr>
            <w:r w:rsidRPr="007E2BF9">
              <w:t>94,5</w:t>
            </w:r>
          </w:p>
        </w:tc>
        <w:tc>
          <w:tcPr>
            <w:tcW w:w="1644" w:type="dxa"/>
            <w:vAlign w:val="center"/>
          </w:tcPr>
          <w:p w:rsidR="00EC0DC8" w:rsidRPr="007E2BF9" w:rsidRDefault="00EC0DC8">
            <w:pPr>
              <w:pStyle w:val="ConsPlusNormal"/>
              <w:jc w:val="center"/>
            </w:pPr>
            <w:r w:rsidRPr="007E2BF9">
              <w:t>75,6</w:t>
            </w:r>
          </w:p>
        </w:tc>
        <w:tc>
          <w:tcPr>
            <w:tcW w:w="1247" w:type="dxa"/>
            <w:vAlign w:val="center"/>
          </w:tcPr>
          <w:p w:rsidR="00EC0DC8" w:rsidRPr="007E2BF9" w:rsidRDefault="00EC0DC8">
            <w:pPr>
              <w:pStyle w:val="ConsPlusNormal"/>
            </w:pPr>
          </w:p>
        </w:tc>
      </w:tr>
      <w:tr w:rsidR="007E2BF9" w:rsidRPr="007E2BF9">
        <w:tc>
          <w:tcPr>
            <w:tcW w:w="709" w:type="dxa"/>
            <w:vMerge w:val="restart"/>
          </w:tcPr>
          <w:p w:rsidR="00EC0DC8" w:rsidRPr="007E2BF9" w:rsidRDefault="00EC0DC8">
            <w:pPr>
              <w:pStyle w:val="ConsPlusNormal"/>
              <w:jc w:val="center"/>
              <w:outlineLvl w:val="1"/>
            </w:pPr>
            <w:r w:rsidRPr="007E2BF9">
              <w:t>67</w:t>
            </w:r>
          </w:p>
        </w:tc>
        <w:tc>
          <w:tcPr>
            <w:tcW w:w="2948" w:type="dxa"/>
          </w:tcPr>
          <w:p w:rsidR="00EC0DC8" w:rsidRPr="007E2BF9" w:rsidRDefault="00EC0DC8">
            <w:pPr>
              <w:pStyle w:val="ConsPlusNormal"/>
            </w:pPr>
            <w:r w:rsidRPr="007E2BF9">
              <w:t>Сбор, обработка и утилизация отходов, а также обработка вторичного сырья</w:t>
            </w:r>
          </w:p>
        </w:tc>
        <w:tc>
          <w:tcPr>
            <w:tcW w:w="1531" w:type="dxa"/>
            <w:vAlign w:val="center"/>
          </w:tcPr>
          <w:p w:rsidR="00EC0DC8" w:rsidRPr="007E2BF9" w:rsidRDefault="00EC0DC8">
            <w:pPr>
              <w:pStyle w:val="ConsPlusNormal"/>
            </w:pPr>
          </w:p>
        </w:tc>
        <w:tc>
          <w:tcPr>
            <w:tcW w:w="1474" w:type="dxa"/>
            <w:vAlign w:val="center"/>
          </w:tcPr>
          <w:p w:rsidR="00EC0DC8" w:rsidRPr="007E2BF9" w:rsidRDefault="00EC0DC8">
            <w:pPr>
              <w:pStyle w:val="ConsPlusNormal"/>
            </w:pPr>
          </w:p>
        </w:tc>
        <w:tc>
          <w:tcPr>
            <w:tcW w:w="1928" w:type="dxa"/>
            <w:vAlign w:val="center"/>
          </w:tcPr>
          <w:p w:rsidR="00EC0DC8" w:rsidRPr="007E2BF9" w:rsidRDefault="00EC0DC8">
            <w:pPr>
              <w:pStyle w:val="ConsPlusNormal"/>
            </w:pPr>
          </w:p>
        </w:tc>
        <w:tc>
          <w:tcPr>
            <w:tcW w:w="2098" w:type="dxa"/>
            <w:vAlign w:val="center"/>
          </w:tcPr>
          <w:p w:rsidR="00EC0DC8" w:rsidRPr="007E2BF9" w:rsidRDefault="00EC0DC8">
            <w:pPr>
              <w:pStyle w:val="ConsPlusNormal"/>
            </w:pPr>
          </w:p>
        </w:tc>
        <w:tc>
          <w:tcPr>
            <w:tcW w:w="1644" w:type="dxa"/>
            <w:vAlign w:val="center"/>
          </w:tcPr>
          <w:p w:rsidR="00EC0DC8" w:rsidRPr="007E2BF9" w:rsidRDefault="00EC0DC8">
            <w:pPr>
              <w:pStyle w:val="ConsPlusNormal"/>
            </w:pP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без привлечения наемных работников</w:t>
            </w:r>
          </w:p>
        </w:tc>
        <w:tc>
          <w:tcPr>
            <w:tcW w:w="1531" w:type="dxa"/>
            <w:vAlign w:val="center"/>
          </w:tcPr>
          <w:p w:rsidR="00EC0DC8" w:rsidRPr="007E2BF9" w:rsidRDefault="00EC0DC8">
            <w:pPr>
              <w:pStyle w:val="ConsPlusNormal"/>
              <w:jc w:val="center"/>
            </w:pPr>
            <w:r w:rsidRPr="007E2BF9">
              <w:t>956,1</w:t>
            </w:r>
          </w:p>
        </w:tc>
        <w:tc>
          <w:tcPr>
            <w:tcW w:w="1474" w:type="dxa"/>
            <w:vAlign w:val="center"/>
          </w:tcPr>
          <w:p w:rsidR="00EC0DC8" w:rsidRPr="007E2BF9" w:rsidRDefault="00EC0DC8">
            <w:pPr>
              <w:pStyle w:val="ConsPlusNormal"/>
              <w:jc w:val="center"/>
            </w:pPr>
            <w:r w:rsidRPr="007E2BF9">
              <w:t>764,9</w:t>
            </w:r>
          </w:p>
        </w:tc>
        <w:tc>
          <w:tcPr>
            <w:tcW w:w="1928" w:type="dxa"/>
            <w:vAlign w:val="center"/>
          </w:tcPr>
          <w:p w:rsidR="00EC0DC8" w:rsidRPr="007E2BF9" w:rsidRDefault="00EC0DC8">
            <w:pPr>
              <w:pStyle w:val="ConsPlusNormal"/>
              <w:jc w:val="center"/>
            </w:pPr>
            <w:r w:rsidRPr="007E2BF9">
              <w:t>573,7</w:t>
            </w:r>
          </w:p>
        </w:tc>
        <w:tc>
          <w:tcPr>
            <w:tcW w:w="2098" w:type="dxa"/>
            <w:vAlign w:val="center"/>
          </w:tcPr>
          <w:p w:rsidR="00EC0DC8" w:rsidRPr="007E2BF9" w:rsidRDefault="00EC0DC8">
            <w:pPr>
              <w:pStyle w:val="ConsPlusNormal"/>
              <w:jc w:val="center"/>
            </w:pPr>
            <w:r w:rsidRPr="007E2BF9">
              <w:t>478,1</w:t>
            </w:r>
          </w:p>
        </w:tc>
        <w:tc>
          <w:tcPr>
            <w:tcW w:w="1644" w:type="dxa"/>
            <w:vAlign w:val="center"/>
          </w:tcPr>
          <w:p w:rsidR="00EC0DC8" w:rsidRPr="007E2BF9" w:rsidRDefault="00EC0DC8">
            <w:pPr>
              <w:pStyle w:val="ConsPlusNormal"/>
              <w:jc w:val="center"/>
            </w:pPr>
            <w:r w:rsidRPr="007E2BF9">
              <w:t>382,4</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1 до 7 человек</w:t>
            </w:r>
          </w:p>
        </w:tc>
        <w:tc>
          <w:tcPr>
            <w:tcW w:w="1531" w:type="dxa"/>
            <w:vAlign w:val="center"/>
          </w:tcPr>
          <w:p w:rsidR="00EC0DC8" w:rsidRPr="007E2BF9" w:rsidRDefault="00EC0DC8">
            <w:pPr>
              <w:pStyle w:val="ConsPlusNormal"/>
              <w:jc w:val="center"/>
            </w:pPr>
            <w:r w:rsidRPr="007E2BF9">
              <w:t>478,1</w:t>
            </w:r>
          </w:p>
        </w:tc>
        <w:tc>
          <w:tcPr>
            <w:tcW w:w="1474" w:type="dxa"/>
            <w:vAlign w:val="center"/>
          </w:tcPr>
          <w:p w:rsidR="00EC0DC8" w:rsidRPr="007E2BF9" w:rsidRDefault="00EC0DC8">
            <w:pPr>
              <w:pStyle w:val="ConsPlusNormal"/>
              <w:jc w:val="center"/>
            </w:pPr>
            <w:r w:rsidRPr="007E2BF9">
              <w:t>382,4</w:t>
            </w:r>
          </w:p>
        </w:tc>
        <w:tc>
          <w:tcPr>
            <w:tcW w:w="1928" w:type="dxa"/>
            <w:vAlign w:val="center"/>
          </w:tcPr>
          <w:p w:rsidR="00EC0DC8" w:rsidRPr="007E2BF9" w:rsidRDefault="00EC0DC8">
            <w:pPr>
              <w:pStyle w:val="ConsPlusNormal"/>
              <w:jc w:val="center"/>
            </w:pPr>
            <w:r w:rsidRPr="007E2BF9">
              <w:t>286,8</w:t>
            </w:r>
          </w:p>
        </w:tc>
        <w:tc>
          <w:tcPr>
            <w:tcW w:w="2098" w:type="dxa"/>
            <w:vAlign w:val="center"/>
          </w:tcPr>
          <w:p w:rsidR="00EC0DC8" w:rsidRPr="007E2BF9" w:rsidRDefault="00EC0DC8">
            <w:pPr>
              <w:pStyle w:val="ConsPlusNormal"/>
              <w:jc w:val="center"/>
            </w:pPr>
            <w:r w:rsidRPr="007E2BF9">
              <w:t>239,0</w:t>
            </w:r>
          </w:p>
        </w:tc>
        <w:tc>
          <w:tcPr>
            <w:tcW w:w="1644" w:type="dxa"/>
            <w:vAlign w:val="center"/>
          </w:tcPr>
          <w:p w:rsidR="00EC0DC8" w:rsidRPr="007E2BF9" w:rsidRDefault="00EC0DC8">
            <w:pPr>
              <w:pStyle w:val="ConsPlusNormal"/>
              <w:jc w:val="center"/>
            </w:pPr>
            <w:r w:rsidRPr="007E2BF9">
              <w:t>191,2</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8 до 15 человек</w:t>
            </w:r>
          </w:p>
        </w:tc>
        <w:tc>
          <w:tcPr>
            <w:tcW w:w="1531" w:type="dxa"/>
            <w:vAlign w:val="center"/>
          </w:tcPr>
          <w:p w:rsidR="00EC0DC8" w:rsidRPr="007E2BF9" w:rsidRDefault="00EC0DC8">
            <w:pPr>
              <w:pStyle w:val="ConsPlusNormal"/>
              <w:jc w:val="center"/>
            </w:pPr>
            <w:r w:rsidRPr="007E2BF9">
              <w:t>239,0</w:t>
            </w:r>
          </w:p>
        </w:tc>
        <w:tc>
          <w:tcPr>
            <w:tcW w:w="1474" w:type="dxa"/>
            <w:vAlign w:val="center"/>
          </w:tcPr>
          <w:p w:rsidR="00EC0DC8" w:rsidRPr="007E2BF9" w:rsidRDefault="00EC0DC8">
            <w:pPr>
              <w:pStyle w:val="ConsPlusNormal"/>
              <w:jc w:val="center"/>
            </w:pPr>
            <w:r w:rsidRPr="007E2BF9">
              <w:t>191,2</w:t>
            </w:r>
          </w:p>
        </w:tc>
        <w:tc>
          <w:tcPr>
            <w:tcW w:w="1928" w:type="dxa"/>
            <w:vAlign w:val="center"/>
          </w:tcPr>
          <w:p w:rsidR="00EC0DC8" w:rsidRPr="007E2BF9" w:rsidRDefault="00EC0DC8">
            <w:pPr>
              <w:pStyle w:val="ConsPlusNormal"/>
              <w:jc w:val="center"/>
            </w:pPr>
            <w:r w:rsidRPr="007E2BF9">
              <w:t>143,4</w:t>
            </w:r>
          </w:p>
        </w:tc>
        <w:tc>
          <w:tcPr>
            <w:tcW w:w="2098" w:type="dxa"/>
            <w:vAlign w:val="center"/>
          </w:tcPr>
          <w:p w:rsidR="00EC0DC8" w:rsidRPr="007E2BF9" w:rsidRDefault="00EC0DC8">
            <w:pPr>
              <w:pStyle w:val="ConsPlusNormal"/>
              <w:jc w:val="center"/>
            </w:pPr>
            <w:r w:rsidRPr="007E2BF9">
              <w:t>119,5</w:t>
            </w:r>
          </w:p>
        </w:tc>
        <w:tc>
          <w:tcPr>
            <w:tcW w:w="1644" w:type="dxa"/>
            <w:vAlign w:val="center"/>
          </w:tcPr>
          <w:p w:rsidR="00EC0DC8" w:rsidRPr="007E2BF9" w:rsidRDefault="00EC0DC8">
            <w:pPr>
              <w:pStyle w:val="ConsPlusNormal"/>
              <w:jc w:val="center"/>
            </w:pPr>
            <w:r w:rsidRPr="007E2BF9">
              <w:t>95,6</w:t>
            </w:r>
          </w:p>
        </w:tc>
        <w:tc>
          <w:tcPr>
            <w:tcW w:w="1247" w:type="dxa"/>
            <w:vAlign w:val="center"/>
          </w:tcPr>
          <w:p w:rsidR="00EC0DC8" w:rsidRPr="007E2BF9" w:rsidRDefault="00EC0DC8">
            <w:pPr>
              <w:pStyle w:val="ConsPlusNormal"/>
            </w:pPr>
          </w:p>
        </w:tc>
      </w:tr>
      <w:tr w:rsidR="007E2BF9" w:rsidRPr="007E2BF9">
        <w:tc>
          <w:tcPr>
            <w:tcW w:w="709" w:type="dxa"/>
            <w:vMerge w:val="restart"/>
          </w:tcPr>
          <w:p w:rsidR="00EC0DC8" w:rsidRPr="007E2BF9" w:rsidRDefault="00EC0DC8">
            <w:pPr>
              <w:pStyle w:val="ConsPlusNormal"/>
              <w:jc w:val="center"/>
              <w:outlineLvl w:val="1"/>
            </w:pPr>
            <w:r w:rsidRPr="007E2BF9">
              <w:t>68</w:t>
            </w:r>
          </w:p>
        </w:tc>
        <w:tc>
          <w:tcPr>
            <w:tcW w:w="2948" w:type="dxa"/>
          </w:tcPr>
          <w:p w:rsidR="00EC0DC8" w:rsidRPr="007E2BF9" w:rsidRDefault="00EC0DC8">
            <w:pPr>
              <w:pStyle w:val="ConsPlusNormal"/>
            </w:pPr>
            <w:r w:rsidRPr="007E2BF9">
              <w:t>Резка, обработка и отделка камня для памятников</w:t>
            </w:r>
          </w:p>
        </w:tc>
        <w:tc>
          <w:tcPr>
            <w:tcW w:w="1531" w:type="dxa"/>
            <w:vAlign w:val="center"/>
          </w:tcPr>
          <w:p w:rsidR="00EC0DC8" w:rsidRPr="007E2BF9" w:rsidRDefault="00EC0DC8">
            <w:pPr>
              <w:pStyle w:val="ConsPlusNormal"/>
            </w:pPr>
          </w:p>
        </w:tc>
        <w:tc>
          <w:tcPr>
            <w:tcW w:w="1474" w:type="dxa"/>
            <w:vAlign w:val="center"/>
          </w:tcPr>
          <w:p w:rsidR="00EC0DC8" w:rsidRPr="007E2BF9" w:rsidRDefault="00EC0DC8">
            <w:pPr>
              <w:pStyle w:val="ConsPlusNormal"/>
            </w:pPr>
          </w:p>
        </w:tc>
        <w:tc>
          <w:tcPr>
            <w:tcW w:w="1928" w:type="dxa"/>
            <w:vAlign w:val="center"/>
          </w:tcPr>
          <w:p w:rsidR="00EC0DC8" w:rsidRPr="007E2BF9" w:rsidRDefault="00EC0DC8">
            <w:pPr>
              <w:pStyle w:val="ConsPlusNormal"/>
            </w:pPr>
          </w:p>
        </w:tc>
        <w:tc>
          <w:tcPr>
            <w:tcW w:w="2098" w:type="dxa"/>
            <w:vAlign w:val="center"/>
          </w:tcPr>
          <w:p w:rsidR="00EC0DC8" w:rsidRPr="007E2BF9" w:rsidRDefault="00EC0DC8">
            <w:pPr>
              <w:pStyle w:val="ConsPlusNormal"/>
            </w:pPr>
          </w:p>
        </w:tc>
        <w:tc>
          <w:tcPr>
            <w:tcW w:w="1644" w:type="dxa"/>
            <w:vAlign w:val="center"/>
          </w:tcPr>
          <w:p w:rsidR="00EC0DC8" w:rsidRPr="007E2BF9" w:rsidRDefault="00EC0DC8">
            <w:pPr>
              <w:pStyle w:val="ConsPlusNormal"/>
            </w:pP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без привлечения наемных работников</w:t>
            </w:r>
          </w:p>
        </w:tc>
        <w:tc>
          <w:tcPr>
            <w:tcW w:w="1531" w:type="dxa"/>
            <w:vAlign w:val="center"/>
          </w:tcPr>
          <w:p w:rsidR="00EC0DC8" w:rsidRPr="007E2BF9" w:rsidRDefault="00EC0DC8">
            <w:pPr>
              <w:pStyle w:val="ConsPlusNormal"/>
              <w:jc w:val="center"/>
            </w:pPr>
            <w:r w:rsidRPr="007E2BF9">
              <w:t>956,1</w:t>
            </w:r>
          </w:p>
        </w:tc>
        <w:tc>
          <w:tcPr>
            <w:tcW w:w="1474" w:type="dxa"/>
            <w:vAlign w:val="center"/>
          </w:tcPr>
          <w:p w:rsidR="00EC0DC8" w:rsidRPr="007E2BF9" w:rsidRDefault="00EC0DC8">
            <w:pPr>
              <w:pStyle w:val="ConsPlusNormal"/>
              <w:jc w:val="center"/>
            </w:pPr>
            <w:r w:rsidRPr="007E2BF9">
              <w:t>764,9</w:t>
            </w:r>
          </w:p>
        </w:tc>
        <w:tc>
          <w:tcPr>
            <w:tcW w:w="1928" w:type="dxa"/>
            <w:vAlign w:val="center"/>
          </w:tcPr>
          <w:p w:rsidR="00EC0DC8" w:rsidRPr="007E2BF9" w:rsidRDefault="00EC0DC8">
            <w:pPr>
              <w:pStyle w:val="ConsPlusNormal"/>
              <w:jc w:val="center"/>
            </w:pPr>
            <w:r w:rsidRPr="007E2BF9">
              <w:t>573,7</w:t>
            </w:r>
          </w:p>
        </w:tc>
        <w:tc>
          <w:tcPr>
            <w:tcW w:w="2098" w:type="dxa"/>
            <w:vAlign w:val="center"/>
          </w:tcPr>
          <w:p w:rsidR="00EC0DC8" w:rsidRPr="007E2BF9" w:rsidRDefault="00EC0DC8">
            <w:pPr>
              <w:pStyle w:val="ConsPlusNormal"/>
              <w:jc w:val="center"/>
            </w:pPr>
            <w:r w:rsidRPr="007E2BF9">
              <w:t>478,1</w:t>
            </w:r>
          </w:p>
        </w:tc>
        <w:tc>
          <w:tcPr>
            <w:tcW w:w="1644" w:type="dxa"/>
            <w:vAlign w:val="center"/>
          </w:tcPr>
          <w:p w:rsidR="00EC0DC8" w:rsidRPr="007E2BF9" w:rsidRDefault="00EC0DC8">
            <w:pPr>
              <w:pStyle w:val="ConsPlusNormal"/>
              <w:jc w:val="center"/>
            </w:pPr>
            <w:r w:rsidRPr="007E2BF9">
              <w:t>382,4</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1 до 7 человек</w:t>
            </w:r>
          </w:p>
        </w:tc>
        <w:tc>
          <w:tcPr>
            <w:tcW w:w="1531" w:type="dxa"/>
            <w:vAlign w:val="center"/>
          </w:tcPr>
          <w:p w:rsidR="00EC0DC8" w:rsidRPr="007E2BF9" w:rsidRDefault="00EC0DC8">
            <w:pPr>
              <w:pStyle w:val="ConsPlusNormal"/>
              <w:jc w:val="center"/>
            </w:pPr>
            <w:r w:rsidRPr="007E2BF9">
              <w:t>478,1</w:t>
            </w:r>
          </w:p>
        </w:tc>
        <w:tc>
          <w:tcPr>
            <w:tcW w:w="1474" w:type="dxa"/>
            <w:vAlign w:val="center"/>
          </w:tcPr>
          <w:p w:rsidR="00EC0DC8" w:rsidRPr="007E2BF9" w:rsidRDefault="00EC0DC8">
            <w:pPr>
              <w:pStyle w:val="ConsPlusNormal"/>
              <w:jc w:val="center"/>
            </w:pPr>
            <w:r w:rsidRPr="007E2BF9">
              <w:t>382,4</w:t>
            </w:r>
          </w:p>
        </w:tc>
        <w:tc>
          <w:tcPr>
            <w:tcW w:w="1928" w:type="dxa"/>
            <w:vAlign w:val="center"/>
          </w:tcPr>
          <w:p w:rsidR="00EC0DC8" w:rsidRPr="007E2BF9" w:rsidRDefault="00EC0DC8">
            <w:pPr>
              <w:pStyle w:val="ConsPlusNormal"/>
              <w:jc w:val="center"/>
            </w:pPr>
            <w:r w:rsidRPr="007E2BF9">
              <w:t>286,8</w:t>
            </w:r>
          </w:p>
        </w:tc>
        <w:tc>
          <w:tcPr>
            <w:tcW w:w="2098" w:type="dxa"/>
            <w:vAlign w:val="center"/>
          </w:tcPr>
          <w:p w:rsidR="00EC0DC8" w:rsidRPr="007E2BF9" w:rsidRDefault="00EC0DC8">
            <w:pPr>
              <w:pStyle w:val="ConsPlusNormal"/>
              <w:jc w:val="center"/>
            </w:pPr>
            <w:r w:rsidRPr="007E2BF9">
              <w:t>239,0</w:t>
            </w:r>
          </w:p>
        </w:tc>
        <w:tc>
          <w:tcPr>
            <w:tcW w:w="1644" w:type="dxa"/>
            <w:vAlign w:val="center"/>
          </w:tcPr>
          <w:p w:rsidR="00EC0DC8" w:rsidRPr="007E2BF9" w:rsidRDefault="00EC0DC8">
            <w:pPr>
              <w:pStyle w:val="ConsPlusNormal"/>
              <w:jc w:val="center"/>
            </w:pPr>
            <w:r w:rsidRPr="007E2BF9">
              <w:t>191,2</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8 до 15 человек</w:t>
            </w:r>
          </w:p>
        </w:tc>
        <w:tc>
          <w:tcPr>
            <w:tcW w:w="1531" w:type="dxa"/>
            <w:vAlign w:val="center"/>
          </w:tcPr>
          <w:p w:rsidR="00EC0DC8" w:rsidRPr="007E2BF9" w:rsidRDefault="00EC0DC8">
            <w:pPr>
              <w:pStyle w:val="ConsPlusNormal"/>
              <w:jc w:val="center"/>
            </w:pPr>
            <w:r w:rsidRPr="007E2BF9">
              <w:t>239,0</w:t>
            </w:r>
          </w:p>
        </w:tc>
        <w:tc>
          <w:tcPr>
            <w:tcW w:w="1474" w:type="dxa"/>
            <w:vAlign w:val="center"/>
          </w:tcPr>
          <w:p w:rsidR="00EC0DC8" w:rsidRPr="007E2BF9" w:rsidRDefault="00EC0DC8">
            <w:pPr>
              <w:pStyle w:val="ConsPlusNormal"/>
              <w:jc w:val="center"/>
            </w:pPr>
            <w:r w:rsidRPr="007E2BF9">
              <w:t>191,2</w:t>
            </w:r>
          </w:p>
        </w:tc>
        <w:tc>
          <w:tcPr>
            <w:tcW w:w="1928" w:type="dxa"/>
            <w:vAlign w:val="center"/>
          </w:tcPr>
          <w:p w:rsidR="00EC0DC8" w:rsidRPr="007E2BF9" w:rsidRDefault="00EC0DC8">
            <w:pPr>
              <w:pStyle w:val="ConsPlusNormal"/>
              <w:jc w:val="center"/>
            </w:pPr>
            <w:r w:rsidRPr="007E2BF9">
              <w:t>143,4</w:t>
            </w:r>
          </w:p>
        </w:tc>
        <w:tc>
          <w:tcPr>
            <w:tcW w:w="2098" w:type="dxa"/>
            <w:vAlign w:val="center"/>
          </w:tcPr>
          <w:p w:rsidR="00EC0DC8" w:rsidRPr="007E2BF9" w:rsidRDefault="00EC0DC8">
            <w:pPr>
              <w:pStyle w:val="ConsPlusNormal"/>
              <w:jc w:val="center"/>
            </w:pPr>
            <w:r w:rsidRPr="007E2BF9">
              <w:t>119,5</w:t>
            </w:r>
          </w:p>
        </w:tc>
        <w:tc>
          <w:tcPr>
            <w:tcW w:w="1644" w:type="dxa"/>
            <w:vAlign w:val="center"/>
          </w:tcPr>
          <w:p w:rsidR="00EC0DC8" w:rsidRPr="007E2BF9" w:rsidRDefault="00EC0DC8">
            <w:pPr>
              <w:pStyle w:val="ConsPlusNormal"/>
              <w:jc w:val="center"/>
            </w:pPr>
            <w:r w:rsidRPr="007E2BF9">
              <w:t>95,6</w:t>
            </w:r>
          </w:p>
        </w:tc>
        <w:tc>
          <w:tcPr>
            <w:tcW w:w="1247" w:type="dxa"/>
            <w:vAlign w:val="center"/>
          </w:tcPr>
          <w:p w:rsidR="00EC0DC8" w:rsidRPr="007E2BF9" w:rsidRDefault="00EC0DC8">
            <w:pPr>
              <w:pStyle w:val="ConsPlusNormal"/>
            </w:pPr>
          </w:p>
        </w:tc>
      </w:tr>
      <w:tr w:rsidR="007E2BF9" w:rsidRPr="007E2BF9">
        <w:tc>
          <w:tcPr>
            <w:tcW w:w="709" w:type="dxa"/>
            <w:vMerge w:val="restart"/>
          </w:tcPr>
          <w:p w:rsidR="00EC0DC8" w:rsidRPr="007E2BF9" w:rsidRDefault="00EC0DC8">
            <w:pPr>
              <w:pStyle w:val="ConsPlusNormal"/>
              <w:jc w:val="center"/>
              <w:outlineLvl w:val="1"/>
            </w:pPr>
            <w:r w:rsidRPr="007E2BF9">
              <w:t>69</w:t>
            </w:r>
          </w:p>
        </w:tc>
        <w:tc>
          <w:tcPr>
            <w:tcW w:w="2948" w:type="dxa"/>
          </w:tcPr>
          <w:p w:rsidR="00EC0DC8" w:rsidRPr="007E2BF9" w:rsidRDefault="00EC0DC8">
            <w:pPr>
              <w:pStyle w:val="ConsPlusNormal"/>
            </w:pPr>
            <w:r w:rsidRPr="007E2BF9">
              <w:t xml:space="preserve">Разработка компьютерного программного обеспечения, в том числе системного программного обеспечения, приложений программного обеспечения, баз данных, </w:t>
            </w:r>
            <w:proofErr w:type="spellStart"/>
            <w:r w:rsidRPr="007E2BF9">
              <w:t>web</w:t>
            </w:r>
            <w:proofErr w:type="spellEnd"/>
            <w:r w:rsidRPr="007E2BF9">
              <w:t>-страниц, включая их адаптацию и модификацию</w:t>
            </w:r>
          </w:p>
        </w:tc>
        <w:tc>
          <w:tcPr>
            <w:tcW w:w="1531" w:type="dxa"/>
            <w:vAlign w:val="center"/>
          </w:tcPr>
          <w:p w:rsidR="00EC0DC8" w:rsidRPr="007E2BF9" w:rsidRDefault="00EC0DC8">
            <w:pPr>
              <w:pStyle w:val="ConsPlusNormal"/>
            </w:pPr>
          </w:p>
        </w:tc>
        <w:tc>
          <w:tcPr>
            <w:tcW w:w="1474" w:type="dxa"/>
            <w:vAlign w:val="center"/>
          </w:tcPr>
          <w:p w:rsidR="00EC0DC8" w:rsidRPr="007E2BF9" w:rsidRDefault="00EC0DC8">
            <w:pPr>
              <w:pStyle w:val="ConsPlusNormal"/>
            </w:pPr>
          </w:p>
        </w:tc>
        <w:tc>
          <w:tcPr>
            <w:tcW w:w="1928" w:type="dxa"/>
            <w:vAlign w:val="center"/>
          </w:tcPr>
          <w:p w:rsidR="00EC0DC8" w:rsidRPr="007E2BF9" w:rsidRDefault="00EC0DC8">
            <w:pPr>
              <w:pStyle w:val="ConsPlusNormal"/>
            </w:pPr>
          </w:p>
        </w:tc>
        <w:tc>
          <w:tcPr>
            <w:tcW w:w="2098" w:type="dxa"/>
            <w:vAlign w:val="center"/>
          </w:tcPr>
          <w:p w:rsidR="00EC0DC8" w:rsidRPr="007E2BF9" w:rsidRDefault="00EC0DC8">
            <w:pPr>
              <w:pStyle w:val="ConsPlusNormal"/>
            </w:pPr>
          </w:p>
        </w:tc>
        <w:tc>
          <w:tcPr>
            <w:tcW w:w="1644" w:type="dxa"/>
            <w:vAlign w:val="center"/>
          </w:tcPr>
          <w:p w:rsidR="00EC0DC8" w:rsidRPr="007E2BF9" w:rsidRDefault="00EC0DC8">
            <w:pPr>
              <w:pStyle w:val="ConsPlusNormal"/>
            </w:pP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без привлечения наемных работников</w:t>
            </w:r>
          </w:p>
        </w:tc>
        <w:tc>
          <w:tcPr>
            <w:tcW w:w="1531" w:type="dxa"/>
            <w:vAlign w:val="center"/>
          </w:tcPr>
          <w:p w:rsidR="00EC0DC8" w:rsidRPr="007E2BF9" w:rsidRDefault="00EC0DC8">
            <w:pPr>
              <w:pStyle w:val="ConsPlusNormal"/>
              <w:jc w:val="center"/>
            </w:pPr>
            <w:r w:rsidRPr="007E2BF9">
              <w:t>956,1</w:t>
            </w:r>
          </w:p>
        </w:tc>
        <w:tc>
          <w:tcPr>
            <w:tcW w:w="1474" w:type="dxa"/>
            <w:vAlign w:val="center"/>
          </w:tcPr>
          <w:p w:rsidR="00EC0DC8" w:rsidRPr="007E2BF9" w:rsidRDefault="00EC0DC8">
            <w:pPr>
              <w:pStyle w:val="ConsPlusNormal"/>
              <w:jc w:val="center"/>
            </w:pPr>
            <w:r w:rsidRPr="007E2BF9">
              <w:t>764,9</w:t>
            </w:r>
          </w:p>
        </w:tc>
        <w:tc>
          <w:tcPr>
            <w:tcW w:w="1928" w:type="dxa"/>
            <w:vAlign w:val="center"/>
          </w:tcPr>
          <w:p w:rsidR="00EC0DC8" w:rsidRPr="007E2BF9" w:rsidRDefault="00EC0DC8">
            <w:pPr>
              <w:pStyle w:val="ConsPlusNormal"/>
              <w:jc w:val="center"/>
            </w:pPr>
            <w:r w:rsidRPr="007E2BF9">
              <w:t>573,7</w:t>
            </w:r>
          </w:p>
        </w:tc>
        <w:tc>
          <w:tcPr>
            <w:tcW w:w="2098" w:type="dxa"/>
            <w:vAlign w:val="center"/>
          </w:tcPr>
          <w:p w:rsidR="00EC0DC8" w:rsidRPr="007E2BF9" w:rsidRDefault="00EC0DC8">
            <w:pPr>
              <w:pStyle w:val="ConsPlusNormal"/>
              <w:jc w:val="center"/>
            </w:pPr>
            <w:r w:rsidRPr="007E2BF9">
              <w:t>478,1</w:t>
            </w:r>
          </w:p>
        </w:tc>
        <w:tc>
          <w:tcPr>
            <w:tcW w:w="1644" w:type="dxa"/>
            <w:vAlign w:val="center"/>
          </w:tcPr>
          <w:p w:rsidR="00EC0DC8" w:rsidRPr="007E2BF9" w:rsidRDefault="00EC0DC8">
            <w:pPr>
              <w:pStyle w:val="ConsPlusNormal"/>
              <w:jc w:val="center"/>
            </w:pPr>
            <w:r w:rsidRPr="007E2BF9">
              <w:t>382,4</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 xml:space="preserve">с привлечением наемных работников средней </w:t>
            </w:r>
            <w:r w:rsidRPr="007E2BF9">
              <w:lastRenderedPageBreak/>
              <w:t>численностью от 1 до 7 человек</w:t>
            </w:r>
          </w:p>
        </w:tc>
        <w:tc>
          <w:tcPr>
            <w:tcW w:w="1531" w:type="dxa"/>
            <w:vAlign w:val="center"/>
          </w:tcPr>
          <w:p w:rsidR="00EC0DC8" w:rsidRPr="007E2BF9" w:rsidRDefault="00EC0DC8">
            <w:pPr>
              <w:pStyle w:val="ConsPlusNormal"/>
              <w:jc w:val="center"/>
            </w:pPr>
            <w:r w:rsidRPr="007E2BF9">
              <w:lastRenderedPageBreak/>
              <w:t>478,1</w:t>
            </w:r>
          </w:p>
        </w:tc>
        <w:tc>
          <w:tcPr>
            <w:tcW w:w="1474" w:type="dxa"/>
            <w:vAlign w:val="center"/>
          </w:tcPr>
          <w:p w:rsidR="00EC0DC8" w:rsidRPr="007E2BF9" w:rsidRDefault="00EC0DC8">
            <w:pPr>
              <w:pStyle w:val="ConsPlusNormal"/>
              <w:jc w:val="center"/>
            </w:pPr>
            <w:r w:rsidRPr="007E2BF9">
              <w:t>382,4</w:t>
            </w:r>
          </w:p>
        </w:tc>
        <w:tc>
          <w:tcPr>
            <w:tcW w:w="1928" w:type="dxa"/>
            <w:vAlign w:val="center"/>
          </w:tcPr>
          <w:p w:rsidR="00EC0DC8" w:rsidRPr="007E2BF9" w:rsidRDefault="00EC0DC8">
            <w:pPr>
              <w:pStyle w:val="ConsPlusNormal"/>
              <w:jc w:val="center"/>
            </w:pPr>
            <w:r w:rsidRPr="007E2BF9">
              <w:t>286,8</w:t>
            </w:r>
          </w:p>
        </w:tc>
        <w:tc>
          <w:tcPr>
            <w:tcW w:w="2098" w:type="dxa"/>
            <w:vAlign w:val="center"/>
          </w:tcPr>
          <w:p w:rsidR="00EC0DC8" w:rsidRPr="007E2BF9" w:rsidRDefault="00EC0DC8">
            <w:pPr>
              <w:pStyle w:val="ConsPlusNormal"/>
              <w:jc w:val="center"/>
            </w:pPr>
            <w:r w:rsidRPr="007E2BF9">
              <w:t>239,0</w:t>
            </w:r>
          </w:p>
        </w:tc>
        <w:tc>
          <w:tcPr>
            <w:tcW w:w="1644" w:type="dxa"/>
            <w:vAlign w:val="center"/>
          </w:tcPr>
          <w:p w:rsidR="00EC0DC8" w:rsidRPr="007E2BF9" w:rsidRDefault="00EC0DC8">
            <w:pPr>
              <w:pStyle w:val="ConsPlusNormal"/>
              <w:jc w:val="center"/>
            </w:pPr>
            <w:r w:rsidRPr="007E2BF9">
              <w:t>191,2</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8 до 15 человек</w:t>
            </w:r>
          </w:p>
        </w:tc>
        <w:tc>
          <w:tcPr>
            <w:tcW w:w="1531" w:type="dxa"/>
            <w:vAlign w:val="center"/>
          </w:tcPr>
          <w:p w:rsidR="00EC0DC8" w:rsidRPr="007E2BF9" w:rsidRDefault="00EC0DC8">
            <w:pPr>
              <w:pStyle w:val="ConsPlusNormal"/>
              <w:jc w:val="center"/>
            </w:pPr>
            <w:r w:rsidRPr="007E2BF9">
              <w:t>239,0</w:t>
            </w:r>
          </w:p>
        </w:tc>
        <w:tc>
          <w:tcPr>
            <w:tcW w:w="1474" w:type="dxa"/>
            <w:vAlign w:val="center"/>
          </w:tcPr>
          <w:p w:rsidR="00EC0DC8" w:rsidRPr="007E2BF9" w:rsidRDefault="00EC0DC8">
            <w:pPr>
              <w:pStyle w:val="ConsPlusNormal"/>
              <w:jc w:val="center"/>
            </w:pPr>
            <w:r w:rsidRPr="007E2BF9">
              <w:t>191,2</w:t>
            </w:r>
          </w:p>
        </w:tc>
        <w:tc>
          <w:tcPr>
            <w:tcW w:w="1928" w:type="dxa"/>
            <w:vAlign w:val="center"/>
          </w:tcPr>
          <w:p w:rsidR="00EC0DC8" w:rsidRPr="007E2BF9" w:rsidRDefault="00EC0DC8">
            <w:pPr>
              <w:pStyle w:val="ConsPlusNormal"/>
              <w:jc w:val="center"/>
            </w:pPr>
            <w:r w:rsidRPr="007E2BF9">
              <w:t>143,4</w:t>
            </w:r>
          </w:p>
        </w:tc>
        <w:tc>
          <w:tcPr>
            <w:tcW w:w="2098" w:type="dxa"/>
            <w:vAlign w:val="center"/>
          </w:tcPr>
          <w:p w:rsidR="00EC0DC8" w:rsidRPr="007E2BF9" w:rsidRDefault="00EC0DC8">
            <w:pPr>
              <w:pStyle w:val="ConsPlusNormal"/>
              <w:jc w:val="center"/>
            </w:pPr>
            <w:r w:rsidRPr="007E2BF9">
              <w:t>119,5</w:t>
            </w:r>
          </w:p>
        </w:tc>
        <w:tc>
          <w:tcPr>
            <w:tcW w:w="1644" w:type="dxa"/>
            <w:vAlign w:val="center"/>
          </w:tcPr>
          <w:p w:rsidR="00EC0DC8" w:rsidRPr="007E2BF9" w:rsidRDefault="00EC0DC8">
            <w:pPr>
              <w:pStyle w:val="ConsPlusNormal"/>
              <w:jc w:val="center"/>
            </w:pPr>
            <w:r w:rsidRPr="007E2BF9">
              <w:t>95,6</w:t>
            </w:r>
          </w:p>
        </w:tc>
        <w:tc>
          <w:tcPr>
            <w:tcW w:w="1247" w:type="dxa"/>
            <w:vAlign w:val="center"/>
          </w:tcPr>
          <w:p w:rsidR="00EC0DC8" w:rsidRPr="007E2BF9" w:rsidRDefault="00EC0DC8">
            <w:pPr>
              <w:pStyle w:val="ConsPlusNormal"/>
            </w:pPr>
          </w:p>
        </w:tc>
      </w:tr>
      <w:tr w:rsidR="007E2BF9" w:rsidRPr="007E2BF9">
        <w:tc>
          <w:tcPr>
            <w:tcW w:w="709" w:type="dxa"/>
            <w:vMerge w:val="restart"/>
          </w:tcPr>
          <w:p w:rsidR="00EC0DC8" w:rsidRPr="007E2BF9" w:rsidRDefault="00EC0DC8">
            <w:pPr>
              <w:pStyle w:val="ConsPlusNormal"/>
              <w:jc w:val="center"/>
              <w:outlineLvl w:val="1"/>
            </w:pPr>
            <w:r w:rsidRPr="007E2BF9">
              <w:t>70</w:t>
            </w:r>
          </w:p>
        </w:tc>
        <w:tc>
          <w:tcPr>
            <w:tcW w:w="2948" w:type="dxa"/>
          </w:tcPr>
          <w:p w:rsidR="00EC0DC8" w:rsidRPr="007E2BF9" w:rsidRDefault="00EC0DC8">
            <w:pPr>
              <w:pStyle w:val="ConsPlusNormal"/>
            </w:pPr>
            <w:r w:rsidRPr="007E2BF9">
              <w:t>Ремонт компьютеров и коммуникационного оборудования</w:t>
            </w:r>
          </w:p>
        </w:tc>
        <w:tc>
          <w:tcPr>
            <w:tcW w:w="1531" w:type="dxa"/>
            <w:vAlign w:val="center"/>
          </w:tcPr>
          <w:p w:rsidR="00EC0DC8" w:rsidRPr="007E2BF9" w:rsidRDefault="00EC0DC8">
            <w:pPr>
              <w:pStyle w:val="ConsPlusNormal"/>
            </w:pPr>
          </w:p>
        </w:tc>
        <w:tc>
          <w:tcPr>
            <w:tcW w:w="1474" w:type="dxa"/>
            <w:vAlign w:val="center"/>
          </w:tcPr>
          <w:p w:rsidR="00EC0DC8" w:rsidRPr="007E2BF9" w:rsidRDefault="00EC0DC8">
            <w:pPr>
              <w:pStyle w:val="ConsPlusNormal"/>
            </w:pPr>
          </w:p>
        </w:tc>
        <w:tc>
          <w:tcPr>
            <w:tcW w:w="1928" w:type="dxa"/>
            <w:vAlign w:val="center"/>
          </w:tcPr>
          <w:p w:rsidR="00EC0DC8" w:rsidRPr="007E2BF9" w:rsidRDefault="00EC0DC8">
            <w:pPr>
              <w:pStyle w:val="ConsPlusNormal"/>
            </w:pPr>
          </w:p>
        </w:tc>
        <w:tc>
          <w:tcPr>
            <w:tcW w:w="2098" w:type="dxa"/>
            <w:vAlign w:val="center"/>
          </w:tcPr>
          <w:p w:rsidR="00EC0DC8" w:rsidRPr="007E2BF9" w:rsidRDefault="00EC0DC8">
            <w:pPr>
              <w:pStyle w:val="ConsPlusNormal"/>
            </w:pPr>
          </w:p>
        </w:tc>
        <w:tc>
          <w:tcPr>
            <w:tcW w:w="1644" w:type="dxa"/>
            <w:vAlign w:val="center"/>
          </w:tcPr>
          <w:p w:rsidR="00EC0DC8" w:rsidRPr="007E2BF9" w:rsidRDefault="00EC0DC8">
            <w:pPr>
              <w:pStyle w:val="ConsPlusNormal"/>
            </w:pP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без привлечения наемных работников</w:t>
            </w:r>
          </w:p>
        </w:tc>
        <w:tc>
          <w:tcPr>
            <w:tcW w:w="1531" w:type="dxa"/>
            <w:vAlign w:val="center"/>
          </w:tcPr>
          <w:p w:rsidR="00EC0DC8" w:rsidRPr="007E2BF9" w:rsidRDefault="00EC0DC8">
            <w:pPr>
              <w:pStyle w:val="ConsPlusNormal"/>
              <w:jc w:val="center"/>
            </w:pPr>
            <w:r w:rsidRPr="007E2BF9">
              <w:t>956,1</w:t>
            </w:r>
          </w:p>
        </w:tc>
        <w:tc>
          <w:tcPr>
            <w:tcW w:w="1474" w:type="dxa"/>
            <w:vAlign w:val="center"/>
          </w:tcPr>
          <w:p w:rsidR="00EC0DC8" w:rsidRPr="007E2BF9" w:rsidRDefault="00EC0DC8">
            <w:pPr>
              <w:pStyle w:val="ConsPlusNormal"/>
              <w:jc w:val="center"/>
            </w:pPr>
            <w:r w:rsidRPr="007E2BF9">
              <w:t>764,9</w:t>
            </w:r>
          </w:p>
        </w:tc>
        <w:tc>
          <w:tcPr>
            <w:tcW w:w="1928" w:type="dxa"/>
            <w:vAlign w:val="center"/>
          </w:tcPr>
          <w:p w:rsidR="00EC0DC8" w:rsidRPr="007E2BF9" w:rsidRDefault="00EC0DC8">
            <w:pPr>
              <w:pStyle w:val="ConsPlusNormal"/>
              <w:jc w:val="center"/>
            </w:pPr>
            <w:r w:rsidRPr="007E2BF9">
              <w:t>573,7</w:t>
            </w:r>
          </w:p>
        </w:tc>
        <w:tc>
          <w:tcPr>
            <w:tcW w:w="2098" w:type="dxa"/>
            <w:vAlign w:val="center"/>
          </w:tcPr>
          <w:p w:rsidR="00EC0DC8" w:rsidRPr="007E2BF9" w:rsidRDefault="00EC0DC8">
            <w:pPr>
              <w:pStyle w:val="ConsPlusNormal"/>
              <w:jc w:val="center"/>
            </w:pPr>
            <w:r w:rsidRPr="007E2BF9">
              <w:t>478,1</w:t>
            </w:r>
          </w:p>
        </w:tc>
        <w:tc>
          <w:tcPr>
            <w:tcW w:w="1644" w:type="dxa"/>
            <w:vAlign w:val="center"/>
          </w:tcPr>
          <w:p w:rsidR="00EC0DC8" w:rsidRPr="007E2BF9" w:rsidRDefault="00EC0DC8">
            <w:pPr>
              <w:pStyle w:val="ConsPlusNormal"/>
              <w:jc w:val="center"/>
            </w:pPr>
            <w:r w:rsidRPr="007E2BF9">
              <w:t>382,4</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1 до 7 человек</w:t>
            </w:r>
          </w:p>
        </w:tc>
        <w:tc>
          <w:tcPr>
            <w:tcW w:w="1531" w:type="dxa"/>
            <w:vAlign w:val="center"/>
          </w:tcPr>
          <w:p w:rsidR="00EC0DC8" w:rsidRPr="007E2BF9" w:rsidRDefault="00EC0DC8">
            <w:pPr>
              <w:pStyle w:val="ConsPlusNormal"/>
              <w:jc w:val="center"/>
            </w:pPr>
            <w:r w:rsidRPr="007E2BF9">
              <w:t>478,1</w:t>
            </w:r>
          </w:p>
        </w:tc>
        <w:tc>
          <w:tcPr>
            <w:tcW w:w="1474" w:type="dxa"/>
            <w:vAlign w:val="center"/>
          </w:tcPr>
          <w:p w:rsidR="00EC0DC8" w:rsidRPr="007E2BF9" w:rsidRDefault="00EC0DC8">
            <w:pPr>
              <w:pStyle w:val="ConsPlusNormal"/>
              <w:jc w:val="center"/>
            </w:pPr>
            <w:r w:rsidRPr="007E2BF9">
              <w:t>382,4</w:t>
            </w:r>
          </w:p>
        </w:tc>
        <w:tc>
          <w:tcPr>
            <w:tcW w:w="1928" w:type="dxa"/>
            <w:vAlign w:val="center"/>
          </w:tcPr>
          <w:p w:rsidR="00EC0DC8" w:rsidRPr="007E2BF9" w:rsidRDefault="00EC0DC8">
            <w:pPr>
              <w:pStyle w:val="ConsPlusNormal"/>
              <w:jc w:val="center"/>
            </w:pPr>
            <w:r w:rsidRPr="007E2BF9">
              <w:t>286,8</w:t>
            </w:r>
          </w:p>
        </w:tc>
        <w:tc>
          <w:tcPr>
            <w:tcW w:w="2098" w:type="dxa"/>
            <w:vAlign w:val="center"/>
          </w:tcPr>
          <w:p w:rsidR="00EC0DC8" w:rsidRPr="007E2BF9" w:rsidRDefault="00EC0DC8">
            <w:pPr>
              <w:pStyle w:val="ConsPlusNormal"/>
              <w:jc w:val="center"/>
            </w:pPr>
            <w:r w:rsidRPr="007E2BF9">
              <w:t>239,0</w:t>
            </w:r>
          </w:p>
        </w:tc>
        <w:tc>
          <w:tcPr>
            <w:tcW w:w="1644" w:type="dxa"/>
            <w:vAlign w:val="center"/>
          </w:tcPr>
          <w:p w:rsidR="00EC0DC8" w:rsidRPr="007E2BF9" w:rsidRDefault="00EC0DC8">
            <w:pPr>
              <w:pStyle w:val="ConsPlusNormal"/>
              <w:jc w:val="center"/>
            </w:pPr>
            <w:r w:rsidRPr="007E2BF9">
              <w:t>191,2</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8 до 15 человек</w:t>
            </w:r>
          </w:p>
        </w:tc>
        <w:tc>
          <w:tcPr>
            <w:tcW w:w="1531" w:type="dxa"/>
            <w:vAlign w:val="center"/>
          </w:tcPr>
          <w:p w:rsidR="00EC0DC8" w:rsidRPr="007E2BF9" w:rsidRDefault="00EC0DC8">
            <w:pPr>
              <w:pStyle w:val="ConsPlusNormal"/>
              <w:jc w:val="center"/>
            </w:pPr>
            <w:r w:rsidRPr="007E2BF9">
              <w:t>239,0</w:t>
            </w:r>
          </w:p>
        </w:tc>
        <w:tc>
          <w:tcPr>
            <w:tcW w:w="1474" w:type="dxa"/>
            <w:vAlign w:val="center"/>
          </w:tcPr>
          <w:p w:rsidR="00EC0DC8" w:rsidRPr="007E2BF9" w:rsidRDefault="00EC0DC8">
            <w:pPr>
              <w:pStyle w:val="ConsPlusNormal"/>
              <w:jc w:val="center"/>
            </w:pPr>
            <w:r w:rsidRPr="007E2BF9">
              <w:t>191,2</w:t>
            </w:r>
          </w:p>
        </w:tc>
        <w:tc>
          <w:tcPr>
            <w:tcW w:w="1928" w:type="dxa"/>
            <w:vAlign w:val="center"/>
          </w:tcPr>
          <w:p w:rsidR="00EC0DC8" w:rsidRPr="007E2BF9" w:rsidRDefault="00EC0DC8">
            <w:pPr>
              <w:pStyle w:val="ConsPlusNormal"/>
              <w:jc w:val="center"/>
            </w:pPr>
            <w:r w:rsidRPr="007E2BF9">
              <w:t>143,4</w:t>
            </w:r>
          </w:p>
        </w:tc>
        <w:tc>
          <w:tcPr>
            <w:tcW w:w="2098" w:type="dxa"/>
            <w:vAlign w:val="center"/>
          </w:tcPr>
          <w:p w:rsidR="00EC0DC8" w:rsidRPr="007E2BF9" w:rsidRDefault="00EC0DC8">
            <w:pPr>
              <w:pStyle w:val="ConsPlusNormal"/>
              <w:jc w:val="center"/>
            </w:pPr>
            <w:r w:rsidRPr="007E2BF9">
              <w:t>119,5</w:t>
            </w:r>
          </w:p>
        </w:tc>
        <w:tc>
          <w:tcPr>
            <w:tcW w:w="1644" w:type="dxa"/>
            <w:vAlign w:val="center"/>
          </w:tcPr>
          <w:p w:rsidR="00EC0DC8" w:rsidRPr="007E2BF9" w:rsidRDefault="00EC0DC8">
            <w:pPr>
              <w:pStyle w:val="ConsPlusNormal"/>
              <w:jc w:val="center"/>
            </w:pPr>
            <w:r w:rsidRPr="007E2BF9">
              <w:t>95,6</w:t>
            </w:r>
          </w:p>
        </w:tc>
        <w:tc>
          <w:tcPr>
            <w:tcW w:w="1247" w:type="dxa"/>
            <w:vAlign w:val="center"/>
          </w:tcPr>
          <w:p w:rsidR="00EC0DC8" w:rsidRPr="007E2BF9" w:rsidRDefault="00EC0DC8">
            <w:pPr>
              <w:pStyle w:val="ConsPlusNormal"/>
            </w:pPr>
          </w:p>
        </w:tc>
      </w:tr>
      <w:tr w:rsidR="007E2BF9" w:rsidRPr="007E2BF9">
        <w:tc>
          <w:tcPr>
            <w:tcW w:w="709" w:type="dxa"/>
          </w:tcPr>
          <w:p w:rsidR="00EC0DC8" w:rsidRPr="007E2BF9" w:rsidRDefault="00EC0DC8">
            <w:pPr>
              <w:pStyle w:val="ConsPlusNormal"/>
              <w:jc w:val="center"/>
              <w:outlineLvl w:val="1"/>
            </w:pPr>
            <w:r w:rsidRPr="007E2BF9">
              <w:t>71</w:t>
            </w:r>
          </w:p>
        </w:tc>
        <w:tc>
          <w:tcPr>
            <w:tcW w:w="2948" w:type="dxa"/>
          </w:tcPr>
          <w:p w:rsidR="00EC0DC8" w:rsidRPr="007E2BF9" w:rsidRDefault="00EC0DC8">
            <w:pPr>
              <w:pStyle w:val="ConsPlusNormal"/>
            </w:pPr>
            <w:r w:rsidRPr="007E2BF9">
              <w:t xml:space="preserve">Оказание автотранспортных услуг по перевозке грузов автомобильным транспортом индивидуальными предпринимателями, имеющими на праве собственности или ином праве (пользования, владения и (или) распоряжения) транспортные </w:t>
            </w:r>
            <w:r w:rsidRPr="007E2BF9">
              <w:lastRenderedPageBreak/>
              <w:t>средства, предназначенные для оказания таких услуг:</w:t>
            </w:r>
          </w:p>
        </w:tc>
        <w:tc>
          <w:tcPr>
            <w:tcW w:w="1531" w:type="dxa"/>
            <w:vAlign w:val="center"/>
          </w:tcPr>
          <w:p w:rsidR="00EC0DC8" w:rsidRPr="007E2BF9" w:rsidRDefault="00EC0DC8">
            <w:pPr>
              <w:pStyle w:val="ConsPlusNormal"/>
            </w:pPr>
          </w:p>
        </w:tc>
        <w:tc>
          <w:tcPr>
            <w:tcW w:w="1474" w:type="dxa"/>
            <w:vAlign w:val="center"/>
          </w:tcPr>
          <w:p w:rsidR="00EC0DC8" w:rsidRPr="007E2BF9" w:rsidRDefault="00EC0DC8">
            <w:pPr>
              <w:pStyle w:val="ConsPlusNormal"/>
            </w:pPr>
          </w:p>
        </w:tc>
        <w:tc>
          <w:tcPr>
            <w:tcW w:w="1928" w:type="dxa"/>
            <w:vAlign w:val="center"/>
          </w:tcPr>
          <w:p w:rsidR="00EC0DC8" w:rsidRPr="007E2BF9" w:rsidRDefault="00EC0DC8">
            <w:pPr>
              <w:pStyle w:val="ConsPlusNormal"/>
            </w:pPr>
          </w:p>
        </w:tc>
        <w:tc>
          <w:tcPr>
            <w:tcW w:w="2098" w:type="dxa"/>
            <w:vAlign w:val="center"/>
          </w:tcPr>
          <w:p w:rsidR="00EC0DC8" w:rsidRPr="007E2BF9" w:rsidRDefault="00EC0DC8">
            <w:pPr>
              <w:pStyle w:val="ConsPlusNormal"/>
            </w:pPr>
          </w:p>
        </w:tc>
        <w:tc>
          <w:tcPr>
            <w:tcW w:w="1644" w:type="dxa"/>
            <w:vAlign w:val="center"/>
          </w:tcPr>
          <w:p w:rsidR="00EC0DC8" w:rsidRPr="007E2BF9" w:rsidRDefault="00EC0DC8">
            <w:pPr>
              <w:pStyle w:val="ConsPlusNormal"/>
            </w:pPr>
          </w:p>
        </w:tc>
        <w:tc>
          <w:tcPr>
            <w:tcW w:w="1247" w:type="dxa"/>
            <w:vAlign w:val="center"/>
          </w:tcPr>
          <w:p w:rsidR="00EC0DC8" w:rsidRPr="007E2BF9" w:rsidRDefault="00EC0DC8">
            <w:pPr>
              <w:pStyle w:val="ConsPlusNormal"/>
            </w:pPr>
          </w:p>
        </w:tc>
      </w:tr>
      <w:tr w:rsidR="007E2BF9" w:rsidRPr="007E2BF9">
        <w:tc>
          <w:tcPr>
            <w:tcW w:w="709" w:type="dxa"/>
          </w:tcPr>
          <w:p w:rsidR="00EC0DC8" w:rsidRPr="007E2BF9" w:rsidRDefault="00EC0DC8">
            <w:pPr>
              <w:pStyle w:val="ConsPlusNormal"/>
              <w:jc w:val="center"/>
              <w:outlineLvl w:val="2"/>
            </w:pPr>
            <w:r w:rsidRPr="007E2BF9">
              <w:lastRenderedPageBreak/>
              <w:t>71.1</w:t>
            </w:r>
          </w:p>
        </w:tc>
        <w:tc>
          <w:tcPr>
            <w:tcW w:w="2948" w:type="dxa"/>
          </w:tcPr>
          <w:p w:rsidR="00EC0DC8" w:rsidRPr="007E2BF9" w:rsidRDefault="00EC0DC8">
            <w:pPr>
              <w:pStyle w:val="ConsPlusNormal"/>
            </w:pPr>
            <w:r w:rsidRPr="007E2BF9">
              <w:t>автомобильным транспортом грузоподъемностью до 1,5 т включительно</w:t>
            </w:r>
          </w:p>
        </w:tc>
        <w:tc>
          <w:tcPr>
            <w:tcW w:w="1531" w:type="dxa"/>
            <w:vAlign w:val="center"/>
          </w:tcPr>
          <w:p w:rsidR="00EC0DC8" w:rsidRPr="007E2BF9" w:rsidRDefault="00EC0DC8">
            <w:pPr>
              <w:pStyle w:val="ConsPlusNormal"/>
            </w:pPr>
          </w:p>
        </w:tc>
        <w:tc>
          <w:tcPr>
            <w:tcW w:w="1474" w:type="dxa"/>
            <w:vAlign w:val="center"/>
          </w:tcPr>
          <w:p w:rsidR="00EC0DC8" w:rsidRPr="007E2BF9" w:rsidRDefault="00EC0DC8">
            <w:pPr>
              <w:pStyle w:val="ConsPlusNormal"/>
            </w:pPr>
          </w:p>
        </w:tc>
        <w:tc>
          <w:tcPr>
            <w:tcW w:w="1928" w:type="dxa"/>
            <w:vAlign w:val="center"/>
          </w:tcPr>
          <w:p w:rsidR="00EC0DC8" w:rsidRPr="007E2BF9" w:rsidRDefault="00EC0DC8">
            <w:pPr>
              <w:pStyle w:val="ConsPlusNormal"/>
            </w:pPr>
          </w:p>
        </w:tc>
        <w:tc>
          <w:tcPr>
            <w:tcW w:w="2098" w:type="dxa"/>
            <w:vAlign w:val="center"/>
          </w:tcPr>
          <w:p w:rsidR="00EC0DC8" w:rsidRPr="007E2BF9" w:rsidRDefault="00EC0DC8">
            <w:pPr>
              <w:pStyle w:val="ConsPlusNormal"/>
            </w:pPr>
          </w:p>
        </w:tc>
        <w:tc>
          <w:tcPr>
            <w:tcW w:w="1644" w:type="dxa"/>
            <w:vAlign w:val="center"/>
          </w:tcPr>
          <w:p w:rsidR="00EC0DC8" w:rsidRPr="007E2BF9" w:rsidRDefault="00EC0DC8">
            <w:pPr>
              <w:pStyle w:val="ConsPlusNormal"/>
            </w:pPr>
          </w:p>
        </w:tc>
        <w:tc>
          <w:tcPr>
            <w:tcW w:w="1247" w:type="dxa"/>
            <w:vAlign w:val="center"/>
          </w:tcPr>
          <w:p w:rsidR="00EC0DC8" w:rsidRPr="007E2BF9" w:rsidRDefault="00EC0DC8">
            <w:pPr>
              <w:pStyle w:val="ConsPlusNormal"/>
              <w:jc w:val="center"/>
            </w:pPr>
            <w:r w:rsidRPr="007E2BF9">
              <w:t>107,0 за единицу автотранспортных средств</w:t>
            </w:r>
          </w:p>
        </w:tc>
      </w:tr>
      <w:tr w:rsidR="007E2BF9" w:rsidRPr="007E2BF9">
        <w:tc>
          <w:tcPr>
            <w:tcW w:w="709" w:type="dxa"/>
          </w:tcPr>
          <w:p w:rsidR="00EC0DC8" w:rsidRPr="007E2BF9" w:rsidRDefault="00EC0DC8">
            <w:pPr>
              <w:pStyle w:val="ConsPlusNormal"/>
              <w:jc w:val="center"/>
              <w:outlineLvl w:val="2"/>
            </w:pPr>
            <w:r w:rsidRPr="007E2BF9">
              <w:t>71.2</w:t>
            </w:r>
          </w:p>
        </w:tc>
        <w:tc>
          <w:tcPr>
            <w:tcW w:w="2948" w:type="dxa"/>
          </w:tcPr>
          <w:p w:rsidR="00EC0DC8" w:rsidRPr="007E2BF9" w:rsidRDefault="00EC0DC8">
            <w:pPr>
              <w:pStyle w:val="ConsPlusNormal"/>
            </w:pPr>
            <w:r w:rsidRPr="007E2BF9">
              <w:t>автомобильным транспортом грузоподъемностью от 1,5 т до 4 т включительно</w:t>
            </w:r>
          </w:p>
        </w:tc>
        <w:tc>
          <w:tcPr>
            <w:tcW w:w="1531" w:type="dxa"/>
            <w:vAlign w:val="center"/>
          </w:tcPr>
          <w:p w:rsidR="00EC0DC8" w:rsidRPr="007E2BF9" w:rsidRDefault="00EC0DC8">
            <w:pPr>
              <w:pStyle w:val="ConsPlusNormal"/>
            </w:pPr>
          </w:p>
        </w:tc>
        <w:tc>
          <w:tcPr>
            <w:tcW w:w="1474" w:type="dxa"/>
            <w:vAlign w:val="center"/>
          </w:tcPr>
          <w:p w:rsidR="00EC0DC8" w:rsidRPr="007E2BF9" w:rsidRDefault="00EC0DC8">
            <w:pPr>
              <w:pStyle w:val="ConsPlusNormal"/>
            </w:pPr>
          </w:p>
        </w:tc>
        <w:tc>
          <w:tcPr>
            <w:tcW w:w="1928" w:type="dxa"/>
            <w:vAlign w:val="center"/>
          </w:tcPr>
          <w:p w:rsidR="00EC0DC8" w:rsidRPr="007E2BF9" w:rsidRDefault="00EC0DC8">
            <w:pPr>
              <w:pStyle w:val="ConsPlusNormal"/>
            </w:pPr>
          </w:p>
        </w:tc>
        <w:tc>
          <w:tcPr>
            <w:tcW w:w="2098" w:type="dxa"/>
            <w:vAlign w:val="center"/>
          </w:tcPr>
          <w:p w:rsidR="00EC0DC8" w:rsidRPr="007E2BF9" w:rsidRDefault="00EC0DC8">
            <w:pPr>
              <w:pStyle w:val="ConsPlusNormal"/>
            </w:pPr>
          </w:p>
        </w:tc>
        <w:tc>
          <w:tcPr>
            <w:tcW w:w="1644" w:type="dxa"/>
            <w:vAlign w:val="center"/>
          </w:tcPr>
          <w:p w:rsidR="00EC0DC8" w:rsidRPr="007E2BF9" w:rsidRDefault="00EC0DC8">
            <w:pPr>
              <w:pStyle w:val="ConsPlusNormal"/>
            </w:pPr>
          </w:p>
        </w:tc>
        <w:tc>
          <w:tcPr>
            <w:tcW w:w="1247" w:type="dxa"/>
            <w:vAlign w:val="center"/>
          </w:tcPr>
          <w:p w:rsidR="00EC0DC8" w:rsidRPr="007E2BF9" w:rsidRDefault="00EC0DC8">
            <w:pPr>
              <w:pStyle w:val="ConsPlusNormal"/>
              <w:jc w:val="center"/>
            </w:pPr>
            <w:r w:rsidRPr="007E2BF9">
              <w:t>285,0 за единицу автотранспортных средств</w:t>
            </w:r>
          </w:p>
        </w:tc>
      </w:tr>
      <w:tr w:rsidR="007E2BF9" w:rsidRPr="007E2BF9">
        <w:tc>
          <w:tcPr>
            <w:tcW w:w="709" w:type="dxa"/>
          </w:tcPr>
          <w:p w:rsidR="00EC0DC8" w:rsidRPr="007E2BF9" w:rsidRDefault="00EC0DC8">
            <w:pPr>
              <w:pStyle w:val="ConsPlusNormal"/>
              <w:jc w:val="center"/>
              <w:outlineLvl w:val="2"/>
            </w:pPr>
            <w:r w:rsidRPr="007E2BF9">
              <w:t>71.3</w:t>
            </w:r>
          </w:p>
        </w:tc>
        <w:tc>
          <w:tcPr>
            <w:tcW w:w="2948" w:type="dxa"/>
          </w:tcPr>
          <w:p w:rsidR="00EC0DC8" w:rsidRPr="007E2BF9" w:rsidRDefault="00EC0DC8">
            <w:pPr>
              <w:pStyle w:val="ConsPlusNormal"/>
            </w:pPr>
            <w:r w:rsidRPr="007E2BF9">
              <w:t>автомобильным транспортом грузоподъемностью от 4 до 8 т включительно</w:t>
            </w:r>
          </w:p>
        </w:tc>
        <w:tc>
          <w:tcPr>
            <w:tcW w:w="1531" w:type="dxa"/>
            <w:vAlign w:val="center"/>
          </w:tcPr>
          <w:p w:rsidR="00EC0DC8" w:rsidRPr="007E2BF9" w:rsidRDefault="00EC0DC8">
            <w:pPr>
              <w:pStyle w:val="ConsPlusNormal"/>
            </w:pPr>
          </w:p>
        </w:tc>
        <w:tc>
          <w:tcPr>
            <w:tcW w:w="1474" w:type="dxa"/>
            <w:vAlign w:val="center"/>
          </w:tcPr>
          <w:p w:rsidR="00EC0DC8" w:rsidRPr="007E2BF9" w:rsidRDefault="00EC0DC8">
            <w:pPr>
              <w:pStyle w:val="ConsPlusNormal"/>
            </w:pPr>
          </w:p>
        </w:tc>
        <w:tc>
          <w:tcPr>
            <w:tcW w:w="1928" w:type="dxa"/>
            <w:vAlign w:val="center"/>
          </w:tcPr>
          <w:p w:rsidR="00EC0DC8" w:rsidRPr="007E2BF9" w:rsidRDefault="00EC0DC8">
            <w:pPr>
              <w:pStyle w:val="ConsPlusNormal"/>
            </w:pPr>
          </w:p>
        </w:tc>
        <w:tc>
          <w:tcPr>
            <w:tcW w:w="2098" w:type="dxa"/>
            <w:vAlign w:val="center"/>
          </w:tcPr>
          <w:p w:rsidR="00EC0DC8" w:rsidRPr="007E2BF9" w:rsidRDefault="00EC0DC8">
            <w:pPr>
              <w:pStyle w:val="ConsPlusNormal"/>
            </w:pPr>
          </w:p>
        </w:tc>
        <w:tc>
          <w:tcPr>
            <w:tcW w:w="1644" w:type="dxa"/>
            <w:vAlign w:val="center"/>
          </w:tcPr>
          <w:p w:rsidR="00EC0DC8" w:rsidRPr="007E2BF9" w:rsidRDefault="00EC0DC8">
            <w:pPr>
              <w:pStyle w:val="ConsPlusNormal"/>
            </w:pPr>
          </w:p>
        </w:tc>
        <w:tc>
          <w:tcPr>
            <w:tcW w:w="1247" w:type="dxa"/>
            <w:vAlign w:val="center"/>
          </w:tcPr>
          <w:p w:rsidR="00EC0DC8" w:rsidRPr="007E2BF9" w:rsidRDefault="00EC0DC8">
            <w:pPr>
              <w:pStyle w:val="ConsPlusNormal"/>
              <w:jc w:val="center"/>
            </w:pPr>
            <w:r w:rsidRPr="007E2BF9">
              <w:t>326,0 за единицу автотранспортных средств</w:t>
            </w:r>
          </w:p>
        </w:tc>
      </w:tr>
      <w:tr w:rsidR="007E2BF9" w:rsidRPr="007E2BF9">
        <w:tc>
          <w:tcPr>
            <w:tcW w:w="709" w:type="dxa"/>
          </w:tcPr>
          <w:p w:rsidR="00EC0DC8" w:rsidRPr="007E2BF9" w:rsidRDefault="00EC0DC8">
            <w:pPr>
              <w:pStyle w:val="ConsPlusNormal"/>
              <w:jc w:val="center"/>
              <w:outlineLvl w:val="2"/>
            </w:pPr>
            <w:r w:rsidRPr="007E2BF9">
              <w:t>71.4</w:t>
            </w:r>
          </w:p>
        </w:tc>
        <w:tc>
          <w:tcPr>
            <w:tcW w:w="2948" w:type="dxa"/>
          </w:tcPr>
          <w:p w:rsidR="00EC0DC8" w:rsidRPr="007E2BF9" w:rsidRDefault="00EC0DC8">
            <w:pPr>
              <w:pStyle w:val="ConsPlusNormal"/>
            </w:pPr>
            <w:r w:rsidRPr="007E2BF9">
              <w:t>автомобильным транспортом грузоподъемностью свыше 8 т</w:t>
            </w:r>
          </w:p>
        </w:tc>
        <w:tc>
          <w:tcPr>
            <w:tcW w:w="1531" w:type="dxa"/>
            <w:vAlign w:val="center"/>
          </w:tcPr>
          <w:p w:rsidR="00EC0DC8" w:rsidRPr="007E2BF9" w:rsidRDefault="00EC0DC8">
            <w:pPr>
              <w:pStyle w:val="ConsPlusNormal"/>
            </w:pPr>
          </w:p>
        </w:tc>
        <w:tc>
          <w:tcPr>
            <w:tcW w:w="1474" w:type="dxa"/>
            <w:vAlign w:val="center"/>
          </w:tcPr>
          <w:p w:rsidR="00EC0DC8" w:rsidRPr="007E2BF9" w:rsidRDefault="00EC0DC8">
            <w:pPr>
              <w:pStyle w:val="ConsPlusNormal"/>
            </w:pPr>
          </w:p>
        </w:tc>
        <w:tc>
          <w:tcPr>
            <w:tcW w:w="1928" w:type="dxa"/>
            <w:vAlign w:val="center"/>
          </w:tcPr>
          <w:p w:rsidR="00EC0DC8" w:rsidRPr="007E2BF9" w:rsidRDefault="00EC0DC8">
            <w:pPr>
              <w:pStyle w:val="ConsPlusNormal"/>
            </w:pPr>
          </w:p>
        </w:tc>
        <w:tc>
          <w:tcPr>
            <w:tcW w:w="2098" w:type="dxa"/>
            <w:vAlign w:val="center"/>
          </w:tcPr>
          <w:p w:rsidR="00EC0DC8" w:rsidRPr="007E2BF9" w:rsidRDefault="00EC0DC8">
            <w:pPr>
              <w:pStyle w:val="ConsPlusNormal"/>
            </w:pPr>
          </w:p>
        </w:tc>
        <w:tc>
          <w:tcPr>
            <w:tcW w:w="1644" w:type="dxa"/>
            <w:vAlign w:val="center"/>
          </w:tcPr>
          <w:p w:rsidR="00EC0DC8" w:rsidRPr="007E2BF9" w:rsidRDefault="00EC0DC8">
            <w:pPr>
              <w:pStyle w:val="ConsPlusNormal"/>
            </w:pPr>
          </w:p>
        </w:tc>
        <w:tc>
          <w:tcPr>
            <w:tcW w:w="1247" w:type="dxa"/>
            <w:vAlign w:val="center"/>
          </w:tcPr>
          <w:p w:rsidR="00EC0DC8" w:rsidRPr="007E2BF9" w:rsidRDefault="00EC0DC8">
            <w:pPr>
              <w:pStyle w:val="ConsPlusNormal"/>
              <w:jc w:val="center"/>
            </w:pPr>
            <w:r w:rsidRPr="007E2BF9">
              <w:t>418,0 за единицу автотранспортных средств</w:t>
            </w:r>
          </w:p>
        </w:tc>
      </w:tr>
      <w:tr w:rsidR="007E2BF9" w:rsidRPr="007E2BF9">
        <w:tc>
          <w:tcPr>
            <w:tcW w:w="709" w:type="dxa"/>
          </w:tcPr>
          <w:p w:rsidR="00EC0DC8" w:rsidRPr="007E2BF9" w:rsidRDefault="00EC0DC8">
            <w:pPr>
              <w:pStyle w:val="ConsPlusNormal"/>
              <w:jc w:val="center"/>
              <w:outlineLvl w:val="1"/>
            </w:pPr>
            <w:r w:rsidRPr="007E2BF9">
              <w:t>72</w:t>
            </w:r>
          </w:p>
        </w:tc>
        <w:tc>
          <w:tcPr>
            <w:tcW w:w="2948" w:type="dxa"/>
          </w:tcPr>
          <w:p w:rsidR="00EC0DC8" w:rsidRPr="007E2BF9" w:rsidRDefault="00EC0DC8">
            <w:pPr>
              <w:pStyle w:val="ConsPlusNormal"/>
            </w:pPr>
            <w:r w:rsidRPr="007E2BF9">
              <w:t xml:space="preserve">Оказание автотранспортных услуг по перевозке пассажиров автомобильным транспортом индивидуальными предпринимателями, имеющими на праве собственности или ином </w:t>
            </w:r>
            <w:r w:rsidRPr="007E2BF9">
              <w:lastRenderedPageBreak/>
              <w:t>праве (пользования, владения и (или) распоряжения) транспортные средства, предназначенные для оказания таких услуг</w:t>
            </w:r>
          </w:p>
        </w:tc>
        <w:tc>
          <w:tcPr>
            <w:tcW w:w="1531" w:type="dxa"/>
            <w:vAlign w:val="center"/>
          </w:tcPr>
          <w:p w:rsidR="00EC0DC8" w:rsidRPr="007E2BF9" w:rsidRDefault="00EC0DC8">
            <w:pPr>
              <w:pStyle w:val="ConsPlusNormal"/>
            </w:pPr>
          </w:p>
        </w:tc>
        <w:tc>
          <w:tcPr>
            <w:tcW w:w="1474" w:type="dxa"/>
            <w:vAlign w:val="center"/>
          </w:tcPr>
          <w:p w:rsidR="00EC0DC8" w:rsidRPr="007E2BF9" w:rsidRDefault="00EC0DC8">
            <w:pPr>
              <w:pStyle w:val="ConsPlusNormal"/>
            </w:pPr>
          </w:p>
        </w:tc>
        <w:tc>
          <w:tcPr>
            <w:tcW w:w="1928" w:type="dxa"/>
            <w:vAlign w:val="center"/>
          </w:tcPr>
          <w:p w:rsidR="00EC0DC8" w:rsidRPr="007E2BF9" w:rsidRDefault="00EC0DC8">
            <w:pPr>
              <w:pStyle w:val="ConsPlusNormal"/>
            </w:pPr>
          </w:p>
        </w:tc>
        <w:tc>
          <w:tcPr>
            <w:tcW w:w="2098" w:type="dxa"/>
            <w:vAlign w:val="center"/>
          </w:tcPr>
          <w:p w:rsidR="00EC0DC8" w:rsidRPr="007E2BF9" w:rsidRDefault="00EC0DC8">
            <w:pPr>
              <w:pStyle w:val="ConsPlusNormal"/>
            </w:pPr>
          </w:p>
        </w:tc>
        <w:tc>
          <w:tcPr>
            <w:tcW w:w="1644" w:type="dxa"/>
            <w:vAlign w:val="center"/>
          </w:tcPr>
          <w:p w:rsidR="00EC0DC8" w:rsidRPr="007E2BF9" w:rsidRDefault="00EC0DC8">
            <w:pPr>
              <w:pStyle w:val="ConsPlusNormal"/>
            </w:pPr>
          </w:p>
        </w:tc>
        <w:tc>
          <w:tcPr>
            <w:tcW w:w="1247" w:type="dxa"/>
            <w:vAlign w:val="center"/>
          </w:tcPr>
          <w:p w:rsidR="00EC0DC8" w:rsidRPr="007E2BF9" w:rsidRDefault="00EC0DC8">
            <w:pPr>
              <w:pStyle w:val="ConsPlusNormal"/>
              <w:jc w:val="center"/>
            </w:pPr>
            <w:r w:rsidRPr="007E2BF9">
              <w:t>22 за одно пассажирское место</w:t>
            </w:r>
          </w:p>
        </w:tc>
      </w:tr>
      <w:tr w:rsidR="007E2BF9" w:rsidRPr="007E2BF9">
        <w:tc>
          <w:tcPr>
            <w:tcW w:w="709" w:type="dxa"/>
          </w:tcPr>
          <w:p w:rsidR="00EC0DC8" w:rsidRPr="007E2BF9" w:rsidRDefault="00EC0DC8">
            <w:pPr>
              <w:pStyle w:val="ConsPlusNormal"/>
              <w:jc w:val="center"/>
              <w:outlineLvl w:val="1"/>
            </w:pPr>
            <w:r w:rsidRPr="007E2BF9">
              <w:lastRenderedPageBreak/>
              <w:t>73</w:t>
            </w:r>
          </w:p>
        </w:tc>
        <w:tc>
          <w:tcPr>
            <w:tcW w:w="2948" w:type="dxa"/>
          </w:tcPr>
          <w:p w:rsidR="00EC0DC8" w:rsidRPr="007E2BF9" w:rsidRDefault="00EC0DC8">
            <w:pPr>
              <w:pStyle w:val="ConsPlusNormal"/>
            </w:pPr>
            <w:r w:rsidRPr="007E2BF9">
              <w:t>Оказание услуг по перевозке пассажиров водным транспортом</w:t>
            </w:r>
          </w:p>
        </w:tc>
        <w:tc>
          <w:tcPr>
            <w:tcW w:w="1531" w:type="dxa"/>
            <w:vAlign w:val="center"/>
          </w:tcPr>
          <w:p w:rsidR="00EC0DC8" w:rsidRPr="007E2BF9" w:rsidRDefault="00EC0DC8">
            <w:pPr>
              <w:pStyle w:val="ConsPlusNormal"/>
            </w:pPr>
          </w:p>
        </w:tc>
        <w:tc>
          <w:tcPr>
            <w:tcW w:w="1474" w:type="dxa"/>
            <w:vAlign w:val="center"/>
          </w:tcPr>
          <w:p w:rsidR="00EC0DC8" w:rsidRPr="007E2BF9" w:rsidRDefault="00EC0DC8">
            <w:pPr>
              <w:pStyle w:val="ConsPlusNormal"/>
            </w:pPr>
          </w:p>
        </w:tc>
        <w:tc>
          <w:tcPr>
            <w:tcW w:w="1928" w:type="dxa"/>
            <w:vAlign w:val="center"/>
          </w:tcPr>
          <w:p w:rsidR="00EC0DC8" w:rsidRPr="007E2BF9" w:rsidRDefault="00EC0DC8">
            <w:pPr>
              <w:pStyle w:val="ConsPlusNormal"/>
            </w:pPr>
          </w:p>
        </w:tc>
        <w:tc>
          <w:tcPr>
            <w:tcW w:w="2098" w:type="dxa"/>
            <w:vAlign w:val="center"/>
          </w:tcPr>
          <w:p w:rsidR="00EC0DC8" w:rsidRPr="007E2BF9" w:rsidRDefault="00EC0DC8">
            <w:pPr>
              <w:pStyle w:val="ConsPlusNormal"/>
            </w:pPr>
          </w:p>
        </w:tc>
        <w:tc>
          <w:tcPr>
            <w:tcW w:w="1644" w:type="dxa"/>
            <w:vAlign w:val="center"/>
          </w:tcPr>
          <w:p w:rsidR="00EC0DC8" w:rsidRPr="007E2BF9" w:rsidRDefault="00EC0DC8">
            <w:pPr>
              <w:pStyle w:val="ConsPlusNormal"/>
            </w:pPr>
          </w:p>
        </w:tc>
        <w:tc>
          <w:tcPr>
            <w:tcW w:w="1247" w:type="dxa"/>
            <w:vAlign w:val="center"/>
          </w:tcPr>
          <w:p w:rsidR="00EC0DC8" w:rsidRPr="007E2BF9" w:rsidRDefault="00EC0DC8">
            <w:pPr>
              <w:pStyle w:val="ConsPlusNormal"/>
              <w:jc w:val="center"/>
            </w:pPr>
            <w:r w:rsidRPr="007E2BF9">
              <w:t>28,6 за одно пассажирское место</w:t>
            </w:r>
          </w:p>
        </w:tc>
      </w:tr>
      <w:tr w:rsidR="007E2BF9" w:rsidRPr="007E2BF9">
        <w:tc>
          <w:tcPr>
            <w:tcW w:w="709" w:type="dxa"/>
          </w:tcPr>
          <w:p w:rsidR="00EC0DC8" w:rsidRPr="007E2BF9" w:rsidRDefault="00EC0DC8">
            <w:pPr>
              <w:pStyle w:val="ConsPlusNormal"/>
              <w:jc w:val="center"/>
              <w:outlineLvl w:val="1"/>
            </w:pPr>
            <w:r w:rsidRPr="007E2BF9">
              <w:t>74</w:t>
            </w:r>
          </w:p>
        </w:tc>
        <w:tc>
          <w:tcPr>
            <w:tcW w:w="2948" w:type="dxa"/>
          </w:tcPr>
          <w:p w:rsidR="00EC0DC8" w:rsidRPr="007E2BF9" w:rsidRDefault="00EC0DC8">
            <w:pPr>
              <w:pStyle w:val="ConsPlusNormal"/>
            </w:pPr>
            <w:r w:rsidRPr="007E2BF9">
              <w:t>Оказание услуг по перевозке грузов водным транспортом</w:t>
            </w:r>
          </w:p>
        </w:tc>
        <w:tc>
          <w:tcPr>
            <w:tcW w:w="1531" w:type="dxa"/>
            <w:vAlign w:val="center"/>
          </w:tcPr>
          <w:p w:rsidR="00EC0DC8" w:rsidRPr="007E2BF9" w:rsidRDefault="00EC0DC8">
            <w:pPr>
              <w:pStyle w:val="ConsPlusNormal"/>
            </w:pPr>
          </w:p>
        </w:tc>
        <w:tc>
          <w:tcPr>
            <w:tcW w:w="1474" w:type="dxa"/>
            <w:vAlign w:val="center"/>
          </w:tcPr>
          <w:p w:rsidR="00EC0DC8" w:rsidRPr="007E2BF9" w:rsidRDefault="00EC0DC8">
            <w:pPr>
              <w:pStyle w:val="ConsPlusNormal"/>
            </w:pPr>
          </w:p>
        </w:tc>
        <w:tc>
          <w:tcPr>
            <w:tcW w:w="1928" w:type="dxa"/>
            <w:vAlign w:val="center"/>
          </w:tcPr>
          <w:p w:rsidR="00EC0DC8" w:rsidRPr="007E2BF9" w:rsidRDefault="00EC0DC8">
            <w:pPr>
              <w:pStyle w:val="ConsPlusNormal"/>
            </w:pPr>
          </w:p>
        </w:tc>
        <w:tc>
          <w:tcPr>
            <w:tcW w:w="2098" w:type="dxa"/>
            <w:vAlign w:val="center"/>
          </w:tcPr>
          <w:p w:rsidR="00EC0DC8" w:rsidRPr="007E2BF9" w:rsidRDefault="00EC0DC8">
            <w:pPr>
              <w:pStyle w:val="ConsPlusNormal"/>
            </w:pPr>
          </w:p>
        </w:tc>
        <w:tc>
          <w:tcPr>
            <w:tcW w:w="1644" w:type="dxa"/>
            <w:vAlign w:val="center"/>
          </w:tcPr>
          <w:p w:rsidR="00EC0DC8" w:rsidRPr="007E2BF9" w:rsidRDefault="00EC0DC8">
            <w:pPr>
              <w:pStyle w:val="ConsPlusNormal"/>
            </w:pPr>
          </w:p>
        </w:tc>
        <w:tc>
          <w:tcPr>
            <w:tcW w:w="1247" w:type="dxa"/>
            <w:vAlign w:val="center"/>
          </w:tcPr>
          <w:p w:rsidR="00EC0DC8" w:rsidRPr="007E2BF9" w:rsidRDefault="00EC0DC8">
            <w:pPr>
              <w:pStyle w:val="ConsPlusNormal"/>
              <w:jc w:val="center"/>
            </w:pPr>
            <w:r w:rsidRPr="007E2BF9">
              <w:t>0,344 за одну тонну грузоподъемности транспортных средств</w:t>
            </w:r>
          </w:p>
        </w:tc>
      </w:tr>
      <w:tr w:rsidR="007E2BF9" w:rsidRPr="007E2BF9">
        <w:tc>
          <w:tcPr>
            <w:tcW w:w="709" w:type="dxa"/>
            <w:vMerge w:val="restart"/>
          </w:tcPr>
          <w:p w:rsidR="00EC0DC8" w:rsidRPr="007E2BF9" w:rsidRDefault="00EC0DC8">
            <w:pPr>
              <w:pStyle w:val="ConsPlusNormal"/>
              <w:jc w:val="center"/>
              <w:outlineLvl w:val="1"/>
            </w:pPr>
            <w:r w:rsidRPr="007E2BF9">
              <w:t>75</w:t>
            </w:r>
          </w:p>
        </w:tc>
        <w:tc>
          <w:tcPr>
            <w:tcW w:w="2948" w:type="dxa"/>
          </w:tcPr>
          <w:p w:rsidR="00EC0DC8" w:rsidRPr="007E2BF9" w:rsidRDefault="00EC0DC8">
            <w:pPr>
              <w:pStyle w:val="ConsPlusNormal"/>
            </w:pPr>
            <w:r w:rsidRPr="007E2BF9">
              <w:t>Розничная торговля, осуществляемая через объекты стационарной торговой сети, не имеющие торговых залов, а также через объекты нестационарной торговой сети (в части развозной и разносной розничной торговли)</w:t>
            </w:r>
          </w:p>
        </w:tc>
        <w:tc>
          <w:tcPr>
            <w:tcW w:w="1531" w:type="dxa"/>
            <w:vAlign w:val="center"/>
          </w:tcPr>
          <w:p w:rsidR="00EC0DC8" w:rsidRPr="007E2BF9" w:rsidRDefault="00EC0DC8">
            <w:pPr>
              <w:pStyle w:val="ConsPlusNormal"/>
            </w:pPr>
          </w:p>
        </w:tc>
        <w:tc>
          <w:tcPr>
            <w:tcW w:w="1474" w:type="dxa"/>
            <w:vAlign w:val="center"/>
          </w:tcPr>
          <w:p w:rsidR="00EC0DC8" w:rsidRPr="007E2BF9" w:rsidRDefault="00EC0DC8">
            <w:pPr>
              <w:pStyle w:val="ConsPlusNormal"/>
            </w:pPr>
          </w:p>
        </w:tc>
        <w:tc>
          <w:tcPr>
            <w:tcW w:w="1928" w:type="dxa"/>
            <w:vAlign w:val="center"/>
          </w:tcPr>
          <w:p w:rsidR="00EC0DC8" w:rsidRPr="007E2BF9" w:rsidRDefault="00EC0DC8">
            <w:pPr>
              <w:pStyle w:val="ConsPlusNormal"/>
            </w:pPr>
          </w:p>
        </w:tc>
        <w:tc>
          <w:tcPr>
            <w:tcW w:w="2098" w:type="dxa"/>
            <w:vAlign w:val="center"/>
          </w:tcPr>
          <w:p w:rsidR="00EC0DC8" w:rsidRPr="007E2BF9" w:rsidRDefault="00EC0DC8">
            <w:pPr>
              <w:pStyle w:val="ConsPlusNormal"/>
            </w:pPr>
          </w:p>
        </w:tc>
        <w:tc>
          <w:tcPr>
            <w:tcW w:w="1644" w:type="dxa"/>
            <w:vAlign w:val="center"/>
          </w:tcPr>
          <w:p w:rsidR="00EC0DC8" w:rsidRPr="007E2BF9" w:rsidRDefault="00EC0DC8">
            <w:pPr>
              <w:pStyle w:val="ConsPlusNormal"/>
            </w:pP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без привлечения наемных работников</w:t>
            </w:r>
          </w:p>
        </w:tc>
        <w:tc>
          <w:tcPr>
            <w:tcW w:w="1531" w:type="dxa"/>
            <w:vAlign w:val="center"/>
          </w:tcPr>
          <w:p w:rsidR="00EC0DC8" w:rsidRPr="007E2BF9" w:rsidRDefault="00EC0DC8">
            <w:pPr>
              <w:pStyle w:val="ConsPlusNormal"/>
            </w:pPr>
          </w:p>
        </w:tc>
        <w:tc>
          <w:tcPr>
            <w:tcW w:w="1474" w:type="dxa"/>
            <w:vAlign w:val="center"/>
          </w:tcPr>
          <w:p w:rsidR="00EC0DC8" w:rsidRPr="007E2BF9" w:rsidRDefault="00EC0DC8">
            <w:pPr>
              <w:pStyle w:val="ConsPlusNormal"/>
            </w:pPr>
          </w:p>
        </w:tc>
        <w:tc>
          <w:tcPr>
            <w:tcW w:w="1928" w:type="dxa"/>
            <w:vAlign w:val="center"/>
          </w:tcPr>
          <w:p w:rsidR="00EC0DC8" w:rsidRPr="007E2BF9" w:rsidRDefault="00EC0DC8">
            <w:pPr>
              <w:pStyle w:val="ConsPlusNormal"/>
            </w:pPr>
          </w:p>
        </w:tc>
        <w:tc>
          <w:tcPr>
            <w:tcW w:w="2098" w:type="dxa"/>
            <w:vAlign w:val="center"/>
          </w:tcPr>
          <w:p w:rsidR="00EC0DC8" w:rsidRPr="007E2BF9" w:rsidRDefault="00EC0DC8">
            <w:pPr>
              <w:pStyle w:val="ConsPlusNormal"/>
            </w:pPr>
          </w:p>
        </w:tc>
        <w:tc>
          <w:tcPr>
            <w:tcW w:w="1644" w:type="dxa"/>
            <w:vAlign w:val="center"/>
          </w:tcPr>
          <w:p w:rsidR="00EC0DC8" w:rsidRPr="007E2BF9" w:rsidRDefault="00EC0DC8">
            <w:pPr>
              <w:pStyle w:val="ConsPlusNormal"/>
            </w:pPr>
          </w:p>
        </w:tc>
        <w:tc>
          <w:tcPr>
            <w:tcW w:w="1247" w:type="dxa"/>
            <w:vAlign w:val="center"/>
          </w:tcPr>
          <w:p w:rsidR="00EC0DC8" w:rsidRPr="007E2BF9" w:rsidRDefault="00EC0DC8">
            <w:pPr>
              <w:pStyle w:val="ConsPlusNormal"/>
              <w:jc w:val="center"/>
            </w:pPr>
            <w:r w:rsidRPr="007E2BF9">
              <w:t>830,7</w:t>
            </w: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 xml:space="preserve">с привлечением наемных работников средней численностью от 1 до 7 </w:t>
            </w:r>
            <w:r w:rsidRPr="007E2BF9">
              <w:lastRenderedPageBreak/>
              <w:t>человек</w:t>
            </w:r>
          </w:p>
        </w:tc>
        <w:tc>
          <w:tcPr>
            <w:tcW w:w="1531" w:type="dxa"/>
            <w:vAlign w:val="center"/>
          </w:tcPr>
          <w:p w:rsidR="00EC0DC8" w:rsidRPr="007E2BF9" w:rsidRDefault="00EC0DC8">
            <w:pPr>
              <w:pStyle w:val="ConsPlusNormal"/>
            </w:pPr>
          </w:p>
        </w:tc>
        <w:tc>
          <w:tcPr>
            <w:tcW w:w="1474" w:type="dxa"/>
            <w:vAlign w:val="center"/>
          </w:tcPr>
          <w:p w:rsidR="00EC0DC8" w:rsidRPr="007E2BF9" w:rsidRDefault="00EC0DC8">
            <w:pPr>
              <w:pStyle w:val="ConsPlusNormal"/>
            </w:pPr>
          </w:p>
        </w:tc>
        <w:tc>
          <w:tcPr>
            <w:tcW w:w="1928" w:type="dxa"/>
            <w:vAlign w:val="center"/>
          </w:tcPr>
          <w:p w:rsidR="00EC0DC8" w:rsidRPr="007E2BF9" w:rsidRDefault="00EC0DC8">
            <w:pPr>
              <w:pStyle w:val="ConsPlusNormal"/>
            </w:pPr>
          </w:p>
        </w:tc>
        <w:tc>
          <w:tcPr>
            <w:tcW w:w="2098" w:type="dxa"/>
            <w:vAlign w:val="center"/>
          </w:tcPr>
          <w:p w:rsidR="00EC0DC8" w:rsidRPr="007E2BF9" w:rsidRDefault="00EC0DC8">
            <w:pPr>
              <w:pStyle w:val="ConsPlusNormal"/>
            </w:pPr>
          </w:p>
        </w:tc>
        <w:tc>
          <w:tcPr>
            <w:tcW w:w="1644" w:type="dxa"/>
            <w:vAlign w:val="center"/>
          </w:tcPr>
          <w:p w:rsidR="00EC0DC8" w:rsidRPr="007E2BF9" w:rsidRDefault="00EC0DC8">
            <w:pPr>
              <w:pStyle w:val="ConsPlusNormal"/>
            </w:pPr>
          </w:p>
        </w:tc>
        <w:tc>
          <w:tcPr>
            <w:tcW w:w="1247" w:type="dxa"/>
            <w:vAlign w:val="center"/>
          </w:tcPr>
          <w:p w:rsidR="00EC0DC8" w:rsidRPr="007E2BF9" w:rsidRDefault="00EC0DC8">
            <w:pPr>
              <w:pStyle w:val="ConsPlusNormal"/>
              <w:jc w:val="center"/>
            </w:pPr>
            <w:r w:rsidRPr="007E2BF9">
              <w:t>415,4</w:t>
            </w: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8 до 15 человек</w:t>
            </w:r>
          </w:p>
        </w:tc>
        <w:tc>
          <w:tcPr>
            <w:tcW w:w="1531" w:type="dxa"/>
            <w:vAlign w:val="center"/>
          </w:tcPr>
          <w:p w:rsidR="00EC0DC8" w:rsidRPr="007E2BF9" w:rsidRDefault="00EC0DC8">
            <w:pPr>
              <w:pStyle w:val="ConsPlusNormal"/>
            </w:pPr>
          </w:p>
        </w:tc>
        <w:tc>
          <w:tcPr>
            <w:tcW w:w="1474" w:type="dxa"/>
            <w:vAlign w:val="center"/>
          </w:tcPr>
          <w:p w:rsidR="00EC0DC8" w:rsidRPr="007E2BF9" w:rsidRDefault="00EC0DC8">
            <w:pPr>
              <w:pStyle w:val="ConsPlusNormal"/>
            </w:pPr>
          </w:p>
        </w:tc>
        <w:tc>
          <w:tcPr>
            <w:tcW w:w="1928" w:type="dxa"/>
            <w:vAlign w:val="center"/>
          </w:tcPr>
          <w:p w:rsidR="00EC0DC8" w:rsidRPr="007E2BF9" w:rsidRDefault="00EC0DC8">
            <w:pPr>
              <w:pStyle w:val="ConsPlusNormal"/>
            </w:pPr>
          </w:p>
        </w:tc>
        <w:tc>
          <w:tcPr>
            <w:tcW w:w="2098" w:type="dxa"/>
            <w:vAlign w:val="center"/>
          </w:tcPr>
          <w:p w:rsidR="00EC0DC8" w:rsidRPr="007E2BF9" w:rsidRDefault="00EC0DC8">
            <w:pPr>
              <w:pStyle w:val="ConsPlusNormal"/>
            </w:pPr>
          </w:p>
        </w:tc>
        <w:tc>
          <w:tcPr>
            <w:tcW w:w="1644" w:type="dxa"/>
            <w:vAlign w:val="center"/>
          </w:tcPr>
          <w:p w:rsidR="00EC0DC8" w:rsidRPr="007E2BF9" w:rsidRDefault="00EC0DC8">
            <w:pPr>
              <w:pStyle w:val="ConsPlusNormal"/>
            </w:pPr>
          </w:p>
        </w:tc>
        <w:tc>
          <w:tcPr>
            <w:tcW w:w="1247" w:type="dxa"/>
            <w:vAlign w:val="center"/>
          </w:tcPr>
          <w:p w:rsidR="00EC0DC8" w:rsidRPr="007E2BF9" w:rsidRDefault="00EC0DC8">
            <w:pPr>
              <w:pStyle w:val="ConsPlusNormal"/>
              <w:jc w:val="center"/>
            </w:pPr>
            <w:r w:rsidRPr="007E2BF9">
              <w:t>207,7</w:t>
            </w:r>
          </w:p>
        </w:tc>
      </w:tr>
      <w:tr w:rsidR="007E2BF9" w:rsidRPr="007E2BF9">
        <w:tc>
          <w:tcPr>
            <w:tcW w:w="709" w:type="dxa"/>
            <w:vMerge w:val="restart"/>
          </w:tcPr>
          <w:p w:rsidR="00EC0DC8" w:rsidRPr="007E2BF9" w:rsidRDefault="00EC0DC8">
            <w:pPr>
              <w:pStyle w:val="ConsPlusNormal"/>
              <w:jc w:val="center"/>
              <w:outlineLvl w:val="1"/>
            </w:pPr>
            <w:r w:rsidRPr="007E2BF9">
              <w:t>76</w:t>
            </w:r>
          </w:p>
        </w:tc>
        <w:tc>
          <w:tcPr>
            <w:tcW w:w="2948" w:type="dxa"/>
          </w:tcPr>
          <w:p w:rsidR="00EC0DC8" w:rsidRPr="007E2BF9" w:rsidRDefault="00EC0DC8">
            <w:pPr>
              <w:pStyle w:val="ConsPlusNormal"/>
            </w:pPr>
            <w:r w:rsidRPr="007E2BF9">
              <w:t>Животноводство, услуги в области животноводства</w:t>
            </w:r>
          </w:p>
        </w:tc>
        <w:tc>
          <w:tcPr>
            <w:tcW w:w="1531" w:type="dxa"/>
            <w:vAlign w:val="center"/>
          </w:tcPr>
          <w:p w:rsidR="00EC0DC8" w:rsidRPr="007E2BF9" w:rsidRDefault="00EC0DC8">
            <w:pPr>
              <w:pStyle w:val="ConsPlusNormal"/>
            </w:pPr>
          </w:p>
        </w:tc>
        <w:tc>
          <w:tcPr>
            <w:tcW w:w="1474" w:type="dxa"/>
            <w:vAlign w:val="center"/>
          </w:tcPr>
          <w:p w:rsidR="00EC0DC8" w:rsidRPr="007E2BF9" w:rsidRDefault="00EC0DC8">
            <w:pPr>
              <w:pStyle w:val="ConsPlusNormal"/>
            </w:pPr>
          </w:p>
        </w:tc>
        <w:tc>
          <w:tcPr>
            <w:tcW w:w="1928" w:type="dxa"/>
            <w:vAlign w:val="center"/>
          </w:tcPr>
          <w:p w:rsidR="00EC0DC8" w:rsidRPr="007E2BF9" w:rsidRDefault="00EC0DC8">
            <w:pPr>
              <w:pStyle w:val="ConsPlusNormal"/>
            </w:pPr>
          </w:p>
        </w:tc>
        <w:tc>
          <w:tcPr>
            <w:tcW w:w="2098" w:type="dxa"/>
            <w:vAlign w:val="center"/>
          </w:tcPr>
          <w:p w:rsidR="00EC0DC8" w:rsidRPr="007E2BF9" w:rsidRDefault="00EC0DC8">
            <w:pPr>
              <w:pStyle w:val="ConsPlusNormal"/>
            </w:pPr>
          </w:p>
        </w:tc>
        <w:tc>
          <w:tcPr>
            <w:tcW w:w="1644" w:type="dxa"/>
            <w:vAlign w:val="center"/>
          </w:tcPr>
          <w:p w:rsidR="00EC0DC8" w:rsidRPr="007E2BF9" w:rsidRDefault="00EC0DC8">
            <w:pPr>
              <w:pStyle w:val="ConsPlusNormal"/>
            </w:pP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без привлечения наемных работников</w:t>
            </w:r>
          </w:p>
        </w:tc>
        <w:tc>
          <w:tcPr>
            <w:tcW w:w="1531" w:type="dxa"/>
            <w:vAlign w:val="center"/>
          </w:tcPr>
          <w:p w:rsidR="00EC0DC8" w:rsidRPr="007E2BF9" w:rsidRDefault="00EC0DC8">
            <w:pPr>
              <w:pStyle w:val="ConsPlusNormal"/>
              <w:jc w:val="center"/>
            </w:pPr>
            <w:r w:rsidRPr="007E2BF9">
              <w:t>822,1</w:t>
            </w:r>
          </w:p>
        </w:tc>
        <w:tc>
          <w:tcPr>
            <w:tcW w:w="1474" w:type="dxa"/>
            <w:vAlign w:val="center"/>
          </w:tcPr>
          <w:p w:rsidR="00EC0DC8" w:rsidRPr="007E2BF9" w:rsidRDefault="00EC0DC8">
            <w:pPr>
              <w:pStyle w:val="ConsPlusNormal"/>
              <w:jc w:val="center"/>
            </w:pPr>
            <w:r w:rsidRPr="007E2BF9">
              <w:t>657,7</w:t>
            </w:r>
          </w:p>
        </w:tc>
        <w:tc>
          <w:tcPr>
            <w:tcW w:w="1928" w:type="dxa"/>
            <w:vAlign w:val="center"/>
          </w:tcPr>
          <w:p w:rsidR="00EC0DC8" w:rsidRPr="007E2BF9" w:rsidRDefault="00EC0DC8">
            <w:pPr>
              <w:pStyle w:val="ConsPlusNormal"/>
              <w:jc w:val="center"/>
            </w:pPr>
            <w:r w:rsidRPr="007E2BF9">
              <w:t>493,3</w:t>
            </w:r>
          </w:p>
        </w:tc>
        <w:tc>
          <w:tcPr>
            <w:tcW w:w="2098" w:type="dxa"/>
            <w:vAlign w:val="center"/>
          </w:tcPr>
          <w:p w:rsidR="00EC0DC8" w:rsidRPr="007E2BF9" w:rsidRDefault="00EC0DC8">
            <w:pPr>
              <w:pStyle w:val="ConsPlusNormal"/>
              <w:jc w:val="center"/>
            </w:pPr>
            <w:r w:rsidRPr="007E2BF9">
              <w:t>411,1</w:t>
            </w:r>
          </w:p>
        </w:tc>
        <w:tc>
          <w:tcPr>
            <w:tcW w:w="1644" w:type="dxa"/>
            <w:vAlign w:val="center"/>
          </w:tcPr>
          <w:p w:rsidR="00EC0DC8" w:rsidRPr="007E2BF9" w:rsidRDefault="00EC0DC8">
            <w:pPr>
              <w:pStyle w:val="ConsPlusNormal"/>
              <w:jc w:val="center"/>
            </w:pPr>
            <w:r w:rsidRPr="007E2BF9">
              <w:t>328,8</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1 до 7 человек</w:t>
            </w:r>
          </w:p>
        </w:tc>
        <w:tc>
          <w:tcPr>
            <w:tcW w:w="1531" w:type="dxa"/>
            <w:vAlign w:val="center"/>
          </w:tcPr>
          <w:p w:rsidR="00EC0DC8" w:rsidRPr="007E2BF9" w:rsidRDefault="00EC0DC8">
            <w:pPr>
              <w:pStyle w:val="ConsPlusNormal"/>
              <w:jc w:val="center"/>
            </w:pPr>
            <w:r w:rsidRPr="007E2BF9">
              <w:t>411,1</w:t>
            </w:r>
          </w:p>
        </w:tc>
        <w:tc>
          <w:tcPr>
            <w:tcW w:w="1474" w:type="dxa"/>
            <w:vAlign w:val="center"/>
          </w:tcPr>
          <w:p w:rsidR="00EC0DC8" w:rsidRPr="007E2BF9" w:rsidRDefault="00EC0DC8">
            <w:pPr>
              <w:pStyle w:val="ConsPlusNormal"/>
              <w:jc w:val="center"/>
            </w:pPr>
            <w:r w:rsidRPr="007E2BF9">
              <w:t>328,8</w:t>
            </w:r>
          </w:p>
        </w:tc>
        <w:tc>
          <w:tcPr>
            <w:tcW w:w="1928" w:type="dxa"/>
            <w:vAlign w:val="center"/>
          </w:tcPr>
          <w:p w:rsidR="00EC0DC8" w:rsidRPr="007E2BF9" w:rsidRDefault="00EC0DC8">
            <w:pPr>
              <w:pStyle w:val="ConsPlusNormal"/>
              <w:jc w:val="center"/>
            </w:pPr>
            <w:r w:rsidRPr="007E2BF9">
              <w:t>246,6</w:t>
            </w:r>
          </w:p>
        </w:tc>
        <w:tc>
          <w:tcPr>
            <w:tcW w:w="2098" w:type="dxa"/>
            <w:vAlign w:val="center"/>
          </w:tcPr>
          <w:p w:rsidR="00EC0DC8" w:rsidRPr="007E2BF9" w:rsidRDefault="00EC0DC8">
            <w:pPr>
              <w:pStyle w:val="ConsPlusNormal"/>
              <w:jc w:val="center"/>
            </w:pPr>
            <w:r w:rsidRPr="007E2BF9">
              <w:t>205,5</w:t>
            </w:r>
          </w:p>
        </w:tc>
        <w:tc>
          <w:tcPr>
            <w:tcW w:w="1644" w:type="dxa"/>
            <w:vAlign w:val="center"/>
          </w:tcPr>
          <w:p w:rsidR="00EC0DC8" w:rsidRPr="007E2BF9" w:rsidRDefault="00EC0DC8">
            <w:pPr>
              <w:pStyle w:val="ConsPlusNormal"/>
              <w:jc w:val="center"/>
            </w:pPr>
            <w:r w:rsidRPr="007E2BF9">
              <w:t>164,4</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8 до 15 человек</w:t>
            </w:r>
          </w:p>
        </w:tc>
        <w:tc>
          <w:tcPr>
            <w:tcW w:w="1531" w:type="dxa"/>
            <w:vAlign w:val="center"/>
          </w:tcPr>
          <w:p w:rsidR="00EC0DC8" w:rsidRPr="007E2BF9" w:rsidRDefault="00EC0DC8">
            <w:pPr>
              <w:pStyle w:val="ConsPlusNormal"/>
              <w:jc w:val="center"/>
            </w:pPr>
            <w:r w:rsidRPr="007E2BF9">
              <w:t>205,5</w:t>
            </w:r>
          </w:p>
        </w:tc>
        <w:tc>
          <w:tcPr>
            <w:tcW w:w="1474" w:type="dxa"/>
            <w:vAlign w:val="center"/>
          </w:tcPr>
          <w:p w:rsidR="00EC0DC8" w:rsidRPr="007E2BF9" w:rsidRDefault="00EC0DC8">
            <w:pPr>
              <w:pStyle w:val="ConsPlusNormal"/>
              <w:jc w:val="center"/>
            </w:pPr>
            <w:r w:rsidRPr="007E2BF9">
              <w:t>164,4</w:t>
            </w:r>
          </w:p>
        </w:tc>
        <w:tc>
          <w:tcPr>
            <w:tcW w:w="1928" w:type="dxa"/>
            <w:vAlign w:val="center"/>
          </w:tcPr>
          <w:p w:rsidR="00EC0DC8" w:rsidRPr="007E2BF9" w:rsidRDefault="00EC0DC8">
            <w:pPr>
              <w:pStyle w:val="ConsPlusNormal"/>
              <w:jc w:val="center"/>
            </w:pPr>
            <w:r w:rsidRPr="007E2BF9">
              <w:t>123,3</w:t>
            </w:r>
          </w:p>
        </w:tc>
        <w:tc>
          <w:tcPr>
            <w:tcW w:w="2098" w:type="dxa"/>
            <w:vAlign w:val="center"/>
          </w:tcPr>
          <w:p w:rsidR="00EC0DC8" w:rsidRPr="007E2BF9" w:rsidRDefault="00EC0DC8">
            <w:pPr>
              <w:pStyle w:val="ConsPlusNormal"/>
              <w:jc w:val="center"/>
            </w:pPr>
            <w:r w:rsidRPr="007E2BF9">
              <w:t>102,8</w:t>
            </w:r>
          </w:p>
        </w:tc>
        <w:tc>
          <w:tcPr>
            <w:tcW w:w="1644" w:type="dxa"/>
            <w:vAlign w:val="center"/>
          </w:tcPr>
          <w:p w:rsidR="00EC0DC8" w:rsidRPr="007E2BF9" w:rsidRDefault="00EC0DC8">
            <w:pPr>
              <w:pStyle w:val="ConsPlusNormal"/>
              <w:jc w:val="center"/>
            </w:pPr>
            <w:r w:rsidRPr="007E2BF9">
              <w:t>82,2</w:t>
            </w:r>
          </w:p>
        </w:tc>
        <w:tc>
          <w:tcPr>
            <w:tcW w:w="1247" w:type="dxa"/>
            <w:vAlign w:val="center"/>
          </w:tcPr>
          <w:p w:rsidR="00EC0DC8" w:rsidRPr="007E2BF9" w:rsidRDefault="00EC0DC8">
            <w:pPr>
              <w:pStyle w:val="ConsPlusNormal"/>
            </w:pPr>
          </w:p>
        </w:tc>
      </w:tr>
      <w:tr w:rsidR="007E2BF9" w:rsidRPr="007E2BF9">
        <w:tc>
          <w:tcPr>
            <w:tcW w:w="709" w:type="dxa"/>
          </w:tcPr>
          <w:p w:rsidR="00EC0DC8" w:rsidRPr="007E2BF9" w:rsidRDefault="00EC0DC8">
            <w:pPr>
              <w:pStyle w:val="ConsPlusNormal"/>
              <w:jc w:val="center"/>
              <w:outlineLvl w:val="1"/>
            </w:pPr>
            <w:r w:rsidRPr="007E2BF9">
              <w:t>77</w:t>
            </w:r>
          </w:p>
        </w:tc>
        <w:tc>
          <w:tcPr>
            <w:tcW w:w="2948" w:type="dxa"/>
          </w:tcPr>
          <w:p w:rsidR="00EC0DC8" w:rsidRPr="007E2BF9" w:rsidRDefault="00EC0DC8">
            <w:pPr>
              <w:pStyle w:val="ConsPlusNormal"/>
            </w:pPr>
            <w:r w:rsidRPr="007E2BF9">
              <w:t>Деятельность стоянок для транспортных средств</w:t>
            </w:r>
          </w:p>
        </w:tc>
        <w:tc>
          <w:tcPr>
            <w:tcW w:w="1531" w:type="dxa"/>
            <w:vAlign w:val="center"/>
          </w:tcPr>
          <w:p w:rsidR="00EC0DC8" w:rsidRPr="007E2BF9" w:rsidRDefault="00EC0DC8">
            <w:pPr>
              <w:pStyle w:val="ConsPlusNormal"/>
              <w:jc w:val="center"/>
            </w:pPr>
            <w:r w:rsidRPr="007E2BF9">
              <w:t>2,7 за один квадратный метр площади стоянки для транспортных средств</w:t>
            </w:r>
          </w:p>
        </w:tc>
        <w:tc>
          <w:tcPr>
            <w:tcW w:w="1474" w:type="dxa"/>
            <w:vAlign w:val="center"/>
          </w:tcPr>
          <w:p w:rsidR="00EC0DC8" w:rsidRPr="007E2BF9" w:rsidRDefault="00EC0DC8">
            <w:pPr>
              <w:pStyle w:val="ConsPlusNormal"/>
              <w:jc w:val="center"/>
            </w:pPr>
            <w:r w:rsidRPr="007E2BF9">
              <w:t>2,2 за один квадратный метр площади стоянки для транспортных средств</w:t>
            </w:r>
          </w:p>
        </w:tc>
        <w:tc>
          <w:tcPr>
            <w:tcW w:w="1928" w:type="dxa"/>
            <w:vAlign w:val="center"/>
          </w:tcPr>
          <w:p w:rsidR="00EC0DC8" w:rsidRPr="007E2BF9" w:rsidRDefault="00EC0DC8">
            <w:pPr>
              <w:pStyle w:val="ConsPlusNormal"/>
              <w:jc w:val="center"/>
            </w:pPr>
            <w:r w:rsidRPr="007E2BF9">
              <w:t>1,6 за один квадратный метр площади стоянки для транспортных средств</w:t>
            </w:r>
          </w:p>
        </w:tc>
        <w:tc>
          <w:tcPr>
            <w:tcW w:w="2098" w:type="dxa"/>
            <w:vAlign w:val="center"/>
          </w:tcPr>
          <w:p w:rsidR="00EC0DC8" w:rsidRPr="007E2BF9" w:rsidRDefault="00EC0DC8">
            <w:pPr>
              <w:pStyle w:val="ConsPlusNormal"/>
              <w:jc w:val="center"/>
            </w:pPr>
            <w:r w:rsidRPr="007E2BF9">
              <w:t>1,4 за один квадратный метр площади стоянки для транспортных средств</w:t>
            </w:r>
          </w:p>
        </w:tc>
        <w:tc>
          <w:tcPr>
            <w:tcW w:w="1644" w:type="dxa"/>
            <w:vAlign w:val="center"/>
          </w:tcPr>
          <w:p w:rsidR="00EC0DC8" w:rsidRPr="007E2BF9" w:rsidRDefault="00EC0DC8">
            <w:pPr>
              <w:pStyle w:val="ConsPlusNormal"/>
              <w:jc w:val="center"/>
            </w:pPr>
            <w:r w:rsidRPr="007E2BF9">
              <w:t>1,1 за один квадратный метр площади стоянки для транспортных средств</w:t>
            </w:r>
          </w:p>
        </w:tc>
        <w:tc>
          <w:tcPr>
            <w:tcW w:w="1247" w:type="dxa"/>
            <w:vAlign w:val="center"/>
          </w:tcPr>
          <w:p w:rsidR="00EC0DC8" w:rsidRPr="007E2BF9" w:rsidRDefault="00EC0DC8">
            <w:pPr>
              <w:pStyle w:val="ConsPlusNormal"/>
            </w:pPr>
          </w:p>
        </w:tc>
      </w:tr>
      <w:tr w:rsidR="007E2BF9" w:rsidRPr="007E2BF9">
        <w:tc>
          <w:tcPr>
            <w:tcW w:w="709" w:type="dxa"/>
            <w:vMerge w:val="restart"/>
          </w:tcPr>
          <w:p w:rsidR="00EC0DC8" w:rsidRPr="007E2BF9" w:rsidRDefault="00EC0DC8">
            <w:pPr>
              <w:pStyle w:val="ConsPlusNormal"/>
              <w:jc w:val="center"/>
              <w:outlineLvl w:val="1"/>
            </w:pPr>
            <w:r w:rsidRPr="007E2BF9">
              <w:t>78</w:t>
            </w:r>
          </w:p>
        </w:tc>
        <w:tc>
          <w:tcPr>
            <w:tcW w:w="2948" w:type="dxa"/>
          </w:tcPr>
          <w:p w:rsidR="00EC0DC8" w:rsidRPr="007E2BF9" w:rsidRDefault="00EC0DC8">
            <w:pPr>
              <w:pStyle w:val="ConsPlusNormal"/>
            </w:pPr>
            <w:r w:rsidRPr="007E2BF9">
              <w:t xml:space="preserve">Помол зерна, производство муки и крупы из зерен пшеницы, ржи, овса, кукурузы или прочих хлебных </w:t>
            </w:r>
            <w:r w:rsidRPr="007E2BF9">
              <w:lastRenderedPageBreak/>
              <w:t>злаков</w:t>
            </w:r>
          </w:p>
        </w:tc>
        <w:tc>
          <w:tcPr>
            <w:tcW w:w="1531" w:type="dxa"/>
            <w:vAlign w:val="center"/>
          </w:tcPr>
          <w:p w:rsidR="00EC0DC8" w:rsidRPr="007E2BF9" w:rsidRDefault="00EC0DC8">
            <w:pPr>
              <w:pStyle w:val="ConsPlusNormal"/>
            </w:pPr>
          </w:p>
        </w:tc>
        <w:tc>
          <w:tcPr>
            <w:tcW w:w="1474" w:type="dxa"/>
            <w:vAlign w:val="center"/>
          </w:tcPr>
          <w:p w:rsidR="00EC0DC8" w:rsidRPr="007E2BF9" w:rsidRDefault="00EC0DC8">
            <w:pPr>
              <w:pStyle w:val="ConsPlusNormal"/>
            </w:pPr>
          </w:p>
        </w:tc>
        <w:tc>
          <w:tcPr>
            <w:tcW w:w="1928" w:type="dxa"/>
            <w:vAlign w:val="center"/>
          </w:tcPr>
          <w:p w:rsidR="00EC0DC8" w:rsidRPr="007E2BF9" w:rsidRDefault="00EC0DC8">
            <w:pPr>
              <w:pStyle w:val="ConsPlusNormal"/>
            </w:pPr>
          </w:p>
        </w:tc>
        <w:tc>
          <w:tcPr>
            <w:tcW w:w="2098" w:type="dxa"/>
            <w:vAlign w:val="center"/>
          </w:tcPr>
          <w:p w:rsidR="00EC0DC8" w:rsidRPr="007E2BF9" w:rsidRDefault="00EC0DC8">
            <w:pPr>
              <w:pStyle w:val="ConsPlusNormal"/>
            </w:pPr>
          </w:p>
        </w:tc>
        <w:tc>
          <w:tcPr>
            <w:tcW w:w="1644" w:type="dxa"/>
            <w:vAlign w:val="center"/>
          </w:tcPr>
          <w:p w:rsidR="00EC0DC8" w:rsidRPr="007E2BF9" w:rsidRDefault="00EC0DC8">
            <w:pPr>
              <w:pStyle w:val="ConsPlusNormal"/>
            </w:pP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без привлечения наемных работников</w:t>
            </w:r>
          </w:p>
        </w:tc>
        <w:tc>
          <w:tcPr>
            <w:tcW w:w="1531" w:type="dxa"/>
            <w:vAlign w:val="center"/>
          </w:tcPr>
          <w:p w:rsidR="00EC0DC8" w:rsidRPr="007E2BF9" w:rsidRDefault="00EC0DC8">
            <w:pPr>
              <w:pStyle w:val="ConsPlusNormal"/>
              <w:jc w:val="center"/>
            </w:pPr>
            <w:r w:rsidRPr="007E2BF9">
              <w:t>822,1</w:t>
            </w:r>
          </w:p>
        </w:tc>
        <w:tc>
          <w:tcPr>
            <w:tcW w:w="1474" w:type="dxa"/>
            <w:vAlign w:val="center"/>
          </w:tcPr>
          <w:p w:rsidR="00EC0DC8" w:rsidRPr="007E2BF9" w:rsidRDefault="00EC0DC8">
            <w:pPr>
              <w:pStyle w:val="ConsPlusNormal"/>
              <w:jc w:val="center"/>
            </w:pPr>
            <w:r w:rsidRPr="007E2BF9">
              <w:t>657,7</w:t>
            </w:r>
          </w:p>
        </w:tc>
        <w:tc>
          <w:tcPr>
            <w:tcW w:w="1928" w:type="dxa"/>
            <w:vAlign w:val="center"/>
          </w:tcPr>
          <w:p w:rsidR="00EC0DC8" w:rsidRPr="007E2BF9" w:rsidRDefault="00EC0DC8">
            <w:pPr>
              <w:pStyle w:val="ConsPlusNormal"/>
              <w:jc w:val="center"/>
            </w:pPr>
            <w:r w:rsidRPr="007E2BF9">
              <w:t>493,3</w:t>
            </w:r>
          </w:p>
        </w:tc>
        <w:tc>
          <w:tcPr>
            <w:tcW w:w="2098" w:type="dxa"/>
            <w:vAlign w:val="center"/>
          </w:tcPr>
          <w:p w:rsidR="00EC0DC8" w:rsidRPr="007E2BF9" w:rsidRDefault="00EC0DC8">
            <w:pPr>
              <w:pStyle w:val="ConsPlusNormal"/>
              <w:jc w:val="center"/>
            </w:pPr>
            <w:r w:rsidRPr="007E2BF9">
              <w:t>411,1</w:t>
            </w:r>
          </w:p>
        </w:tc>
        <w:tc>
          <w:tcPr>
            <w:tcW w:w="1644" w:type="dxa"/>
            <w:vAlign w:val="center"/>
          </w:tcPr>
          <w:p w:rsidR="00EC0DC8" w:rsidRPr="007E2BF9" w:rsidRDefault="00EC0DC8">
            <w:pPr>
              <w:pStyle w:val="ConsPlusNormal"/>
              <w:jc w:val="center"/>
            </w:pPr>
            <w:r w:rsidRPr="007E2BF9">
              <w:t>328,8</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1 до 7 человек</w:t>
            </w:r>
          </w:p>
        </w:tc>
        <w:tc>
          <w:tcPr>
            <w:tcW w:w="1531" w:type="dxa"/>
            <w:vAlign w:val="center"/>
          </w:tcPr>
          <w:p w:rsidR="00EC0DC8" w:rsidRPr="007E2BF9" w:rsidRDefault="00EC0DC8">
            <w:pPr>
              <w:pStyle w:val="ConsPlusNormal"/>
              <w:jc w:val="center"/>
            </w:pPr>
            <w:r w:rsidRPr="007E2BF9">
              <w:t>411,1</w:t>
            </w:r>
          </w:p>
        </w:tc>
        <w:tc>
          <w:tcPr>
            <w:tcW w:w="1474" w:type="dxa"/>
            <w:vAlign w:val="center"/>
          </w:tcPr>
          <w:p w:rsidR="00EC0DC8" w:rsidRPr="007E2BF9" w:rsidRDefault="00EC0DC8">
            <w:pPr>
              <w:pStyle w:val="ConsPlusNormal"/>
              <w:jc w:val="center"/>
            </w:pPr>
            <w:r w:rsidRPr="007E2BF9">
              <w:t>328,8</w:t>
            </w:r>
          </w:p>
        </w:tc>
        <w:tc>
          <w:tcPr>
            <w:tcW w:w="1928" w:type="dxa"/>
            <w:vAlign w:val="center"/>
          </w:tcPr>
          <w:p w:rsidR="00EC0DC8" w:rsidRPr="007E2BF9" w:rsidRDefault="00EC0DC8">
            <w:pPr>
              <w:pStyle w:val="ConsPlusNormal"/>
              <w:jc w:val="center"/>
            </w:pPr>
            <w:r w:rsidRPr="007E2BF9">
              <w:t>246,6</w:t>
            </w:r>
          </w:p>
        </w:tc>
        <w:tc>
          <w:tcPr>
            <w:tcW w:w="2098" w:type="dxa"/>
            <w:vAlign w:val="center"/>
          </w:tcPr>
          <w:p w:rsidR="00EC0DC8" w:rsidRPr="007E2BF9" w:rsidRDefault="00EC0DC8">
            <w:pPr>
              <w:pStyle w:val="ConsPlusNormal"/>
              <w:jc w:val="center"/>
            </w:pPr>
            <w:r w:rsidRPr="007E2BF9">
              <w:t>205,5</w:t>
            </w:r>
          </w:p>
        </w:tc>
        <w:tc>
          <w:tcPr>
            <w:tcW w:w="1644" w:type="dxa"/>
            <w:vAlign w:val="center"/>
          </w:tcPr>
          <w:p w:rsidR="00EC0DC8" w:rsidRPr="007E2BF9" w:rsidRDefault="00EC0DC8">
            <w:pPr>
              <w:pStyle w:val="ConsPlusNormal"/>
              <w:jc w:val="center"/>
            </w:pPr>
            <w:r w:rsidRPr="007E2BF9">
              <w:t>164,4</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8 до 15 человек</w:t>
            </w:r>
          </w:p>
        </w:tc>
        <w:tc>
          <w:tcPr>
            <w:tcW w:w="1531" w:type="dxa"/>
            <w:vAlign w:val="center"/>
          </w:tcPr>
          <w:p w:rsidR="00EC0DC8" w:rsidRPr="007E2BF9" w:rsidRDefault="00EC0DC8">
            <w:pPr>
              <w:pStyle w:val="ConsPlusNormal"/>
              <w:jc w:val="center"/>
            </w:pPr>
            <w:r w:rsidRPr="007E2BF9">
              <w:t>205,5</w:t>
            </w:r>
          </w:p>
        </w:tc>
        <w:tc>
          <w:tcPr>
            <w:tcW w:w="1474" w:type="dxa"/>
            <w:vAlign w:val="center"/>
          </w:tcPr>
          <w:p w:rsidR="00EC0DC8" w:rsidRPr="007E2BF9" w:rsidRDefault="00EC0DC8">
            <w:pPr>
              <w:pStyle w:val="ConsPlusNormal"/>
              <w:jc w:val="center"/>
            </w:pPr>
            <w:r w:rsidRPr="007E2BF9">
              <w:t>164,4</w:t>
            </w:r>
          </w:p>
        </w:tc>
        <w:tc>
          <w:tcPr>
            <w:tcW w:w="1928" w:type="dxa"/>
            <w:vAlign w:val="center"/>
          </w:tcPr>
          <w:p w:rsidR="00EC0DC8" w:rsidRPr="007E2BF9" w:rsidRDefault="00EC0DC8">
            <w:pPr>
              <w:pStyle w:val="ConsPlusNormal"/>
              <w:jc w:val="center"/>
            </w:pPr>
            <w:r w:rsidRPr="007E2BF9">
              <w:t>123,3</w:t>
            </w:r>
          </w:p>
        </w:tc>
        <w:tc>
          <w:tcPr>
            <w:tcW w:w="2098" w:type="dxa"/>
            <w:vAlign w:val="center"/>
          </w:tcPr>
          <w:p w:rsidR="00EC0DC8" w:rsidRPr="007E2BF9" w:rsidRDefault="00EC0DC8">
            <w:pPr>
              <w:pStyle w:val="ConsPlusNormal"/>
              <w:jc w:val="center"/>
            </w:pPr>
            <w:r w:rsidRPr="007E2BF9">
              <w:t>102,8</w:t>
            </w:r>
          </w:p>
        </w:tc>
        <w:tc>
          <w:tcPr>
            <w:tcW w:w="1644" w:type="dxa"/>
            <w:vAlign w:val="center"/>
          </w:tcPr>
          <w:p w:rsidR="00EC0DC8" w:rsidRPr="007E2BF9" w:rsidRDefault="00EC0DC8">
            <w:pPr>
              <w:pStyle w:val="ConsPlusNormal"/>
              <w:jc w:val="center"/>
            </w:pPr>
            <w:r w:rsidRPr="007E2BF9">
              <w:t>82,2</w:t>
            </w:r>
          </w:p>
        </w:tc>
        <w:tc>
          <w:tcPr>
            <w:tcW w:w="1247" w:type="dxa"/>
            <w:vAlign w:val="center"/>
          </w:tcPr>
          <w:p w:rsidR="00EC0DC8" w:rsidRPr="007E2BF9" w:rsidRDefault="00EC0DC8">
            <w:pPr>
              <w:pStyle w:val="ConsPlusNormal"/>
            </w:pPr>
          </w:p>
        </w:tc>
      </w:tr>
      <w:tr w:rsidR="007E2BF9" w:rsidRPr="007E2BF9">
        <w:tc>
          <w:tcPr>
            <w:tcW w:w="709" w:type="dxa"/>
            <w:vMerge w:val="restart"/>
          </w:tcPr>
          <w:p w:rsidR="00EC0DC8" w:rsidRPr="007E2BF9" w:rsidRDefault="00EC0DC8">
            <w:pPr>
              <w:pStyle w:val="ConsPlusNormal"/>
              <w:jc w:val="center"/>
              <w:outlineLvl w:val="1"/>
            </w:pPr>
            <w:r w:rsidRPr="007E2BF9">
              <w:t>79</w:t>
            </w:r>
          </w:p>
        </w:tc>
        <w:tc>
          <w:tcPr>
            <w:tcW w:w="2948" w:type="dxa"/>
          </w:tcPr>
          <w:p w:rsidR="00EC0DC8" w:rsidRPr="007E2BF9" w:rsidRDefault="00EC0DC8">
            <w:pPr>
              <w:pStyle w:val="ConsPlusNormal"/>
            </w:pPr>
            <w:r w:rsidRPr="007E2BF9">
              <w:t>Услуги по уходу за домашними животными</w:t>
            </w:r>
          </w:p>
        </w:tc>
        <w:tc>
          <w:tcPr>
            <w:tcW w:w="1531" w:type="dxa"/>
            <w:vAlign w:val="center"/>
          </w:tcPr>
          <w:p w:rsidR="00EC0DC8" w:rsidRPr="007E2BF9" w:rsidRDefault="00EC0DC8">
            <w:pPr>
              <w:pStyle w:val="ConsPlusNormal"/>
            </w:pPr>
          </w:p>
        </w:tc>
        <w:tc>
          <w:tcPr>
            <w:tcW w:w="1474" w:type="dxa"/>
            <w:vAlign w:val="center"/>
          </w:tcPr>
          <w:p w:rsidR="00EC0DC8" w:rsidRPr="007E2BF9" w:rsidRDefault="00EC0DC8">
            <w:pPr>
              <w:pStyle w:val="ConsPlusNormal"/>
            </w:pPr>
          </w:p>
        </w:tc>
        <w:tc>
          <w:tcPr>
            <w:tcW w:w="1928" w:type="dxa"/>
            <w:vAlign w:val="center"/>
          </w:tcPr>
          <w:p w:rsidR="00EC0DC8" w:rsidRPr="007E2BF9" w:rsidRDefault="00EC0DC8">
            <w:pPr>
              <w:pStyle w:val="ConsPlusNormal"/>
            </w:pPr>
          </w:p>
        </w:tc>
        <w:tc>
          <w:tcPr>
            <w:tcW w:w="2098" w:type="dxa"/>
            <w:vAlign w:val="center"/>
          </w:tcPr>
          <w:p w:rsidR="00EC0DC8" w:rsidRPr="007E2BF9" w:rsidRDefault="00EC0DC8">
            <w:pPr>
              <w:pStyle w:val="ConsPlusNormal"/>
            </w:pPr>
          </w:p>
        </w:tc>
        <w:tc>
          <w:tcPr>
            <w:tcW w:w="1644" w:type="dxa"/>
            <w:vAlign w:val="center"/>
          </w:tcPr>
          <w:p w:rsidR="00EC0DC8" w:rsidRPr="007E2BF9" w:rsidRDefault="00EC0DC8">
            <w:pPr>
              <w:pStyle w:val="ConsPlusNormal"/>
            </w:pP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без привлечения наемных работников</w:t>
            </w:r>
          </w:p>
        </w:tc>
        <w:tc>
          <w:tcPr>
            <w:tcW w:w="1531" w:type="dxa"/>
            <w:vAlign w:val="center"/>
          </w:tcPr>
          <w:p w:rsidR="00EC0DC8" w:rsidRPr="007E2BF9" w:rsidRDefault="00EC0DC8">
            <w:pPr>
              <w:pStyle w:val="ConsPlusNormal"/>
              <w:jc w:val="center"/>
            </w:pPr>
            <w:r w:rsidRPr="007E2BF9">
              <w:t>822,1</w:t>
            </w:r>
          </w:p>
        </w:tc>
        <w:tc>
          <w:tcPr>
            <w:tcW w:w="1474" w:type="dxa"/>
            <w:vAlign w:val="center"/>
          </w:tcPr>
          <w:p w:rsidR="00EC0DC8" w:rsidRPr="007E2BF9" w:rsidRDefault="00EC0DC8">
            <w:pPr>
              <w:pStyle w:val="ConsPlusNormal"/>
              <w:jc w:val="center"/>
            </w:pPr>
            <w:r w:rsidRPr="007E2BF9">
              <w:t>657,7</w:t>
            </w:r>
          </w:p>
        </w:tc>
        <w:tc>
          <w:tcPr>
            <w:tcW w:w="1928" w:type="dxa"/>
            <w:vAlign w:val="center"/>
          </w:tcPr>
          <w:p w:rsidR="00EC0DC8" w:rsidRPr="007E2BF9" w:rsidRDefault="00EC0DC8">
            <w:pPr>
              <w:pStyle w:val="ConsPlusNormal"/>
              <w:jc w:val="center"/>
            </w:pPr>
            <w:r w:rsidRPr="007E2BF9">
              <w:t>493,3</w:t>
            </w:r>
          </w:p>
        </w:tc>
        <w:tc>
          <w:tcPr>
            <w:tcW w:w="2098" w:type="dxa"/>
            <w:vAlign w:val="center"/>
          </w:tcPr>
          <w:p w:rsidR="00EC0DC8" w:rsidRPr="007E2BF9" w:rsidRDefault="00EC0DC8">
            <w:pPr>
              <w:pStyle w:val="ConsPlusNormal"/>
              <w:jc w:val="center"/>
            </w:pPr>
            <w:r w:rsidRPr="007E2BF9">
              <w:t>411,1</w:t>
            </w:r>
          </w:p>
        </w:tc>
        <w:tc>
          <w:tcPr>
            <w:tcW w:w="1644" w:type="dxa"/>
            <w:vAlign w:val="center"/>
          </w:tcPr>
          <w:p w:rsidR="00EC0DC8" w:rsidRPr="007E2BF9" w:rsidRDefault="00EC0DC8">
            <w:pPr>
              <w:pStyle w:val="ConsPlusNormal"/>
              <w:jc w:val="center"/>
            </w:pPr>
            <w:r w:rsidRPr="007E2BF9">
              <w:t>328,8</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1 до 7 человек</w:t>
            </w:r>
          </w:p>
        </w:tc>
        <w:tc>
          <w:tcPr>
            <w:tcW w:w="1531" w:type="dxa"/>
            <w:vAlign w:val="center"/>
          </w:tcPr>
          <w:p w:rsidR="00EC0DC8" w:rsidRPr="007E2BF9" w:rsidRDefault="00EC0DC8">
            <w:pPr>
              <w:pStyle w:val="ConsPlusNormal"/>
              <w:jc w:val="center"/>
            </w:pPr>
            <w:r w:rsidRPr="007E2BF9">
              <w:t>411,1</w:t>
            </w:r>
          </w:p>
        </w:tc>
        <w:tc>
          <w:tcPr>
            <w:tcW w:w="1474" w:type="dxa"/>
            <w:vAlign w:val="center"/>
          </w:tcPr>
          <w:p w:rsidR="00EC0DC8" w:rsidRPr="007E2BF9" w:rsidRDefault="00EC0DC8">
            <w:pPr>
              <w:pStyle w:val="ConsPlusNormal"/>
              <w:jc w:val="center"/>
            </w:pPr>
            <w:r w:rsidRPr="007E2BF9">
              <w:t>328,8</w:t>
            </w:r>
          </w:p>
        </w:tc>
        <w:tc>
          <w:tcPr>
            <w:tcW w:w="1928" w:type="dxa"/>
            <w:vAlign w:val="center"/>
          </w:tcPr>
          <w:p w:rsidR="00EC0DC8" w:rsidRPr="007E2BF9" w:rsidRDefault="00EC0DC8">
            <w:pPr>
              <w:pStyle w:val="ConsPlusNormal"/>
              <w:jc w:val="center"/>
            </w:pPr>
            <w:r w:rsidRPr="007E2BF9">
              <w:t>246,6</w:t>
            </w:r>
          </w:p>
        </w:tc>
        <w:tc>
          <w:tcPr>
            <w:tcW w:w="2098" w:type="dxa"/>
            <w:vAlign w:val="center"/>
          </w:tcPr>
          <w:p w:rsidR="00EC0DC8" w:rsidRPr="007E2BF9" w:rsidRDefault="00EC0DC8">
            <w:pPr>
              <w:pStyle w:val="ConsPlusNormal"/>
              <w:jc w:val="center"/>
            </w:pPr>
            <w:r w:rsidRPr="007E2BF9">
              <w:t>205,5</w:t>
            </w:r>
          </w:p>
        </w:tc>
        <w:tc>
          <w:tcPr>
            <w:tcW w:w="1644" w:type="dxa"/>
            <w:vAlign w:val="center"/>
          </w:tcPr>
          <w:p w:rsidR="00EC0DC8" w:rsidRPr="007E2BF9" w:rsidRDefault="00EC0DC8">
            <w:pPr>
              <w:pStyle w:val="ConsPlusNormal"/>
              <w:jc w:val="center"/>
            </w:pPr>
            <w:r w:rsidRPr="007E2BF9">
              <w:t>164,4</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8 до 15 человек</w:t>
            </w:r>
          </w:p>
        </w:tc>
        <w:tc>
          <w:tcPr>
            <w:tcW w:w="1531" w:type="dxa"/>
            <w:vAlign w:val="center"/>
          </w:tcPr>
          <w:p w:rsidR="00EC0DC8" w:rsidRPr="007E2BF9" w:rsidRDefault="00EC0DC8">
            <w:pPr>
              <w:pStyle w:val="ConsPlusNormal"/>
              <w:jc w:val="center"/>
            </w:pPr>
            <w:r w:rsidRPr="007E2BF9">
              <w:t>205,5</w:t>
            </w:r>
          </w:p>
        </w:tc>
        <w:tc>
          <w:tcPr>
            <w:tcW w:w="1474" w:type="dxa"/>
            <w:vAlign w:val="center"/>
          </w:tcPr>
          <w:p w:rsidR="00EC0DC8" w:rsidRPr="007E2BF9" w:rsidRDefault="00EC0DC8">
            <w:pPr>
              <w:pStyle w:val="ConsPlusNormal"/>
              <w:jc w:val="center"/>
            </w:pPr>
            <w:r w:rsidRPr="007E2BF9">
              <w:t>164,4</w:t>
            </w:r>
          </w:p>
        </w:tc>
        <w:tc>
          <w:tcPr>
            <w:tcW w:w="1928" w:type="dxa"/>
            <w:vAlign w:val="center"/>
          </w:tcPr>
          <w:p w:rsidR="00EC0DC8" w:rsidRPr="007E2BF9" w:rsidRDefault="00EC0DC8">
            <w:pPr>
              <w:pStyle w:val="ConsPlusNormal"/>
              <w:jc w:val="center"/>
            </w:pPr>
            <w:r w:rsidRPr="007E2BF9">
              <w:t>123,3</w:t>
            </w:r>
          </w:p>
        </w:tc>
        <w:tc>
          <w:tcPr>
            <w:tcW w:w="2098" w:type="dxa"/>
            <w:vAlign w:val="center"/>
          </w:tcPr>
          <w:p w:rsidR="00EC0DC8" w:rsidRPr="007E2BF9" w:rsidRDefault="00EC0DC8">
            <w:pPr>
              <w:pStyle w:val="ConsPlusNormal"/>
              <w:jc w:val="center"/>
            </w:pPr>
            <w:r w:rsidRPr="007E2BF9">
              <w:t>102,8</w:t>
            </w:r>
          </w:p>
        </w:tc>
        <w:tc>
          <w:tcPr>
            <w:tcW w:w="1644" w:type="dxa"/>
            <w:vAlign w:val="center"/>
          </w:tcPr>
          <w:p w:rsidR="00EC0DC8" w:rsidRPr="007E2BF9" w:rsidRDefault="00EC0DC8">
            <w:pPr>
              <w:pStyle w:val="ConsPlusNormal"/>
              <w:jc w:val="center"/>
            </w:pPr>
            <w:r w:rsidRPr="007E2BF9">
              <w:t>82,2</w:t>
            </w:r>
          </w:p>
        </w:tc>
        <w:tc>
          <w:tcPr>
            <w:tcW w:w="1247" w:type="dxa"/>
            <w:vAlign w:val="center"/>
          </w:tcPr>
          <w:p w:rsidR="00EC0DC8" w:rsidRPr="007E2BF9" w:rsidRDefault="00EC0DC8">
            <w:pPr>
              <w:pStyle w:val="ConsPlusNormal"/>
            </w:pPr>
          </w:p>
        </w:tc>
      </w:tr>
      <w:tr w:rsidR="007E2BF9" w:rsidRPr="007E2BF9">
        <w:tc>
          <w:tcPr>
            <w:tcW w:w="709" w:type="dxa"/>
          </w:tcPr>
          <w:p w:rsidR="00EC0DC8" w:rsidRPr="007E2BF9" w:rsidRDefault="00EC0DC8">
            <w:pPr>
              <w:pStyle w:val="ConsPlusNormal"/>
              <w:jc w:val="center"/>
              <w:outlineLvl w:val="1"/>
            </w:pPr>
            <w:r w:rsidRPr="007E2BF9">
              <w:t>80</w:t>
            </w:r>
          </w:p>
        </w:tc>
        <w:tc>
          <w:tcPr>
            <w:tcW w:w="2948" w:type="dxa"/>
          </w:tcPr>
          <w:p w:rsidR="00EC0DC8" w:rsidRPr="007E2BF9" w:rsidRDefault="00EC0DC8">
            <w:pPr>
              <w:pStyle w:val="ConsPlusNormal"/>
            </w:pPr>
            <w:r w:rsidRPr="007E2BF9">
              <w:t xml:space="preserve">Изготовление и ремонт бондарной посуды и гончарных изделий по индивидуальному заказу </w:t>
            </w:r>
            <w:r w:rsidRPr="007E2BF9">
              <w:lastRenderedPageBreak/>
              <w:t>населения</w:t>
            </w:r>
          </w:p>
        </w:tc>
        <w:tc>
          <w:tcPr>
            <w:tcW w:w="1531" w:type="dxa"/>
            <w:vAlign w:val="center"/>
          </w:tcPr>
          <w:p w:rsidR="00EC0DC8" w:rsidRPr="007E2BF9" w:rsidRDefault="00EC0DC8">
            <w:pPr>
              <w:pStyle w:val="ConsPlusNormal"/>
              <w:jc w:val="center"/>
            </w:pPr>
            <w:r w:rsidRPr="007E2BF9">
              <w:lastRenderedPageBreak/>
              <w:t>129,0</w:t>
            </w:r>
          </w:p>
        </w:tc>
        <w:tc>
          <w:tcPr>
            <w:tcW w:w="1474" w:type="dxa"/>
            <w:vAlign w:val="center"/>
          </w:tcPr>
          <w:p w:rsidR="00EC0DC8" w:rsidRPr="007E2BF9" w:rsidRDefault="00EC0DC8">
            <w:pPr>
              <w:pStyle w:val="ConsPlusNormal"/>
              <w:jc w:val="center"/>
            </w:pPr>
            <w:r w:rsidRPr="007E2BF9">
              <w:t>103,2</w:t>
            </w:r>
          </w:p>
        </w:tc>
        <w:tc>
          <w:tcPr>
            <w:tcW w:w="1928" w:type="dxa"/>
            <w:vAlign w:val="center"/>
          </w:tcPr>
          <w:p w:rsidR="00EC0DC8" w:rsidRPr="007E2BF9" w:rsidRDefault="00EC0DC8">
            <w:pPr>
              <w:pStyle w:val="ConsPlusNormal"/>
              <w:jc w:val="center"/>
            </w:pPr>
            <w:r w:rsidRPr="007E2BF9">
              <w:t>77,4</w:t>
            </w:r>
          </w:p>
        </w:tc>
        <w:tc>
          <w:tcPr>
            <w:tcW w:w="2098" w:type="dxa"/>
            <w:vAlign w:val="center"/>
          </w:tcPr>
          <w:p w:rsidR="00EC0DC8" w:rsidRPr="007E2BF9" w:rsidRDefault="00EC0DC8">
            <w:pPr>
              <w:pStyle w:val="ConsPlusNormal"/>
              <w:jc w:val="center"/>
            </w:pPr>
            <w:r w:rsidRPr="007E2BF9">
              <w:t>64,5</w:t>
            </w:r>
          </w:p>
        </w:tc>
        <w:tc>
          <w:tcPr>
            <w:tcW w:w="1644" w:type="dxa"/>
            <w:vAlign w:val="center"/>
          </w:tcPr>
          <w:p w:rsidR="00EC0DC8" w:rsidRPr="007E2BF9" w:rsidRDefault="00EC0DC8">
            <w:pPr>
              <w:pStyle w:val="ConsPlusNormal"/>
              <w:jc w:val="center"/>
            </w:pPr>
            <w:r w:rsidRPr="007E2BF9">
              <w:t>51,6</w:t>
            </w:r>
          </w:p>
        </w:tc>
        <w:tc>
          <w:tcPr>
            <w:tcW w:w="1247" w:type="dxa"/>
            <w:vAlign w:val="center"/>
          </w:tcPr>
          <w:p w:rsidR="00EC0DC8" w:rsidRPr="007E2BF9" w:rsidRDefault="00EC0DC8">
            <w:pPr>
              <w:pStyle w:val="ConsPlusNormal"/>
            </w:pPr>
          </w:p>
        </w:tc>
      </w:tr>
      <w:tr w:rsidR="007E2BF9" w:rsidRPr="007E2BF9">
        <w:tc>
          <w:tcPr>
            <w:tcW w:w="709" w:type="dxa"/>
          </w:tcPr>
          <w:p w:rsidR="00EC0DC8" w:rsidRPr="007E2BF9" w:rsidRDefault="00EC0DC8">
            <w:pPr>
              <w:pStyle w:val="ConsPlusNormal"/>
              <w:jc w:val="center"/>
              <w:outlineLvl w:val="1"/>
            </w:pPr>
            <w:r w:rsidRPr="007E2BF9">
              <w:lastRenderedPageBreak/>
              <w:t>81</w:t>
            </w:r>
          </w:p>
        </w:tc>
        <w:tc>
          <w:tcPr>
            <w:tcW w:w="2948" w:type="dxa"/>
          </w:tcPr>
          <w:p w:rsidR="00EC0DC8" w:rsidRPr="007E2BF9" w:rsidRDefault="00EC0DC8">
            <w:pPr>
              <w:pStyle w:val="ConsPlusNormal"/>
            </w:pPr>
            <w:r w:rsidRPr="007E2BF9">
              <w:t>Услуги по изготовлению валяной обуви</w:t>
            </w:r>
          </w:p>
        </w:tc>
        <w:tc>
          <w:tcPr>
            <w:tcW w:w="1531" w:type="dxa"/>
            <w:vAlign w:val="center"/>
          </w:tcPr>
          <w:p w:rsidR="00EC0DC8" w:rsidRPr="007E2BF9" w:rsidRDefault="00EC0DC8">
            <w:pPr>
              <w:pStyle w:val="ConsPlusNormal"/>
              <w:jc w:val="center"/>
            </w:pPr>
            <w:r w:rsidRPr="007E2BF9">
              <w:t>129,0</w:t>
            </w:r>
          </w:p>
        </w:tc>
        <w:tc>
          <w:tcPr>
            <w:tcW w:w="1474" w:type="dxa"/>
            <w:vAlign w:val="center"/>
          </w:tcPr>
          <w:p w:rsidR="00EC0DC8" w:rsidRPr="007E2BF9" w:rsidRDefault="00EC0DC8">
            <w:pPr>
              <w:pStyle w:val="ConsPlusNormal"/>
              <w:jc w:val="center"/>
            </w:pPr>
            <w:r w:rsidRPr="007E2BF9">
              <w:t>103,2</w:t>
            </w:r>
          </w:p>
        </w:tc>
        <w:tc>
          <w:tcPr>
            <w:tcW w:w="1928" w:type="dxa"/>
            <w:vAlign w:val="center"/>
          </w:tcPr>
          <w:p w:rsidR="00EC0DC8" w:rsidRPr="007E2BF9" w:rsidRDefault="00EC0DC8">
            <w:pPr>
              <w:pStyle w:val="ConsPlusNormal"/>
              <w:jc w:val="center"/>
            </w:pPr>
            <w:r w:rsidRPr="007E2BF9">
              <w:t>77,4</w:t>
            </w:r>
          </w:p>
        </w:tc>
        <w:tc>
          <w:tcPr>
            <w:tcW w:w="2098" w:type="dxa"/>
            <w:vAlign w:val="center"/>
          </w:tcPr>
          <w:p w:rsidR="00EC0DC8" w:rsidRPr="007E2BF9" w:rsidRDefault="00EC0DC8">
            <w:pPr>
              <w:pStyle w:val="ConsPlusNormal"/>
              <w:jc w:val="center"/>
            </w:pPr>
            <w:r w:rsidRPr="007E2BF9">
              <w:t>64,5</w:t>
            </w:r>
          </w:p>
        </w:tc>
        <w:tc>
          <w:tcPr>
            <w:tcW w:w="1644" w:type="dxa"/>
            <w:vAlign w:val="center"/>
          </w:tcPr>
          <w:p w:rsidR="00EC0DC8" w:rsidRPr="007E2BF9" w:rsidRDefault="00EC0DC8">
            <w:pPr>
              <w:pStyle w:val="ConsPlusNormal"/>
              <w:jc w:val="center"/>
            </w:pPr>
            <w:r w:rsidRPr="007E2BF9">
              <w:t>51,6</w:t>
            </w:r>
          </w:p>
        </w:tc>
        <w:tc>
          <w:tcPr>
            <w:tcW w:w="1247" w:type="dxa"/>
            <w:vAlign w:val="center"/>
          </w:tcPr>
          <w:p w:rsidR="00EC0DC8" w:rsidRPr="007E2BF9" w:rsidRDefault="00EC0DC8">
            <w:pPr>
              <w:pStyle w:val="ConsPlusNormal"/>
            </w:pPr>
          </w:p>
        </w:tc>
      </w:tr>
      <w:tr w:rsidR="007E2BF9" w:rsidRPr="007E2BF9">
        <w:tc>
          <w:tcPr>
            <w:tcW w:w="709" w:type="dxa"/>
            <w:vMerge w:val="restart"/>
          </w:tcPr>
          <w:p w:rsidR="00EC0DC8" w:rsidRPr="007E2BF9" w:rsidRDefault="00EC0DC8">
            <w:pPr>
              <w:pStyle w:val="ConsPlusNormal"/>
              <w:jc w:val="center"/>
              <w:outlineLvl w:val="1"/>
            </w:pPr>
            <w:r w:rsidRPr="007E2BF9">
              <w:t>82</w:t>
            </w:r>
          </w:p>
        </w:tc>
        <w:tc>
          <w:tcPr>
            <w:tcW w:w="2948" w:type="dxa"/>
          </w:tcPr>
          <w:p w:rsidR="00EC0DC8" w:rsidRPr="007E2BF9" w:rsidRDefault="00EC0DC8">
            <w:pPr>
              <w:pStyle w:val="ConsPlusNormal"/>
            </w:pPr>
            <w:r w:rsidRPr="007E2BF9">
              <w:t>Услуги по изготовлению сельскохозяйственного инвентаря из материала заказчика по индивидуальному заказу населения</w:t>
            </w:r>
          </w:p>
        </w:tc>
        <w:tc>
          <w:tcPr>
            <w:tcW w:w="1531" w:type="dxa"/>
            <w:vAlign w:val="center"/>
          </w:tcPr>
          <w:p w:rsidR="00EC0DC8" w:rsidRPr="007E2BF9" w:rsidRDefault="00EC0DC8">
            <w:pPr>
              <w:pStyle w:val="ConsPlusNormal"/>
            </w:pPr>
          </w:p>
        </w:tc>
        <w:tc>
          <w:tcPr>
            <w:tcW w:w="1474" w:type="dxa"/>
            <w:vAlign w:val="center"/>
          </w:tcPr>
          <w:p w:rsidR="00EC0DC8" w:rsidRPr="007E2BF9" w:rsidRDefault="00EC0DC8">
            <w:pPr>
              <w:pStyle w:val="ConsPlusNormal"/>
            </w:pPr>
          </w:p>
        </w:tc>
        <w:tc>
          <w:tcPr>
            <w:tcW w:w="1928" w:type="dxa"/>
            <w:vAlign w:val="center"/>
          </w:tcPr>
          <w:p w:rsidR="00EC0DC8" w:rsidRPr="007E2BF9" w:rsidRDefault="00EC0DC8">
            <w:pPr>
              <w:pStyle w:val="ConsPlusNormal"/>
            </w:pPr>
          </w:p>
        </w:tc>
        <w:tc>
          <w:tcPr>
            <w:tcW w:w="2098" w:type="dxa"/>
            <w:vAlign w:val="center"/>
          </w:tcPr>
          <w:p w:rsidR="00EC0DC8" w:rsidRPr="007E2BF9" w:rsidRDefault="00EC0DC8">
            <w:pPr>
              <w:pStyle w:val="ConsPlusNormal"/>
            </w:pPr>
          </w:p>
        </w:tc>
        <w:tc>
          <w:tcPr>
            <w:tcW w:w="1644" w:type="dxa"/>
            <w:vAlign w:val="center"/>
          </w:tcPr>
          <w:p w:rsidR="00EC0DC8" w:rsidRPr="007E2BF9" w:rsidRDefault="00EC0DC8">
            <w:pPr>
              <w:pStyle w:val="ConsPlusNormal"/>
            </w:pP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без привлечения наемных работников</w:t>
            </w:r>
          </w:p>
        </w:tc>
        <w:tc>
          <w:tcPr>
            <w:tcW w:w="1531" w:type="dxa"/>
            <w:vAlign w:val="center"/>
          </w:tcPr>
          <w:p w:rsidR="00EC0DC8" w:rsidRPr="007E2BF9" w:rsidRDefault="00EC0DC8">
            <w:pPr>
              <w:pStyle w:val="ConsPlusNormal"/>
              <w:jc w:val="center"/>
            </w:pPr>
            <w:r w:rsidRPr="007E2BF9">
              <w:t>822,1</w:t>
            </w:r>
          </w:p>
        </w:tc>
        <w:tc>
          <w:tcPr>
            <w:tcW w:w="1474" w:type="dxa"/>
            <w:vAlign w:val="center"/>
          </w:tcPr>
          <w:p w:rsidR="00EC0DC8" w:rsidRPr="007E2BF9" w:rsidRDefault="00EC0DC8">
            <w:pPr>
              <w:pStyle w:val="ConsPlusNormal"/>
              <w:jc w:val="center"/>
            </w:pPr>
            <w:r w:rsidRPr="007E2BF9">
              <w:t>657,7</w:t>
            </w:r>
          </w:p>
        </w:tc>
        <w:tc>
          <w:tcPr>
            <w:tcW w:w="1928" w:type="dxa"/>
            <w:vAlign w:val="center"/>
          </w:tcPr>
          <w:p w:rsidR="00EC0DC8" w:rsidRPr="007E2BF9" w:rsidRDefault="00EC0DC8">
            <w:pPr>
              <w:pStyle w:val="ConsPlusNormal"/>
              <w:jc w:val="center"/>
            </w:pPr>
            <w:r w:rsidRPr="007E2BF9">
              <w:t>493,3</w:t>
            </w:r>
          </w:p>
        </w:tc>
        <w:tc>
          <w:tcPr>
            <w:tcW w:w="2098" w:type="dxa"/>
            <w:vAlign w:val="center"/>
          </w:tcPr>
          <w:p w:rsidR="00EC0DC8" w:rsidRPr="007E2BF9" w:rsidRDefault="00EC0DC8">
            <w:pPr>
              <w:pStyle w:val="ConsPlusNormal"/>
              <w:jc w:val="center"/>
            </w:pPr>
            <w:r w:rsidRPr="007E2BF9">
              <w:t>411,1</w:t>
            </w:r>
          </w:p>
        </w:tc>
        <w:tc>
          <w:tcPr>
            <w:tcW w:w="1644" w:type="dxa"/>
            <w:vAlign w:val="center"/>
          </w:tcPr>
          <w:p w:rsidR="00EC0DC8" w:rsidRPr="007E2BF9" w:rsidRDefault="00EC0DC8">
            <w:pPr>
              <w:pStyle w:val="ConsPlusNormal"/>
              <w:jc w:val="center"/>
            </w:pPr>
            <w:r w:rsidRPr="007E2BF9">
              <w:t>328,8</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1 до 7 человек</w:t>
            </w:r>
          </w:p>
        </w:tc>
        <w:tc>
          <w:tcPr>
            <w:tcW w:w="1531" w:type="dxa"/>
            <w:vAlign w:val="center"/>
          </w:tcPr>
          <w:p w:rsidR="00EC0DC8" w:rsidRPr="007E2BF9" w:rsidRDefault="00EC0DC8">
            <w:pPr>
              <w:pStyle w:val="ConsPlusNormal"/>
              <w:jc w:val="center"/>
            </w:pPr>
            <w:r w:rsidRPr="007E2BF9">
              <w:t>411,1</w:t>
            </w:r>
          </w:p>
        </w:tc>
        <w:tc>
          <w:tcPr>
            <w:tcW w:w="1474" w:type="dxa"/>
            <w:vAlign w:val="center"/>
          </w:tcPr>
          <w:p w:rsidR="00EC0DC8" w:rsidRPr="007E2BF9" w:rsidRDefault="00EC0DC8">
            <w:pPr>
              <w:pStyle w:val="ConsPlusNormal"/>
              <w:jc w:val="center"/>
            </w:pPr>
            <w:r w:rsidRPr="007E2BF9">
              <w:t>328,8</w:t>
            </w:r>
          </w:p>
        </w:tc>
        <w:tc>
          <w:tcPr>
            <w:tcW w:w="1928" w:type="dxa"/>
            <w:vAlign w:val="center"/>
          </w:tcPr>
          <w:p w:rsidR="00EC0DC8" w:rsidRPr="007E2BF9" w:rsidRDefault="00EC0DC8">
            <w:pPr>
              <w:pStyle w:val="ConsPlusNormal"/>
              <w:jc w:val="center"/>
            </w:pPr>
            <w:r w:rsidRPr="007E2BF9">
              <w:t>246,6</w:t>
            </w:r>
          </w:p>
        </w:tc>
        <w:tc>
          <w:tcPr>
            <w:tcW w:w="2098" w:type="dxa"/>
            <w:vAlign w:val="center"/>
          </w:tcPr>
          <w:p w:rsidR="00EC0DC8" w:rsidRPr="007E2BF9" w:rsidRDefault="00EC0DC8">
            <w:pPr>
              <w:pStyle w:val="ConsPlusNormal"/>
              <w:jc w:val="center"/>
            </w:pPr>
            <w:r w:rsidRPr="007E2BF9">
              <w:t>205,5</w:t>
            </w:r>
          </w:p>
        </w:tc>
        <w:tc>
          <w:tcPr>
            <w:tcW w:w="1644" w:type="dxa"/>
            <w:vAlign w:val="center"/>
          </w:tcPr>
          <w:p w:rsidR="00EC0DC8" w:rsidRPr="007E2BF9" w:rsidRDefault="00EC0DC8">
            <w:pPr>
              <w:pStyle w:val="ConsPlusNormal"/>
              <w:jc w:val="center"/>
            </w:pPr>
            <w:r w:rsidRPr="007E2BF9">
              <w:t>164,4</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8 до 15 человек</w:t>
            </w:r>
          </w:p>
        </w:tc>
        <w:tc>
          <w:tcPr>
            <w:tcW w:w="1531" w:type="dxa"/>
            <w:vAlign w:val="center"/>
          </w:tcPr>
          <w:p w:rsidR="00EC0DC8" w:rsidRPr="007E2BF9" w:rsidRDefault="00EC0DC8">
            <w:pPr>
              <w:pStyle w:val="ConsPlusNormal"/>
              <w:jc w:val="center"/>
            </w:pPr>
            <w:r w:rsidRPr="007E2BF9">
              <w:t>205,5</w:t>
            </w:r>
          </w:p>
        </w:tc>
        <w:tc>
          <w:tcPr>
            <w:tcW w:w="1474" w:type="dxa"/>
            <w:vAlign w:val="center"/>
          </w:tcPr>
          <w:p w:rsidR="00EC0DC8" w:rsidRPr="007E2BF9" w:rsidRDefault="00EC0DC8">
            <w:pPr>
              <w:pStyle w:val="ConsPlusNormal"/>
              <w:jc w:val="center"/>
            </w:pPr>
            <w:r w:rsidRPr="007E2BF9">
              <w:t>164,4</w:t>
            </w:r>
          </w:p>
        </w:tc>
        <w:tc>
          <w:tcPr>
            <w:tcW w:w="1928" w:type="dxa"/>
            <w:vAlign w:val="center"/>
          </w:tcPr>
          <w:p w:rsidR="00EC0DC8" w:rsidRPr="007E2BF9" w:rsidRDefault="00EC0DC8">
            <w:pPr>
              <w:pStyle w:val="ConsPlusNormal"/>
              <w:jc w:val="center"/>
            </w:pPr>
            <w:r w:rsidRPr="007E2BF9">
              <w:t>123,3</w:t>
            </w:r>
          </w:p>
        </w:tc>
        <w:tc>
          <w:tcPr>
            <w:tcW w:w="2098" w:type="dxa"/>
            <w:vAlign w:val="center"/>
          </w:tcPr>
          <w:p w:rsidR="00EC0DC8" w:rsidRPr="007E2BF9" w:rsidRDefault="00EC0DC8">
            <w:pPr>
              <w:pStyle w:val="ConsPlusNormal"/>
              <w:jc w:val="center"/>
            </w:pPr>
            <w:r w:rsidRPr="007E2BF9">
              <w:t>102,8</w:t>
            </w:r>
          </w:p>
        </w:tc>
        <w:tc>
          <w:tcPr>
            <w:tcW w:w="1644" w:type="dxa"/>
            <w:vAlign w:val="center"/>
          </w:tcPr>
          <w:p w:rsidR="00EC0DC8" w:rsidRPr="007E2BF9" w:rsidRDefault="00EC0DC8">
            <w:pPr>
              <w:pStyle w:val="ConsPlusNormal"/>
              <w:jc w:val="center"/>
            </w:pPr>
            <w:r w:rsidRPr="007E2BF9">
              <w:t>82,2</w:t>
            </w:r>
          </w:p>
        </w:tc>
        <w:tc>
          <w:tcPr>
            <w:tcW w:w="1247" w:type="dxa"/>
            <w:vAlign w:val="center"/>
          </w:tcPr>
          <w:p w:rsidR="00EC0DC8" w:rsidRPr="007E2BF9" w:rsidRDefault="00EC0DC8">
            <w:pPr>
              <w:pStyle w:val="ConsPlusNormal"/>
            </w:pPr>
          </w:p>
        </w:tc>
      </w:tr>
      <w:tr w:rsidR="007E2BF9" w:rsidRPr="007E2BF9">
        <w:tc>
          <w:tcPr>
            <w:tcW w:w="709" w:type="dxa"/>
            <w:vMerge w:val="restart"/>
          </w:tcPr>
          <w:p w:rsidR="00EC0DC8" w:rsidRPr="007E2BF9" w:rsidRDefault="00EC0DC8">
            <w:pPr>
              <w:pStyle w:val="ConsPlusNormal"/>
              <w:jc w:val="center"/>
              <w:outlineLvl w:val="1"/>
            </w:pPr>
            <w:r w:rsidRPr="007E2BF9">
              <w:t>83</w:t>
            </w:r>
          </w:p>
        </w:tc>
        <w:tc>
          <w:tcPr>
            <w:tcW w:w="2948" w:type="dxa"/>
          </w:tcPr>
          <w:p w:rsidR="00EC0DC8" w:rsidRPr="007E2BF9" w:rsidRDefault="00EC0DC8">
            <w:pPr>
              <w:pStyle w:val="ConsPlusNormal"/>
            </w:pPr>
            <w:r w:rsidRPr="007E2BF9">
              <w:t>Изготовление и ремонт деревянных лодок по индивидуальному заказу населения</w:t>
            </w:r>
          </w:p>
        </w:tc>
        <w:tc>
          <w:tcPr>
            <w:tcW w:w="1531" w:type="dxa"/>
            <w:vAlign w:val="center"/>
          </w:tcPr>
          <w:p w:rsidR="00EC0DC8" w:rsidRPr="007E2BF9" w:rsidRDefault="00EC0DC8">
            <w:pPr>
              <w:pStyle w:val="ConsPlusNormal"/>
            </w:pPr>
          </w:p>
        </w:tc>
        <w:tc>
          <w:tcPr>
            <w:tcW w:w="1474" w:type="dxa"/>
            <w:vAlign w:val="center"/>
          </w:tcPr>
          <w:p w:rsidR="00EC0DC8" w:rsidRPr="007E2BF9" w:rsidRDefault="00EC0DC8">
            <w:pPr>
              <w:pStyle w:val="ConsPlusNormal"/>
            </w:pPr>
          </w:p>
        </w:tc>
        <w:tc>
          <w:tcPr>
            <w:tcW w:w="1928" w:type="dxa"/>
            <w:vAlign w:val="center"/>
          </w:tcPr>
          <w:p w:rsidR="00EC0DC8" w:rsidRPr="007E2BF9" w:rsidRDefault="00EC0DC8">
            <w:pPr>
              <w:pStyle w:val="ConsPlusNormal"/>
            </w:pPr>
          </w:p>
        </w:tc>
        <w:tc>
          <w:tcPr>
            <w:tcW w:w="2098" w:type="dxa"/>
            <w:vAlign w:val="center"/>
          </w:tcPr>
          <w:p w:rsidR="00EC0DC8" w:rsidRPr="007E2BF9" w:rsidRDefault="00EC0DC8">
            <w:pPr>
              <w:pStyle w:val="ConsPlusNormal"/>
            </w:pPr>
          </w:p>
        </w:tc>
        <w:tc>
          <w:tcPr>
            <w:tcW w:w="1644" w:type="dxa"/>
            <w:vAlign w:val="center"/>
          </w:tcPr>
          <w:p w:rsidR="00EC0DC8" w:rsidRPr="007E2BF9" w:rsidRDefault="00EC0DC8">
            <w:pPr>
              <w:pStyle w:val="ConsPlusNormal"/>
            </w:pP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без привлечения наемных работников</w:t>
            </w:r>
          </w:p>
        </w:tc>
        <w:tc>
          <w:tcPr>
            <w:tcW w:w="1531" w:type="dxa"/>
            <w:vAlign w:val="center"/>
          </w:tcPr>
          <w:p w:rsidR="00EC0DC8" w:rsidRPr="007E2BF9" w:rsidRDefault="00EC0DC8">
            <w:pPr>
              <w:pStyle w:val="ConsPlusNormal"/>
              <w:jc w:val="center"/>
            </w:pPr>
            <w:r w:rsidRPr="007E2BF9">
              <w:t>822,1</w:t>
            </w:r>
          </w:p>
        </w:tc>
        <w:tc>
          <w:tcPr>
            <w:tcW w:w="1474" w:type="dxa"/>
            <w:vAlign w:val="center"/>
          </w:tcPr>
          <w:p w:rsidR="00EC0DC8" w:rsidRPr="007E2BF9" w:rsidRDefault="00EC0DC8">
            <w:pPr>
              <w:pStyle w:val="ConsPlusNormal"/>
              <w:jc w:val="center"/>
            </w:pPr>
            <w:r w:rsidRPr="007E2BF9">
              <w:t>657,7</w:t>
            </w:r>
          </w:p>
        </w:tc>
        <w:tc>
          <w:tcPr>
            <w:tcW w:w="1928" w:type="dxa"/>
            <w:vAlign w:val="center"/>
          </w:tcPr>
          <w:p w:rsidR="00EC0DC8" w:rsidRPr="007E2BF9" w:rsidRDefault="00EC0DC8">
            <w:pPr>
              <w:pStyle w:val="ConsPlusNormal"/>
              <w:jc w:val="center"/>
            </w:pPr>
            <w:r w:rsidRPr="007E2BF9">
              <w:t>493,3</w:t>
            </w:r>
          </w:p>
        </w:tc>
        <w:tc>
          <w:tcPr>
            <w:tcW w:w="2098" w:type="dxa"/>
            <w:vAlign w:val="center"/>
          </w:tcPr>
          <w:p w:rsidR="00EC0DC8" w:rsidRPr="007E2BF9" w:rsidRDefault="00EC0DC8">
            <w:pPr>
              <w:pStyle w:val="ConsPlusNormal"/>
              <w:jc w:val="center"/>
            </w:pPr>
            <w:r w:rsidRPr="007E2BF9">
              <w:t>411,1</w:t>
            </w:r>
          </w:p>
        </w:tc>
        <w:tc>
          <w:tcPr>
            <w:tcW w:w="1644" w:type="dxa"/>
            <w:vAlign w:val="center"/>
          </w:tcPr>
          <w:p w:rsidR="00EC0DC8" w:rsidRPr="007E2BF9" w:rsidRDefault="00EC0DC8">
            <w:pPr>
              <w:pStyle w:val="ConsPlusNormal"/>
              <w:jc w:val="center"/>
            </w:pPr>
            <w:r w:rsidRPr="007E2BF9">
              <w:t>328,8</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 xml:space="preserve">с привлечением наемных работников средней </w:t>
            </w:r>
            <w:r w:rsidRPr="007E2BF9">
              <w:lastRenderedPageBreak/>
              <w:t>численностью от 1 до 7 человек</w:t>
            </w:r>
          </w:p>
        </w:tc>
        <w:tc>
          <w:tcPr>
            <w:tcW w:w="1531" w:type="dxa"/>
            <w:vAlign w:val="center"/>
          </w:tcPr>
          <w:p w:rsidR="00EC0DC8" w:rsidRPr="007E2BF9" w:rsidRDefault="00EC0DC8">
            <w:pPr>
              <w:pStyle w:val="ConsPlusNormal"/>
              <w:jc w:val="center"/>
            </w:pPr>
            <w:r w:rsidRPr="007E2BF9">
              <w:lastRenderedPageBreak/>
              <w:t>411,1</w:t>
            </w:r>
          </w:p>
        </w:tc>
        <w:tc>
          <w:tcPr>
            <w:tcW w:w="1474" w:type="dxa"/>
            <w:vAlign w:val="center"/>
          </w:tcPr>
          <w:p w:rsidR="00EC0DC8" w:rsidRPr="007E2BF9" w:rsidRDefault="00EC0DC8">
            <w:pPr>
              <w:pStyle w:val="ConsPlusNormal"/>
              <w:jc w:val="center"/>
            </w:pPr>
            <w:r w:rsidRPr="007E2BF9">
              <w:t>328,8</w:t>
            </w:r>
          </w:p>
        </w:tc>
        <w:tc>
          <w:tcPr>
            <w:tcW w:w="1928" w:type="dxa"/>
            <w:vAlign w:val="center"/>
          </w:tcPr>
          <w:p w:rsidR="00EC0DC8" w:rsidRPr="007E2BF9" w:rsidRDefault="00EC0DC8">
            <w:pPr>
              <w:pStyle w:val="ConsPlusNormal"/>
              <w:jc w:val="center"/>
            </w:pPr>
            <w:r w:rsidRPr="007E2BF9">
              <w:t>246,6</w:t>
            </w:r>
          </w:p>
        </w:tc>
        <w:tc>
          <w:tcPr>
            <w:tcW w:w="2098" w:type="dxa"/>
            <w:vAlign w:val="center"/>
          </w:tcPr>
          <w:p w:rsidR="00EC0DC8" w:rsidRPr="007E2BF9" w:rsidRDefault="00EC0DC8">
            <w:pPr>
              <w:pStyle w:val="ConsPlusNormal"/>
              <w:jc w:val="center"/>
            </w:pPr>
            <w:r w:rsidRPr="007E2BF9">
              <w:t>205,5</w:t>
            </w:r>
          </w:p>
        </w:tc>
        <w:tc>
          <w:tcPr>
            <w:tcW w:w="1644" w:type="dxa"/>
            <w:vAlign w:val="center"/>
          </w:tcPr>
          <w:p w:rsidR="00EC0DC8" w:rsidRPr="007E2BF9" w:rsidRDefault="00EC0DC8">
            <w:pPr>
              <w:pStyle w:val="ConsPlusNormal"/>
              <w:jc w:val="center"/>
            </w:pPr>
            <w:r w:rsidRPr="007E2BF9">
              <w:t>164,4</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8 до 15 человек</w:t>
            </w:r>
          </w:p>
        </w:tc>
        <w:tc>
          <w:tcPr>
            <w:tcW w:w="1531" w:type="dxa"/>
            <w:vAlign w:val="center"/>
          </w:tcPr>
          <w:p w:rsidR="00EC0DC8" w:rsidRPr="007E2BF9" w:rsidRDefault="00EC0DC8">
            <w:pPr>
              <w:pStyle w:val="ConsPlusNormal"/>
              <w:jc w:val="center"/>
            </w:pPr>
            <w:r w:rsidRPr="007E2BF9">
              <w:t>205,5</w:t>
            </w:r>
          </w:p>
        </w:tc>
        <w:tc>
          <w:tcPr>
            <w:tcW w:w="1474" w:type="dxa"/>
            <w:vAlign w:val="center"/>
          </w:tcPr>
          <w:p w:rsidR="00EC0DC8" w:rsidRPr="007E2BF9" w:rsidRDefault="00EC0DC8">
            <w:pPr>
              <w:pStyle w:val="ConsPlusNormal"/>
              <w:jc w:val="center"/>
            </w:pPr>
            <w:r w:rsidRPr="007E2BF9">
              <w:t>164,4</w:t>
            </w:r>
          </w:p>
        </w:tc>
        <w:tc>
          <w:tcPr>
            <w:tcW w:w="1928" w:type="dxa"/>
            <w:vAlign w:val="center"/>
          </w:tcPr>
          <w:p w:rsidR="00EC0DC8" w:rsidRPr="007E2BF9" w:rsidRDefault="00EC0DC8">
            <w:pPr>
              <w:pStyle w:val="ConsPlusNormal"/>
              <w:jc w:val="center"/>
            </w:pPr>
            <w:r w:rsidRPr="007E2BF9">
              <w:t>123,3</w:t>
            </w:r>
          </w:p>
        </w:tc>
        <w:tc>
          <w:tcPr>
            <w:tcW w:w="2098" w:type="dxa"/>
            <w:vAlign w:val="center"/>
          </w:tcPr>
          <w:p w:rsidR="00EC0DC8" w:rsidRPr="007E2BF9" w:rsidRDefault="00EC0DC8">
            <w:pPr>
              <w:pStyle w:val="ConsPlusNormal"/>
              <w:jc w:val="center"/>
            </w:pPr>
            <w:r w:rsidRPr="007E2BF9">
              <w:t>102,8</w:t>
            </w:r>
          </w:p>
        </w:tc>
        <w:tc>
          <w:tcPr>
            <w:tcW w:w="1644" w:type="dxa"/>
            <w:vAlign w:val="center"/>
          </w:tcPr>
          <w:p w:rsidR="00EC0DC8" w:rsidRPr="007E2BF9" w:rsidRDefault="00EC0DC8">
            <w:pPr>
              <w:pStyle w:val="ConsPlusNormal"/>
              <w:jc w:val="center"/>
            </w:pPr>
            <w:r w:rsidRPr="007E2BF9">
              <w:t>82,2</w:t>
            </w:r>
          </w:p>
        </w:tc>
        <w:tc>
          <w:tcPr>
            <w:tcW w:w="1247" w:type="dxa"/>
            <w:vAlign w:val="center"/>
          </w:tcPr>
          <w:p w:rsidR="00EC0DC8" w:rsidRPr="007E2BF9" w:rsidRDefault="00EC0DC8">
            <w:pPr>
              <w:pStyle w:val="ConsPlusNormal"/>
            </w:pPr>
          </w:p>
        </w:tc>
      </w:tr>
      <w:tr w:rsidR="007E2BF9" w:rsidRPr="007E2BF9">
        <w:tc>
          <w:tcPr>
            <w:tcW w:w="709" w:type="dxa"/>
            <w:vMerge w:val="restart"/>
          </w:tcPr>
          <w:p w:rsidR="00EC0DC8" w:rsidRPr="007E2BF9" w:rsidRDefault="00EC0DC8">
            <w:pPr>
              <w:pStyle w:val="ConsPlusNormal"/>
              <w:jc w:val="center"/>
              <w:outlineLvl w:val="1"/>
            </w:pPr>
            <w:bookmarkStart w:id="7" w:name="P2281"/>
            <w:bookmarkEnd w:id="7"/>
            <w:r w:rsidRPr="007E2BF9">
              <w:t>84</w:t>
            </w:r>
          </w:p>
        </w:tc>
        <w:tc>
          <w:tcPr>
            <w:tcW w:w="2948" w:type="dxa"/>
          </w:tcPr>
          <w:p w:rsidR="00EC0DC8" w:rsidRPr="007E2BF9" w:rsidRDefault="00EC0DC8">
            <w:pPr>
              <w:pStyle w:val="ConsPlusNormal"/>
            </w:pPr>
            <w:r w:rsidRPr="007E2BF9">
              <w:t>Ремонт спортивного и туристического оборудования</w:t>
            </w:r>
          </w:p>
        </w:tc>
        <w:tc>
          <w:tcPr>
            <w:tcW w:w="1531" w:type="dxa"/>
            <w:vAlign w:val="center"/>
          </w:tcPr>
          <w:p w:rsidR="00EC0DC8" w:rsidRPr="007E2BF9" w:rsidRDefault="00EC0DC8">
            <w:pPr>
              <w:pStyle w:val="ConsPlusNormal"/>
            </w:pPr>
          </w:p>
        </w:tc>
        <w:tc>
          <w:tcPr>
            <w:tcW w:w="1474" w:type="dxa"/>
            <w:vAlign w:val="center"/>
          </w:tcPr>
          <w:p w:rsidR="00EC0DC8" w:rsidRPr="007E2BF9" w:rsidRDefault="00EC0DC8">
            <w:pPr>
              <w:pStyle w:val="ConsPlusNormal"/>
            </w:pPr>
          </w:p>
        </w:tc>
        <w:tc>
          <w:tcPr>
            <w:tcW w:w="1928" w:type="dxa"/>
            <w:vAlign w:val="center"/>
          </w:tcPr>
          <w:p w:rsidR="00EC0DC8" w:rsidRPr="007E2BF9" w:rsidRDefault="00EC0DC8">
            <w:pPr>
              <w:pStyle w:val="ConsPlusNormal"/>
            </w:pPr>
          </w:p>
        </w:tc>
        <w:tc>
          <w:tcPr>
            <w:tcW w:w="2098" w:type="dxa"/>
            <w:vAlign w:val="center"/>
          </w:tcPr>
          <w:p w:rsidR="00EC0DC8" w:rsidRPr="007E2BF9" w:rsidRDefault="00EC0DC8">
            <w:pPr>
              <w:pStyle w:val="ConsPlusNormal"/>
            </w:pPr>
          </w:p>
        </w:tc>
        <w:tc>
          <w:tcPr>
            <w:tcW w:w="1644" w:type="dxa"/>
            <w:vAlign w:val="center"/>
          </w:tcPr>
          <w:p w:rsidR="00EC0DC8" w:rsidRPr="007E2BF9" w:rsidRDefault="00EC0DC8">
            <w:pPr>
              <w:pStyle w:val="ConsPlusNormal"/>
            </w:pP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без привлечения наемных работников</w:t>
            </w:r>
          </w:p>
        </w:tc>
        <w:tc>
          <w:tcPr>
            <w:tcW w:w="1531" w:type="dxa"/>
            <w:vAlign w:val="center"/>
          </w:tcPr>
          <w:p w:rsidR="00EC0DC8" w:rsidRPr="007E2BF9" w:rsidRDefault="00EC0DC8">
            <w:pPr>
              <w:pStyle w:val="ConsPlusNormal"/>
              <w:jc w:val="center"/>
            </w:pPr>
            <w:r w:rsidRPr="007E2BF9">
              <w:t>822,1</w:t>
            </w:r>
          </w:p>
        </w:tc>
        <w:tc>
          <w:tcPr>
            <w:tcW w:w="1474" w:type="dxa"/>
            <w:vAlign w:val="center"/>
          </w:tcPr>
          <w:p w:rsidR="00EC0DC8" w:rsidRPr="007E2BF9" w:rsidRDefault="00EC0DC8">
            <w:pPr>
              <w:pStyle w:val="ConsPlusNormal"/>
              <w:jc w:val="center"/>
            </w:pPr>
            <w:r w:rsidRPr="007E2BF9">
              <w:t>657,7</w:t>
            </w:r>
          </w:p>
        </w:tc>
        <w:tc>
          <w:tcPr>
            <w:tcW w:w="1928" w:type="dxa"/>
            <w:vAlign w:val="center"/>
          </w:tcPr>
          <w:p w:rsidR="00EC0DC8" w:rsidRPr="007E2BF9" w:rsidRDefault="00EC0DC8">
            <w:pPr>
              <w:pStyle w:val="ConsPlusNormal"/>
              <w:jc w:val="center"/>
            </w:pPr>
            <w:r w:rsidRPr="007E2BF9">
              <w:t>493,3</w:t>
            </w:r>
          </w:p>
        </w:tc>
        <w:tc>
          <w:tcPr>
            <w:tcW w:w="2098" w:type="dxa"/>
            <w:vAlign w:val="center"/>
          </w:tcPr>
          <w:p w:rsidR="00EC0DC8" w:rsidRPr="007E2BF9" w:rsidRDefault="00EC0DC8">
            <w:pPr>
              <w:pStyle w:val="ConsPlusNormal"/>
              <w:jc w:val="center"/>
            </w:pPr>
            <w:r w:rsidRPr="007E2BF9">
              <w:t>411,1</w:t>
            </w:r>
          </w:p>
        </w:tc>
        <w:tc>
          <w:tcPr>
            <w:tcW w:w="1644" w:type="dxa"/>
            <w:vAlign w:val="center"/>
          </w:tcPr>
          <w:p w:rsidR="00EC0DC8" w:rsidRPr="007E2BF9" w:rsidRDefault="00EC0DC8">
            <w:pPr>
              <w:pStyle w:val="ConsPlusNormal"/>
              <w:jc w:val="center"/>
            </w:pPr>
            <w:r w:rsidRPr="007E2BF9">
              <w:t>328,8</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1 до 7 человек</w:t>
            </w:r>
          </w:p>
        </w:tc>
        <w:tc>
          <w:tcPr>
            <w:tcW w:w="1531" w:type="dxa"/>
            <w:vAlign w:val="center"/>
          </w:tcPr>
          <w:p w:rsidR="00EC0DC8" w:rsidRPr="007E2BF9" w:rsidRDefault="00EC0DC8">
            <w:pPr>
              <w:pStyle w:val="ConsPlusNormal"/>
              <w:jc w:val="center"/>
            </w:pPr>
            <w:r w:rsidRPr="007E2BF9">
              <w:t>411,1</w:t>
            </w:r>
          </w:p>
        </w:tc>
        <w:tc>
          <w:tcPr>
            <w:tcW w:w="1474" w:type="dxa"/>
            <w:vAlign w:val="center"/>
          </w:tcPr>
          <w:p w:rsidR="00EC0DC8" w:rsidRPr="007E2BF9" w:rsidRDefault="00EC0DC8">
            <w:pPr>
              <w:pStyle w:val="ConsPlusNormal"/>
              <w:jc w:val="center"/>
            </w:pPr>
            <w:r w:rsidRPr="007E2BF9">
              <w:t>328,8</w:t>
            </w:r>
          </w:p>
        </w:tc>
        <w:tc>
          <w:tcPr>
            <w:tcW w:w="1928" w:type="dxa"/>
            <w:vAlign w:val="center"/>
          </w:tcPr>
          <w:p w:rsidR="00EC0DC8" w:rsidRPr="007E2BF9" w:rsidRDefault="00EC0DC8">
            <w:pPr>
              <w:pStyle w:val="ConsPlusNormal"/>
              <w:jc w:val="center"/>
            </w:pPr>
            <w:r w:rsidRPr="007E2BF9">
              <w:t>246,6</w:t>
            </w:r>
          </w:p>
        </w:tc>
        <w:tc>
          <w:tcPr>
            <w:tcW w:w="2098" w:type="dxa"/>
            <w:vAlign w:val="center"/>
          </w:tcPr>
          <w:p w:rsidR="00EC0DC8" w:rsidRPr="007E2BF9" w:rsidRDefault="00EC0DC8">
            <w:pPr>
              <w:pStyle w:val="ConsPlusNormal"/>
              <w:jc w:val="center"/>
            </w:pPr>
            <w:r w:rsidRPr="007E2BF9">
              <w:t>205,5</w:t>
            </w:r>
          </w:p>
        </w:tc>
        <w:tc>
          <w:tcPr>
            <w:tcW w:w="1644" w:type="dxa"/>
            <w:vAlign w:val="center"/>
          </w:tcPr>
          <w:p w:rsidR="00EC0DC8" w:rsidRPr="007E2BF9" w:rsidRDefault="00EC0DC8">
            <w:pPr>
              <w:pStyle w:val="ConsPlusNormal"/>
              <w:jc w:val="center"/>
            </w:pPr>
            <w:r w:rsidRPr="007E2BF9">
              <w:t>164,4</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8 до 15 человек</w:t>
            </w:r>
          </w:p>
        </w:tc>
        <w:tc>
          <w:tcPr>
            <w:tcW w:w="1531" w:type="dxa"/>
            <w:vAlign w:val="center"/>
          </w:tcPr>
          <w:p w:rsidR="00EC0DC8" w:rsidRPr="007E2BF9" w:rsidRDefault="00EC0DC8">
            <w:pPr>
              <w:pStyle w:val="ConsPlusNormal"/>
              <w:jc w:val="center"/>
            </w:pPr>
            <w:r w:rsidRPr="007E2BF9">
              <w:t>205,5</w:t>
            </w:r>
          </w:p>
        </w:tc>
        <w:tc>
          <w:tcPr>
            <w:tcW w:w="1474" w:type="dxa"/>
            <w:vAlign w:val="center"/>
          </w:tcPr>
          <w:p w:rsidR="00EC0DC8" w:rsidRPr="007E2BF9" w:rsidRDefault="00EC0DC8">
            <w:pPr>
              <w:pStyle w:val="ConsPlusNormal"/>
              <w:jc w:val="center"/>
            </w:pPr>
            <w:r w:rsidRPr="007E2BF9">
              <w:t>164,4</w:t>
            </w:r>
          </w:p>
        </w:tc>
        <w:tc>
          <w:tcPr>
            <w:tcW w:w="1928" w:type="dxa"/>
            <w:vAlign w:val="center"/>
          </w:tcPr>
          <w:p w:rsidR="00EC0DC8" w:rsidRPr="007E2BF9" w:rsidRDefault="00EC0DC8">
            <w:pPr>
              <w:pStyle w:val="ConsPlusNormal"/>
              <w:jc w:val="center"/>
            </w:pPr>
            <w:r w:rsidRPr="007E2BF9">
              <w:t>123,3</w:t>
            </w:r>
          </w:p>
        </w:tc>
        <w:tc>
          <w:tcPr>
            <w:tcW w:w="2098" w:type="dxa"/>
            <w:vAlign w:val="center"/>
          </w:tcPr>
          <w:p w:rsidR="00EC0DC8" w:rsidRPr="007E2BF9" w:rsidRDefault="00EC0DC8">
            <w:pPr>
              <w:pStyle w:val="ConsPlusNormal"/>
              <w:jc w:val="center"/>
            </w:pPr>
            <w:r w:rsidRPr="007E2BF9">
              <w:t>102,8</w:t>
            </w:r>
          </w:p>
        </w:tc>
        <w:tc>
          <w:tcPr>
            <w:tcW w:w="1644" w:type="dxa"/>
            <w:vAlign w:val="center"/>
          </w:tcPr>
          <w:p w:rsidR="00EC0DC8" w:rsidRPr="007E2BF9" w:rsidRDefault="00EC0DC8">
            <w:pPr>
              <w:pStyle w:val="ConsPlusNormal"/>
              <w:jc w:val="center"/>
            </w:pPr>
            <w:r w:rsidRPr="007E2BF9">
              <w:t>82,2</w:t>
            </w:r>
          </w:p>
        </w:tc>
        <w:tc>
          <w:tcPr>
            <w:tcW w:w="1247" w:type="dxa"/>
            <w:vAlign w:val="center"/>
          </w:tcPr>
          <w:p w:rsidR="00EC0DC8" w:rsidRPr="007E2BF9" w:rsidRDefault="00EC0DC8">
            <w:pPr>
              <w:pStyle w:val="ConsPlusNormal"/>
            </w:pPr>
          </w:p>
        </w:tc>
      </w:tr>
      <w:tr w:rsidR="007E2BF9" w:rsidRPr="007E2BF9">
        <w:tc>
          <w:tcPr>
            <w:tcW w:w="709" w:type="dxa"/>
            <w:vMerge w:val="restart"/>
          </w:tcPr>
          <w:p w:rsidR="00EC0DC8" w:rsidRPr="007E2BF9" w:rsidRDefault="00EC0DC8">
            <w:pPr>
              <w:pStyle w:val="ConsPlusNormal"/>
              <w:jc w:val="center"/>
              <w:outlineLvl w:val="1"/>
            </w:pPr>
            <w:r w:rsidRPr="007E2BF9">
              <w:t>85</w:t>
            </w:r>
          </w:p>
        </w:tc>
        <w:tc>
          <w:tcPr>
            <w:tcW w:w="2948" w:type="dxa"/>
          </w:tcPr>
          <w:p w:rsidR="00EC0DC8" w:rsidRPr="007E2BF9" w:rsidRDefault="00EC0DC8">
            <w:pPr>
              <w:pStyle w:val="ConsPlusNormal"/>
            </w:pPr>
            <w:r w:rsidRPr="007E2BF9">
              <w:t>Услуги по вспашке огородов по индивидуальному заказу населения</w:t>
            </w:r>
          </w:p>
        </w:tc>
        <w:tc>
          <w:tcPr>
            <w:tcW w:w="1531" w:type="dxa"/>
            <w:vAlign w:val="center"/>
          </w:tcPr>
          <w:p w:rsidR="00EC0DC8" w:rsidRPr="007E2BF9" w:rsidRDefault="00EC0DC8">
            <w:pPr>
              <w:pStyle w:val="ConsPlusNormal"/>
            </w:pPr>
          </w:p>
        </w:tc>
        <w:tc>
          <w:tcPr>
            <w:tcW w:w="1474" w:type="dxa"/>
            <w:vAlign w:val="center"/>
          </w:tcPr>
          <w:p w:rsidR="00EC0DC8" w:rsidRPr="007E2BF9" w:rsidRDefault="00EC0DC8">
            <w:pPr>
              <w:pStyle w:val="ConsPlusNormal"/>
            </w:pPr>
          </w:p>
        </w:tc>
        <w:tc>
          <w:tcPr>
            <w:tcW w:w="1928" w:type="dxa"/>
            <w:vAlign w:val="center"/>
          </w:tcPr>
          <w:p w:rsidR="00EC0DC8" w:rsidRPr="007E2BF9" w:rsidRDefault="00EC0DC8">
            <w:pPr>
              <w:pStyle w:val="ConsPlusNormal"/>
            </w:pPr>
          </w:p>
        </w:tc>
        <w:tc>
          <w:tcPr>
            <w:tcW w:w="2098" w:type="dxa"/>
            <w:vAlign w:val="center"/>
          </w:tcPr>
          <w:p w:rsidR="00EC0DC8" w:rsidRPr="007E2BF9" w:rsidRDefault="00EC0DC8">
            <w:pPr>
              <w:pStyle w:val="ConsPlusNormal"/>
            </w:pPr>
          </w:p>
        </w:tc>
        <w:tc>
          <w:tcPr>
            <w:tcW w:w="1644" w:type="dxa"/>
            <w:vAlign w:val="center"/>
          </w:tcPr>
          <w:p w:rsidR="00EC0DC8" w:rsidRPr="007E2BF9" w:rsidRDefault="00EC0DC8">
            <w:pPr>
              <w:pStyle w:val="ConsPlusNormal"/>
            </w:pP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без привлечения наемных работников</w:t>
            </w:r>
          </w:p>
        </w:tc>
        <w:tc>
          <w:tcPr>
            <w:tcW w:w="1531" w:type="dxa"/>
            <w:vAlign w:val="center"/>
          </w:tcPr>
          <w:p w:rsidR="00EC0DC8" w:rsidRPr="007E2BF9" w:rsidRDefault="00EC0DC8">
            <w:pPr>
              <w:pStyle w:val="ConsPlusNormal"/>
              <w:jc w:val="center"/>
            </w:pPr>
            <w:r w:rsidRPr="007E2BF9">
              <w:t>822,1</w:t>
            </w:r>
          </w:p>
        </w:tc>
        <w:tc>
          <w:tcPr>
            <w:tcW w:w="1474" w:type="dxa"/>
            <w:vAlign w:val="center"/>
          </w:tcPr>
          <w:p w:rsidR="00EC0DC8" w:rsidRPr="007E2BF9" w:rsidRDefault="00EC0DC8">
            <w:pPr>
              <w:pStyle w:val="ConsPlusNormal"/>
              <w:jc w:val="center"/>
            </w:pPr>
            <w:r w:rsidRPr="007E2BF9">
              <w:t>657,7</w:t>
            </w:r>
          </w:p>
        </w:tc>
        <w:tc>
          <w:tcPr>
            <w:tcW w:w="1928" w:type="dxa"/>
            <w:vAlign w:val="center"/>
          </w:tcPr>
          <w:p w:rsidR="00EC0DC8" w:rsidRPr="007E2BF9" w:rsidRDefault="00EC0DC8">
            <w:pPr>
              <w:pStyle w:val="ConsPlusNormal"/>
              <w:jc w:val="center"/>
            </w:pPr>
            <w:r w:rsidRPr="007E2BF9">
              <w:t>493,3</w:t>
            </w:r>
          </w:p>
        </w:tc>
        <w:tc>
          <w:tcPr>
            <w:tcW w:w="2098" w:type="dxa"/>
            <w:vAlign w:val="center"/>
          </w:tcPr>
          <w:p w:rsidR="00EC0DC8" w:rsidRPr="007E2BF9" w:rsidRDefault="00EC0DC8">
            <w:pPr>
              <w:pStyle w:val="ConsPlusNormal"/>
              <w:jc w:val="center"/>
            </w:pPr>
            <w:r w:rsidRPr="007E2BF9">
              <w:t>411,1</w:t>
            </w:r>
          </w:p>
        </w:tc>
        <w:tc>
          <w:tcPr>
            <w:tcW w:w="1644" w:type="dxa"/>
            <w:vAlign w:val="center"/>
          </w:tcPr>
          <w:p w:rsidR="00EC0DC8" w:rsidRPr="007E2BF9" w:rsidRDefault="00EC0DC8">
            <w:pPr>
              <w:pStyle w:val="ConsPlusNormal"/>
              <w:jc w:val="center"/>
            </w:pPr>
            <w:r w:rsidRPr="007E2BF9">
              <w:t>328,8</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 xml:space="preserve">с привлечением наемных работников средней численностью от 1 до 7 </w:t>
            </w:r>
            <w:r w:rsidRPr="007E2BF9">
              <w:lastRenderedPageBreak/>
              <w:t>человек</w:t>
            </w:r>
          </w:p>
        </w:tc>
        <w:tc>
          <w:tcPr>
            <w:tcW w:w="1531" w:type="dxa"/>
            <w:vAlign w:val="center"/>
          </w:tcPr>
          <w:p w:rsidR="00EC0DC8" w:rsidRPr="007E2BF9" w:rsidRDefault="00EC0DC8">
            <w:pPr>
              <w:pStyle w:val="ConsPlusNormal"/>
              <w:jc w:val="center"/>
            </w:pPr>
            <w:r w:rsidRPr="007E2BF9">
              <w:lastRenderedPageBreak/>
              <w:t>411,1</w:t>
            </w:r>
          </w:p>
        </w:tc>
        <w:tc>
          <w:tcPr>
            <w:tcW w:w="1474" w:type="dxa"/>
            <w:vAlign w:val="center"/>
          </w:tcPr>
          <w:p w:rsidR="00EC0DC8" w:rsidRPr="007E2BF9" w:rsidRDefault="00EC0DC8">
            <w:pPr>
              <w:pStyle w:val="ConsPlusNormal"/>
              <w:jc w:val="center"/>
            </w:pPr>
            <w:r w:rsidRPr="007E2BF9">
              <w:t>328,8</w:t>
            </w:r>
          </w:p>
        </w:tc>
        <w:tc>
          <w:tcPr>
            <w:tcW w:w="1928" w:type="dxa"/>
            <w:vAlign w:val="center"/>
          </w:tcPr>
          <w:p w:rsidR="00EC0DC8" w:rsidRPr="007E2BF9" w:rsidRDefault="00EC0DC8">
            <w:pPr>
              <w:pStyle w:val="ConsPlusNormal"/>
              <w:jc w:val="center"/>
            </w:pPr>
            <w:r w:rsidRPr="007E2BF9">
              <w:t>246,6</w:t>
            </w:r>
          </w:p>
        </w:tc>
        <w:tc>
          <w:tcPr>
            <w:tcW w:w="2098" w:type="dxa"/>
            <w:vAlign w:val="center"/>
          </w:tcPr>
          <w:p w:rsidR="00EC0DC8" w:rsidRPr="007E2BF9" w:rsidRDefault="00EC0DC8">
            <w:pPr>
              <w:pStyle w:val="ConsPlusNormal"/>
              <w:jc w:val="center"/>
            </w:pPr>
            <w:r w:rsidRPr="007E2BF9">
              <w:t>205,5</w:t>
            </w:r>
          </w:p>
        </w:tc>
        <w:tc>
          <w:tcPr>
            <w:tcW w:w="1644" w:type="dxa"/>
            <w:vAlign w:val="center"/>
          </w:tcPr>
          <w:p w:rsidR="00EC0DC8" w:rsidRPr="007E2BF9" w:rsidRDefault="00EC0DC8">
            <w:pPr>
              <w:pStyle w:val="ConsPlusNormal"/>
              <w:jc w:val="center"/>
            </w:pPr>
            <w:r w:rsidRPr="007E2BF9">
              <w:t>164,4</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8 до 15 человек</w:t>
            </w:r>
          </w:p>
        </w:tc>
        <w:tc>
          <w:tcPr>
            <w:tcW w:w="1531" w:type="dxa"/>
            <w:vAlign w:val="center"/>
          </w:tcPr>
          <w:p w:rsidR="00EC0DC8" w:rsidRPr="007E2BF9" w:rsidRDefault="00EC0DC8">
            <w:pPr>
              <w:pStyle w:val="ConsPlusNormal"/>
              <w:jc w:val="center"/>
            </w:pPr>
            <w:r w:rsidRPr="007E2BF9">
              <w:t>205,5</w:t>
            </w:r>
          </w:p>
        </w:tc>
        <w:tc>
          <w:tcPr>
            <w:tcW w:w="1474" w:type="dxa"/>
            <w:vAlign w:val="center"/>
          </w:tcPr>
          <w:p w:rsidR="00EC0DC8" w:rsidRPr="007E2BF9" w:rsidRDefault="00EC0DC8">
            <w:pPr>
              <w:pStyle w:val="ConsPlusNormal"/>
              <w:jc w:val="center"/>
            </w:pPr>
            <w:r w:rsidRPr="007E2BF9">
              <w:t>164,4</w:t>
            </w:r>
          </w:p>
        </w:tc>
        <w:tc>
          <w:tcPr>
            <w:tcW w:w="1928" w:type="dxa"/>
            <w:vAlign w:val="center"/>
          </w:tcPr>
          <w:p w:rsidR="00EC0DC8" w:rsidRPr="007E2BF9" w:rsidRDefault="00EC0DC8">
            <w:pPr>
              <w:pStyle w:val="ConsPlusNormal"/>
              <w:jc w:val="center"/>
            </w:pPr>
            <w:r w:rsidRPr="007E2BF9">
              <w:t>123,3</w:t>
            </w:r>
          </w:p>
        </w:tc>
        <w:tc>
          <w:tcPr>
            <w:tcW w:w="2098" w:type="dxa"/>
            <w:vAlign w:val="center"/>
          </w:tcPr>
          <w:p w:rsidR="00EC0DC8" w:rsidRPr="007E2BF9" w:rsidRDefault="00EC0DC8">
            <w:pPr>
              <w:pStyle w:val="ConsPlusNormal"/>
              <w:jc w:val="center"/>
            </w:pPr>
            <w:r w:rsidRPr="007E2BF9">
              <w:t>102,8</w:t>
            </w:r>
          </w:p>
        </w:tc>
        <w:tc>
          <w:tcPr>
            <w:tcW w:w="1644" w:type="dxa"/>
            <w:vAlign w:val="center"/>
          </w:tcPr>
          <w:p w:rsidR="00EC0DC8" w:rsidRPr="007E2BF9" w:rsidRDefault="00EC0DC8">
            <w:pPr>
              <w:pStyle w:val="ConsPlusNormal"/>
              <w:jc w:val="center"/>
            </w:pPr>
            <w:r w:rsidRPr="007E2BF9">
              <w:t>82,2</w:t>
            </w:r>
          </w:p>
        </w:tc>
        <w:tc>
          <w:tcPr>
            <w:tcW w:w="1247" w:type="dxa"/>
            <w:vAlign w:val="center"/>
          </w:tcPr>
          <w:p w:rsidR="00EC0DC8" w:rsidRPr="007E2BF9" w:rsidRDefault="00EC0DC8">
            <w:pPr>
              <w:pStyle w:val="ConsPlusNormal"/>
            </w:pPr>
          </w:p>
        </w:tc>
      </w:tr>
      <w:tr w:rsidR="007E2BF9" w:rsidRPr="007E2BF9">
        <w:tc>
          <w:tcPr>
            <w:tcW w:w="709" w:type="dxa"/>
            <w:vMerge w:val="restart"/>
          </w:tcPr>
          <w:p w:rsidR="00EC0DC8" w:rsidRPr="007E2BF9" w:rsidRDefault="00EC0DC8">
            <w:pPr>
              <w:pStyle w:val="ConsPlusNormal"/>
              <w:jc w:val="center"/>
              <w:outlineLvl w:val="1"/>
            </w:pPr>
            <w:r w:rsidRPr="007E2BF9">
              <w:t>86</w:t>
            </w:r>
          </w:p>
        </w:tc>
        <w:tc>
          <w:tcPr>
            <w:tcW w:w="2948" w:type="dxa"/>
          </w:tcPr>
          <w:p w:rsidR="00EC0DC8" w:rsidRPr="007E2BF9" w:rsidRDefault="00EC0DC8">
            <w:pPr>
              <w:pStyle w:val="ConsPlusNormal"/>
            </w:pPr>
            <w:r w:rsidRPr="007E2BF9">
              <w:t>Услуги по распиловке дров по индивидуальному заказу населения</w:t>
            </w:r>
          </w:p>
        </w:tc>
        <w:tc>
          <w:tcPr>
            <w:tcW w:w="1531" w:type="dxa"/>
            <w:vAlign w:val="center"/>
          </w:tcPr>
          <w:p w:rsidR="00EC0DC8" w:rsidRPr="007E2BF9" w:rsidRDefault="00EC0DC8">
            <w:pPr>
              <w:pStyle w:val="ConsPlusNormal"/>
            </w:pPr>
          </w:p>
        </w:tc>
        <w:tc>
          <w:tcPr>
            <w:tcW w:w="1474" w:type="dxa"/>
            <w:vAlign w:val="center"/>
          </w:tcPr>
          <w:p w:rsidR="00EC0DC8" w:rsidRPr="007E2BF9" w:rsidRDefault="00EC0DC8">
            <w:pPr>
              <w:pStyle w:val="ConsPlusNormal"/>
            </w:pPr>
          </w:p>
        </w:tc>
        <w:tc>
          <w:tcPr>
            <w:tcW w:w="1928" w:type="dxa"/>
            <w:vAlign w:val="center"/>
          </w:tcPr>
          <w:p w:rsidR="00EC0DC8" w:rsidRPr="007E2BF9" w:rsidRDefault="00EC0DC8">
            <w:pPr>
              <w:pStyle w:val="ConsPlusNormal"/>
            </w:pPr>
          </w:p>
        </w:tc>
        <w:tc>
          <w:tcPr>
            <w:tcW w:w="2098" w:type="dxa"/>
            <w:vAlign w:val="center"/>
          </w:tcPr>
          <w:p w:rsidR="00EC0DC8" w:rsidRPr="007E2BF9" w:rsidRDefault="00EC0DC8">
            <w:pPr>
              <w:pStyle w:val="ConsPlusNormal"/>
            </w:pPr>
          </w:p>
        </w:tc>
        <w:tc>
          <w:tcPr>
            <w:tcW w:w="1644" w:type="dxa"/>
            <w:vAlign w:val="center"/>
          </w:tcPr>
          <w:p w:rsidR="00EC0DC8" w:rsidRPr="007E2BF9" w:rsidRDefault="00EC0DC8">
            <w:pPr>
              <w:pStyle w:val="ConsPlusNormal"/>
            </w:pP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без привлечения наемных работников</w:t>
            </w:r>
          </w:p>
        </w:tc>
        <w:tc>
          <w:tcPr>
            <w:tcW w:w="1531" w:type="dxa"/>
            <w:vAlign w:val="center"/>
          </w:tcPr>
          <w:p w:rsidR="00EC0DC8" w:rsidRPr="007E2BF9" w:rsidRDefault="00EC0DC8">
            <w:pPr>
              <w:pStyle w:val="ConsPlusNormal"/>
              <w:jc w:val="center"/>
            </w:pPr>
            <w:r w:rsidRPr="007E2BF9">
              <w:t>822,1</w:t>
            </w:r>
          </w:p>
        </w:tc>
        <w:tc>
          <w:tcPr>
            <w:tcW w:w="1474" w:type="dxa"/>
            <w:vAlign w:val="center"/>
          </w:tcPr>
          <w:p w:rsidR="00EC0DC8" w:rsidRPr="007E2BF9" w:rsidRDefault="00EC0DC8">
            <w:pPr>
              <w:pStyle w:val="ConsPlusNormal"/>
              <w:jc w:val="center"/>
            </w:pPr>
            <w:r w:rsidRPr="007E2BF9">
              <w:t>657,7</w:t>
            </w:r>
          </w:p>
        </w:tc>
        <w:tc>
          <w:tcPr>
            <w:tcW w:w="1928" w:type="dxa"/>
            <w:vAlign w:val="center"/>
          </w:tcPr>
          <w:p w:rsidR="00EC0DC8" w:rsidRPr="007E2BF9" w:rsidRDefault="00EC0DC8">
            <w:pPr>
              <w:pStyle w:val="ConsPlusNormal"/>
              <w:jc w:val="center"/>
            </w:pPr>
            <w:r w:rsidRPr="007E2BF9">
              <w:t>493,3</w:t>
            </w:r>
          </w:p>
        </w:tc>
        <w:tc>
          <w:tcPr>
            <w:tcW w:w="2098" w:type="dxa"/>
            <w:vAlign w:val="center"/>
          </w:tcPr>
          <w:p w:rsidR="00EC0DC8" w:rsidRPr="007E2BF9" w:rsidRDefault="00EC0DC8">
            <w:pPr>
              <w:pStyle w:val="ConsPlusNormal"/>
              <w:jc w:val="center"/>
            </w:pPr>
            <w:r w:rsidRPr="007E2BF9">
              <w:t>411,1</w:t>
            </w:r>
          </w:p>
        </w:tc>
        <w:tc>
          <w:tcPr>
            <w:tcW w:w="1644" w:type="dxa"/>
            <w:vAlign w:val="center"/>
          </w:tcPr>
          <w:p w:rsidR="00EC0DC8" w:rsidRPr="007E2BF9" w:rsidRDefault="00EC0DC8">
            <w:pPr>
              <w:pStyle w:val="ConsPlusNormal"/>
              <w:jc w:val="center"/>
            </w:pPr>
            <w:r w:rsidRPr="007E2BF9">
              <w:t>328,8</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1 до 7 человек</w:t>
            </w:r>
          </w:p>
        </w:tc>
        <w:tc>
          <w:tcPr>
            <w:tcW w:w="1531" w:type="dxa"/>
            <w:vAlign w:val="center"/>
          </w:tcPr>
          <w:p w:rsidR="00EC0DC8" w:rsidRPr="007E2BF9" w:rsidRDefault="00EC0DC8">
            <w:pPr>
              <w:pStyle w:val="ConsPlusNormal"/>
              <w:jc w:val="center"/>
            </w:pPr>
            <w:r w:rsidRPr="007E2BF9">
              <w:t>411,1</w:t>
            </w:r>
          </w:p>
        </w:tc>
        <w:tc>
          <w:tcPr>
            <w:tcW w:w="1474" w:type="dxa"/>
            <w:vAlign w:val="center"/>
          </w:tcPr>
          <w:p w:rsidR="00EC0DC8" w:rsidRPr="007E2BF9" w:rsidRDefault="00EC0DC8">
            <w:pPr>
              <w:pStyle w:val="ConsPlusNormal"/>
              <w:jc w:val="center"/>
            </w:pPr>
            <w:r w:rsidRPr="007E2BF9">
              <w:t>328,8</w:t>
            </w:r>
          </w:p>
        </w:tc>
        <w:tc>
          <w:tcPr>
            <w:tcW w:w="1928" w:type="dxa"/>
            <w:vAlign w:val="center"/>
          </w:tcPr>
          <w:p w:rsidR="00EC0DC8" w:rsidRPr="007E2BF9" w:rsidRDefault="00EC0DC8">
            <w:pPr>
              <w:pStyle w:val="ConsPlusNormal"/>
              <w:jc w:val="center"/>
            </w:pPr>
            <w:r w:rsidRPr="007E2BF9">
              <w:t>246,6</w:t>
            </w:r>
          </w:p>
        </w:tc>
        <w:tc>
          <w:tcPr>
            <w:tcW w:w="2098" w:type="dxa"/>
            <w:vAlign w:val="center"/>
          </w:tcPr>
          <w:p w:rsidR="00EC0DC8" w:rsidRPr="007E2BF9" w:rsidRDefault="00EC0DC8">
            <w:pPr>
              <w:pStyle w:val="ConsPlusNormal"/>
              <w:jc w:val="center"/>
            </w:pPr>
            <w:r w:rsidRPr="007E2BF9">
              <w:t>205,5</w:t>
            </w:r>
          </w:p>
        </w:tc>
        <w:tc>
          <w:tcPr>
            <w:tcW w:w="1644" w:type="dxa"/>
            <w:vAlign w:val="center"/>
          </w:tcPr>
          <w:p w:rsidR="00EC0DC8" w:rsidRPr="007E2BF9" w:rsidRDefault="00EC0DC8">
            <w:pPr>
              <w:pStyle w:val="ConsPlusNormal"/>
              <w:jc w:val="center"/>
            </w:pPr>
            <w:r w:rsidRPr="007E2BF9">
              <w:t>164,4</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8 до 15 человек</w:t>
            </w:r>
          </w:p>
        </w:tc>
        <w:tc>
          <w:tcPr>
            <w:tcW w:w="1531" w:type="dxa"/>
            <w:vAlign w:val="center"/>
          </w:tcPr>
          <w:p w:rsidR="00EC0DC8" w:rsidRPr="007E2BF9" w:rsidRDefault="00EC0DC8">
            <w:pPr>
              <w:pStyle w:val="ConsPlusNormal"/>
              <w:jc w:val="center"/>
            </w:pPr>
            <w:r w:rsidRPr="007E2BF9">
              <w:t>205,5</w:t>
            </w:r>
          </w:p>
        </w:tc>
        <w:tc>
          <w:tcPr>
            <w:tcW w:w="1474" w:type="dxa"/>
            <w:vAlign w:val="center"/>
          </w:tcPr>
          <w:p w:rsidR="00EC0DC8" w:rsidRPr="007E2BF9" w:rsidRDefault="00EC0DC8">
            <w:pPr>
              <w:pStyle w:val="ConsPlusNormal"/>
              <w:jc w:val="center"/>
            </w:pPr>
            <w:r w:rsidRPr="007E2BF9">
              <w:t>164,4</w:t>
            </w:r>
          </w:p>
        </w:tc>
        <w:tc>
          <w:tcPr>
            <w:tcW w:w="1928" w:type="dxa"/>
            <w:vAlign w:val="center"/>
          </w:tcPr>
          <w:p w:rsidR="00EC0DC8" w:rsidRPr="007E2BF9" w:rsidRDefault="00EC0DC8">
            <w:pPr>
              <w:pStyle w:val="ConsPlusNormal"/>
              <w:jc w:val="center"/>
            </w:pPr>
            <w:r w:rsidRPr="007E2BF9">
              <w:t>123,3</w:t>
            </w:r>
          </w:p>
        </w:tc>
        <w:tc>
          <w:tcPr>
            <w:tcW w:w="2098" w:type="dxa"/>
            <w:vAlign w:val="center"/>
          </w:tcPr>
          <w:p w:rsidR="00EC0DC8" w:rsidRPr="007E2BF9" w:rsidRDefault="00EC0DC8">
            <w:pPr>
              <w:pStyle w:val="ConsPlusNormal"/>
              <w:jc w:val="center"/>
            </w:pPr>
            <w:r w:rsidRPr="007E2BF9">
              <w:t>102,8</w:t>
            </w:r>
          </w:p>
        </w:tc>
        <w:tc>
          <w:tcPr>
            <w:tcW w:w="1644" w:type="dxa"/>
            <w:vAlign w:val="center"/>
          </w:tcPr>
          <w:p w:rsidR="00EC0DC8" w:rsidRPr="007E2BF9" w:rsidRDefault="00EC0DC8">
            <w:pPr>
              <w:pStyle w:val="ConsPlusNormal"/>
              <w:jc w:val="center"/>
            </w:pPr>
            <w:r w:rsidRPr="007E2BF9">
              <w:t>82,2</w:t>
            </w:r>
          </w:p>
        </w:tc>
        <w:tc>
          <w:tcPr>
            <w:tcW w:w="1247" w:type="dxa"/>
            <w:vAlign w:val="center"/>
          </w:tcPr>
          <w:p w:rsidR="00EC0DC8" w:rsidRPr="007E2BF9" w:rsidRDefault="00EC0DC8">
            <w:pPr>
              <w:pStyle w:val="ConsPlusNormal"/>
            </w:pPr>
          </w:p>
        </w:tc>
      </w:tr>
      <w:tr w:rsidR="007E2BF9" w:rsidRPr="007E2BF9">
        <w:tc>
          <w:tcPr>
            <w:tcW w:w="709" w:type="dxa"/>
            <w:vMerge w:val="restart"/>
          </w:tcPr>
          <w:p w:rsidR="00EC0DC8" w:rsidRPr="007E2BF9" w:rsidRDefault="00EC0DC8">
            <w:pPr>
              <w:pStyle w:val="ConsPlusNormal"/>
              <w:jc w:val="center"/>
              <w:outlineLvl w:val="1"/>
            </w:pPr>
            <w:r w:rsidRPr="007E2BF9">
              <w:t>87</w:t>
            </w:r>
          </w:p>
        </w:tc>
        <w:tc>
          <w:tcPr>
            <w:tcW w:w="2948" w:type="dxa"/>
          </w:tcPr>
          <w:p w:rsidR="00EC0DC8" w:rsidRPr="007E2BF9" w:rsidRDefault="00EC0DC8">
            <w:pPr>
              <w:pStyle w:val="ConsPlusNormal"/>
            </w:pPr>
            <w:r w:rsidRPr="007E2BF9">
              <w:t>Сборка и ремонт очков</w:t>
            </w:r>
          </w:p>
        </w:tc>
        <w:tc>
          <w:tcPr>
            <w:tcW w:w="1531" w:type="dxa"/>
            <w:vAlign w:val="center"/>
          </w:tcPr>
          <w:p w:rsidR="00EC0DC8" w:rsidRPr="007E2BF9" w:rsidRDefault="00EC0DC8">
            <w:pPr>
              <w:pStyle w:val="ConsPlusNormal"/>
            </w:pPr>
          </w:p>
        </w:tc>
        <w:tc>
          <w:tcPr>
            <w:tcW w:w="1474" w:type="dxa"/>
            <w:vAlign w:val="center"/>
          </w:tcPr>
          <w:p w:rsidR="00EC0DC8" w:rsidRPr="007E2BF9" w:rsidRDefault="00EC0DC8">
            <w:pPr>
              <w:pStyle w:val="ConsPlusNormal"/>
            </w:pPr>
          </w:p>
        </w:tc>
        <w:tc>
          <w:tcPr>
            <w:tcW w:w="1928" w:type="dxa"/>
            <w:vAlign w:val="center"/>
          </w:tcPr>
          <w:p w:rsidR="00EC0DC8" w:rsidRPr="007E2BF9" w:rsidRDefault="00EC0DC8">
            <w:pPr>
              <w:pStyle w:val="ConsPlusNormal"/>
            </w:pPr>
          </w:p>
        </w:tc>
        <w:tc>
          <w:tcPr>
            <w:tcW w:w="2098" w:type="dxa"/>
            <w:vAlign w:val="center"/>
          </w:tcPr>
          <w:p w:rsidR="00EC0DC8" w:rsidRPr="007E2BF9" w:rsidRDefault="00EC0DC8">
            <w:pPr>
              <w:pStyle w:val="ConsPlusNormal"/>
            </w:pPr>
          </w:p>
        </w:tc>
        <w:tc>
          <w:tcPr>
            <w:tcW w:w="1644" w:type="dxa"/>
            <w:vAlign w:val="center"/>
          </w:tcPr>
          <w:p w:rsidR="00EC0DC8" w:rsidRPr="007E2BF9" w:rsidRDefault="00EC0DC8">
            <w:pPr>
              <w:pStyle w:val="ConsPlusNormal"/>
            </w:pP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без привлечения наемных работников</w:t>
            </w:r>
          </w:p>
        </w:tc>
        <w:tc>
          <w:tcPr>
            <w:tcW w:w="1531" w:type="dxa"/>
            <w:vAlign w:val="center"/>
          </w:tcPr>
          <w:p w:rsidR="00EC0DC8" w:rsidRPr="007E2BF9" w:rsidRDefault="00EC0DC8">
            <w:pPr>
              <w:pStyle w:val="ConsPlusNormal"/>
              <w:jc w:val="center"/>
            </w:pPr>
            <w:r w:rsidRPr="007E2BF9">
              <w:t>822,1</w:t>
            </w:r>
          </w:p>
        </w:tc>
        <w:tc>
          <w:tcPr>
            <w:tcW w:w="1474" w:type="dxa"/>
            <w:vAlign w:val="center"/>
          </w:tcPr>
          <w:p w:rsidR="00EC0DC8" w:rsidRPr="007E2BF9" w:rsidRDefault="00EC0DC8">
            <w:pPr>
              <w:pStyle w:val="ConsPlusNormal"/>
              <w:jc w:val="center"/>
            </w:pPr>
            <w:r w:rsidRPr="007E2BF9">
              <w:t>657,7</w:t>
            </w:r>
          </w:p>
        </w:tc>
        <w:tc>
          <w:tcPr>
            <w:tcW w:w="1928" w:type="dxa"/>
            <w:vAlign w:val="center"/>
          </w:tcPr>
          <w:p w:rsidR="00EC0DC8" w:rsidRPr="007E2BF9" w:rsidRDefault="00EC0DC8">
            <w:pPr>
              <w:pStyle w:val="ConsPlusNormal"/>
              <w:jc w:val="center"/>
            </w:pPr>
            <w:r w:rsidRPr="007E2BF9">
              <w:t>493,3</w:t>
            </w:r>
          </w:p>
        </w:tc>
        <w:tc>
          <w:tcPr>
            <w:tcW w:w="2098" w:type="dxa"/>
            <w:vAlign w:val="center"/>
          </w:tcPr>
          <w:p w:rsidR="00EC0DC8" w:rsidRPr="007E2BF9" w:rsidRDefault="00EC0DC8">
            <w:pPr>
              <w:pStyle w:val="ConsPlusNormal"/>
              <w:jc w:val="center"/>
            </w:pPr>
            <w:r w:rsidRPr="007E2BF9">
              <w:t>411,1</w:t>
            </w:r>
          </w:p>
        </w:tc>
        <w:tc>
          <w:tcPr>
            <w:tcW w:w="1644" w:type="dxa"/>
            <w:vAlign w:val="center"/>
          </w:tcPr>
          <w:p w:rsidR="00EC0DC8" w:rsidRPr="007E2BF9" w:rsidRDefault="00EC0DC8">
            <w:pPr>
              <w:pStyle w:val="ConsPlusNormal"/>
              <w:jc w:val="center"/>
            </w:pPr>
            <w:r w:rsidRPr="007E2BF9">
              <w:t>328,8</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1 до 7 человек</w:t>
            </w:r>
          </w:p>
        </w:tc>
        <w:tc>
          <w:tcPr>
            <w:tcW w:w="1531" w:type="dxa"/>
            <w:vAlign w:val="center"/>
          </w:tcPr>
          <w:p w:rsidR="00EC0DC8" w:rsidRPr="007E2BF9" w:rsidRDefault="00EC0DC8">
            <w:pPr>
              <w:pStyle w:val="ConsPlusNormal"/>
              <w:jc w:val="center"/>
            </w:pPr>
            <w:r w:rsidRPr="007E2BF9">
              <w:t>411,1</w:t>
            </w:r>
          </w:p>
        </w:tc>
        <w:tc>
          <w:tcPr>
            <w:tcW w:w="1474" w:type="dxa"/>
            <w:vAlign w:val="center"/>
          </w:tcPr>
          <w:p w:rsidR="00EC0DC8" w:rsidRPr="007E2BF9" w:rsidRDefault="00EC0DC8">
            <w:pPr>
              <w:pStyle w:val="ConsPlusNormal"/>
              <w:jc w:val="center"/>
            </w:pPr>
            <w:r w:rsidRPr="007E2BF9">
              <w:t>328,8</w:t>
            </w:r>
          </w:p>
        </w:tc>
        <w:tc>
          <w:tcPr>
            <w:tcW w:w="1928" w:type="dxa"/>
            <w:vAlign w:val="center"/>
          </w:tcPr>
          <w:p w:rsidR="00EC0DC8" w:rsidRPr="007E2BF9" w:rsidRDefault="00EC0DC8">
            <w:pPr>
              <w:pStyle w:val="ConsPlusNormal"/>
              <w:jc w:val="center"/>
            </w:pPr>
            <w:r w:rsidRPr="007E2BF9">
              <w:t>246,6</w:t>
            </w:r>
          </w:p>
        </w:tc>
        <w:tc>
          <w:tcPr>
            <w:tcW w:w="2098" w:type="dxa"/>
            <w:vAlign w:val="center"/>
          </w:tcPr>
          <w:p w:rsidR="00EC0DC8" w:rsidRPr="007E2BF9" w:rsidRDefault="00EC0DC8">
            <w:pPr>
              <w:pStyle w:val="ConsPlusNormal"/>
              <w:jc w:val="center"/>
            </w:pPr>
            <w:r w:rsidRPr="007E2BF9">
              <w:t>205,5</w:t>
            </w:r>
          </w:p>
        </w:tc>
        <w:tc>
          <w:tcPr>
            <w:tcW w:w="1644" w:type="dxa"/>
            <w:vAlign w:val="center"/>
          </w:tcPr>
          <w:p w:rsidR="00EC0DC8" w:rsidRPr="007E2BF9" w:rsidRDefault="00EC0DC8">
            <w:pPr>
              <w:pStyle w:val="ConsPlusNormal"/>
              <w:jc w:val="center"/>
            </w:pPr>
            <w:r w:rsidRPr="007E2BF9">
              <w:t>164,4</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 xml:space="preserve">с привлечением наемных </w:t>
            </w:r>
            <w:r w:rsidRPr="007E2BF9">
              <w:lastRenderedPageBreak/>
              <w:t>работников средней численностью от 8 до 15 человек</w:t>
            </w:r>
          </w:p>
        </w:tc>
        <w:tc>
          <w:tcPr>
            <w:tcW w:w="1531" w:type="dxa"/>
            <w:vAlign w:val="center"/>
          </w:tcPr>
          <w:p w:rsidR="00EC0DC8" w:rsidRPr="007E2BF9" w:rsidRDefault="00EC0DC8">
            <w:pPr>
              <w:pStyle w:val="ConsPlusNormal"/>
              <w:jc w:val="center"/>
            </w:pPr>
            <w:r w:rsidRPr="007E2BF9">
              <w:lastRenderedPageBreak/>
              <w:t>205,5</w:t>
            </w:r>
          </w:p>
        </w:tc>
        <w:tc>
          <w:tcPr>
            <w:tcW w:w="1474" w:type="dxa"/>
            <w:vAlign w:val="center"/>
          </w:tcPr>
          <w:p w:rsidR="00EC0DC8" w:rsidRPr="007E2BF9" w:rsidRDefault="00EC0DC8">
            <w:pPr>
              <w:pStyle w:val="ConsPlusNormal"/>
              <w:jc w:val="center"/>
            </w:pPr>
            <w:r w:rsidRPr="007E2BF9">
              <w:t>164,4</w:t>
            </w:r>
          </w:p>
        </w:tc>
        <w:tc>
          <w:tcPr>
            <w:tcW w:w="1928" w:type="dxa"/>
            <w:vAlign w:val="center"/>
          </w:tcPr>
          <w:p w:rsidR="00EC0DC8" w:rsidRPr="007E2BF9" w:rsidRDefault="00EC0DC8">
            <w:pPr>
              <w:pStyle w:val="ConsPlusNormal"/>
              <w:jc w:val="center"/>
            </w:pPr>
            <w:r w:rsidRPr="007E2BF9">
              <w:t>123,3</w:t>
            </w:r>
          </w:p>
        </w:tc>
        <w:tc>
          <w:tcPr>
            <w:tcW w:w="2098" w:type="dxa"/>
            <w:vAlign w:val="center"/>
          </w:tcPr>
          <w:p w:rsidR="00EC0DC8" w:rsidRPr="007E2BF9" w:rsidRDefault="00EC0DC8">
            <w:pPr>
              <w:pStyle w:val="ConsPlusNormal"/>
              <w:jc w:val="center"/>
            </w:pPr>
            <w:r w:rsidRPr="007E2BF9">
              <w:t>102,8</w:t>
            </w:r>
          </w:p>
        </w:tc>
        <w:tc>
          <w:tcPr>
            <w:tcW w:w="1644" w:type="dxa"/>
            <w:vAlign w:val="center"/>
          </w:tcPr>
          <w:p w:rsidR="00EC0DC8" w:rsidRPr="007E2BF9" w:rsidRDefault="00EC0DC8">
            <w:pPr>
              <w:pStyle w:val="ConsPlusNormal"/>
              <w:jc w:val="center"/>
            </w:pPr>
            <w:r w:rsidRPr="007E2BF9">
              <w:t>82,2</w:t>
            </w:r>
          </w:p>
        </w:tc>
        <w:tc>
          <w:tcPr>
            <w:tcW w:w="1247" w:type="dxa"/>
            <w:vAlign w:val="center"/>
          </w:tcPr>
          <w:p w:rsidR="00EC0DC8" w:rsidRPr="007E2BF9" w:rsidRDefault="00EC0DC8">
            <w:pPr>
              <w:pStyle w:val="ConsPlusNormal"/>
            </w:pPr>
          </w:p>
        </w:tc>
      </w:tr>
      <w:tr w:rsidR="007E2BF9" w:rsidRPr="007E2BF9">
        <w:tc>
          <w:tcPr>
            <w:tcW w:w="709" w:type="dxa"/>
            <w:vMerge w:val="restart"/>
          </w:tcPr>
          <w:p w:rsidR="00EC0DC8" w:rsidRPr="007E2BF9" w:rsidRDefault="00EC0DC8">
            <w:pPr>
              <w:pStyle w:val="ConsPlusNormal"/>
              <w:jc w:val="center"/>
              <w:outlineLvl w:val="1"/>
            </w:pPr>
            <w:r w:rsidRPr="007E2BF9">
              <w:lastRenderedPageBreak/>
              <w:t>88</w:t>
            </w:r>
          </w:p>
        </w:tc>
        <w:tc>
          <w:tcPr>
            <w:tcW w:w="2948" w:type="dxa"/>
          </w:tcPr>
          <w:p w:rsidR="00EC0DC8" w:rsidRPr="007E2BF9" w:rsidRDefault="00EC0DC8">
            <w:pPr>
              <w:pStyle w:val="ConsPlusNormal"/>
            </w:pPr>
            <w:r w:rsidRPr="007E2BF9">
              <w:t>Изготовление и печатание визитных карточек и пригласительных билетов на семейные торжества</w:t>
            </w:r>
          </w:p>
        </w:tc>
        <w:tc>
          <w:tcPr>
            <w:tcW w:w="1531" w:type="dxa"/>
            <w:vAlign w:val="center"/>
          </w:tcPr>
          <w:p w:rsidR="00EC0DC8" w:rsidRPr="007E2BF9" w:rsidRDefault="00EC0DC8">
            <w:pPr>
              <w:pStyle w:val="ConsPlusNormal"/>
            </w:pPr>
          </w:p>
        </w:tc>
        <w:tc>
          <w:tcPr>
            <w:tcW w:w="1474" w:type="dxa"/>
            <w:vAlign w:val="center"/>
          </w:tcPr>
          <w:p w:rsidR="00EC0DC8" w:rsidRPr="007E2BF9" w:rsidRDefault="00EC0DC8">
            <w:pPr>
              <w:pStyle w:val="ConsPlusNormal"/>
            </w:pPr>
          </w:p>
        </w:tc>
        <w:tc>
          <w:tcPr>
            <w:tcW w:w="1928" w:type="dxa"/>
            <w:vAlign w:val="center"/>
          </w:tcPr>
          <w:p w:rsidR="00EC0DC8" w:rsidRPr="007E2BF9" w:rsidRDefault="00EC0DC8">
            <w:pPr>
              <w:pStyle w:val="ConsPlusNormal"/>
            </w:pPr>
          </w:p>
        </w:tc>
        <w:tc>
          <w:tcPr>
            <w:tcW w:w="2098" w:type="dxa"/>
            <w:vAlign w:val="center"/>
          </w:tcPr>
          <w:p w:rsidR="00EC0DC8" w:rsidRPr="007E2BF9" w:rsidRDefault="00EC0DC8">
            <w:pPr>
              <w:pStyle w:val="ConsPlusNormal"/>
            </w:pPr>
          </w:p>
        </w:tc>
        <w:tc>
          <w:tcPr>
            <w:tcW w:w="1644" w:type="dxa"/>
            <w:vAlign w:val="center"/>
          </w:tcPr>
          <w:p w:rsidR="00EC0DC8" w:rsidRPr="007E2BF9" w:rsidRDefault="00EC0DC8">
            <w:pPr>
              <w:pStyle w:val="ConsPlusNormal"/>
            </w:pP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без привлечения наемных работников</w:t>
            </w:r>
          </w:p>
        </w:tc>
        <w:tc>
          <w:tcPr>
            <w:tcW w:w="1531" w:type="dxa"/>
            <w:vAlign w:val="center"/>
          </w:tcPr>
          <w:p w:rsidR="00EC0DC8" w:rsidRPr="007E2BF9" w:rsidRDefault="00EC0DC8">
            <w:pPr>
              <w:pStyle w:val="ConsPlusNormal"/>
              <w:jc w:val="center"/>
            </w:pPr>
            <w:r w:rsidRPr="007E2BF9">
              <w:t>822,1</w:t>
            </w:r>
          </w:p>
        </w:tc>
        <w:tc>
          <w:tcPr>
            <w:tcW w:w="1474" w:type="dxa"/>
            <w:vAlign w:val="center"/>
          </w:tcPr>
          <w:p w:rsidR="00EC0DC8" w:rsidRPr="007E2BF9" w:rsidRDefault="00EC0DC8">
            <w:pPr>
              <w:pStyle w:val="ConsPlusNormal"/>
              <w:jc w:val="center"/>
            </w:pPr>
            <w:r w:rsidRPr="007E2BF9">
              <w:t>657,7</w:t>
            </w:r>
          </w:p>
        </w:tc>
        <w:tc>
          <w:tcPr>
            <w:tcW w:w="1928" w:type="dxa"/>
            <w:vAlign w:val="center"/>
          </w:tcPr>
          <w:p w:rsidR="00EC0DC8" w:rsidRPr="007E2BF9" w:rsidRDefault="00EC0DC8">
            <w:pPr>
              <w:pStyle w:val="ConsPlusNormal"/>
              <w:jc w:val="center"/>
            </w:pPr>
            <w:r w:rsidRPr="007E2BF9">
              <w:t>493,3</w:t>
            </w:r>
          </w:p>
        </w:tc>
        <w:tc>
          <w:tcPr>
            <w:tcW w:w="2098" w:type="dxa"/>
            <w:vAlign w:val="center"/>
          </w:tcPr>
          <w:p w:rsidR="00EC0DC8" w:rsidRPr="007E2BF9" w:rsidRDefault="00EC0DC8">
            <w:pPr>
              <w:pStyle w:val="ConsPlusNormal"/>
              <w:jc w:val="center"/>
            </w:pPr>
            <w:r w:rsidRPr="007E2BF9">
              <w:t>411,1</w:t>
            </w:r>
          </w:p>
        </w:tc>
        <w:tc>
          <w:tcPr>
            <w:tcW w:w="1644" w:type="dxa"/>
            <w:vAlign w:val="center"/>
          </w:tcPr>
          <w:p w:rsidR="00EC0DC8" w:rsidRPr="007E2BF9" w:rsidRDefault="00EC0DC8">
            <w:pPr>
              <w:pStyle w:val="ConsPlusNormal"/>
              <w:jc w:val="center"/>
            </w:pPr>
            <w:r w:rsidRPr="007E2BF9">
              <w:t>328,8</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1 до 7 человек</w:t>
            </w:r>
          </w:p>
        </w:tc>
        <w:tc>
          <w:tcPr>
            <w:tcW w:w="1531" w:type="dxa"/>
            <w:vAlign w:val="center"/>
          </w:tcPr>
          <w:p w:rsidR="00EC0DC8" w:rsidRPr="007E2BF9" w:rsidRDefault="00EC0DC8">
            <w:pPr>
              <w:pStyle w:val="ConsPlusNormal"/>
              <w:jc w:val="center"/>
            </w:pPr>
            <w:r w:rsidRPr="007E2BF9">
              <w:t>411,1</w:t>
            </w:r>
          </w:p>
        </w:tc>
        <w:tc>
          <w:tcPr>
            <w:tcW w:w="1474" w:type="dxa"/>
            <w:vAlign w:val="center"/>
          </w:tcPr>
          <w:p w:rsidR="00EC0DC8" w:rsidRPr="007E2BF9" w:rsidRDefault="00EC0DC8">
            <w:pPr>
              <w:pStyle w:val="ConsPlusNormal"/>
              <w:jc w:val="center"/>
            </w:pPr>
            <w:r w:rsidRPr="007E2BF9">
              <w:t>328,8</w:t>
            </w:r>
          </w:p>
        </w:tc>
        <w:tc>
          <w:tcPr>
            <w:tcW w:w="1928" w:type="dxa"/>
            <w:vAlign w:val="center"/>
          </w:tcPr>
          <w:p w:rsidR="00EC0DC8" w:rsidRPr="007E2BF9" w:rsidRDefault="00EC0DC8">
            <w:pPr>
              <w:pStyle w:val="ConsPlusNormal"/>
              <w:jc w:val="center"/>
            </w:pPr>
            <w:r w:rsidRPr="007E2BF9">
              <w:t>246,6</w:t>
            </w:r>
          </w:p>
        </w:tc>
        <w:tc>
          <w:tcPr>
            <w:tcW w:w="2098" w:type="dxa"/>
            <w:vAlign w:val="center"/>
          </w:tcPr>
          <w:p w:rsidR="00EC0DC8" w:rsidRPr="007E2BF9" w:rsidRDefault="00EC0DC8">
            <w:pPr>
              <w:pStyle w:val="ConsPlusNormal"/>
              <w:jc w:val="center"/>
            </w:pPr>
            <w:r w:rsidRPr="007E2BF9">
              <w:t>205,5</w:t>
            </w:r>
          </w:p>
        </w:tc>
        <w:tc>
          <w:tcPr>
            <w:tcW w:w="1644" w:type="dxa"/>
            <w:vAlign w:val="center"/>
          </w:tcPr>
          <w:p w:rsidR="00EC0DC8" w:rsidRPr="007E2BF9" w:rsidRDefault="00EC0DC8">
            <w:pPr>
              <w:pStyle w:val="ConsPlusNormal"/>
              <w:jc w:val="center"/>
            </w:pPr>
            <w:r w:rsidRPr="007E2BF9">
              <w:t>164,4</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8 до 15 человек</w:t>
            </w:r>
          </w:p>
        </w:tc>
        <w:tc>
          <w:tcPr>
            <w:tcW w:w="1531" w:type="dxa"/>
            <w:vAlign w:val="center"/>
          </w:tcPr>
          <w:p w:rsidR="00EC0DC8" w:rsidRPr="007E2BF9" w:rsidRDefault="00EC0DC8">
            <w:pPr>
              <w:pStyle w:val="ConsPlusNormal"/>
              <w:jc w:val="center"/>
            </w:pPr>
            <w:r w:rsidRPr="007E2BF9">
              <w:t>205,5</w:t>
            </w:r>
          </w:p>
        </w:tc>
        <w:tc>
          <w:tcPr>
            <w:tcW w:w="1474" w:type="dxa"/>
            <w:vAlign w:val="center"/>
          </w:tcPr>
          <w:p w:rsidR="00EC0DC8" w:rsidRPr="007E2BF9" w:rsidRDefault="00EC0DC8">
            <w:pPr>
              <w:pStyle w:val="ConsPlusNormal"/>
              <w:jc w:val="center"/>
            </w:pPr>
            <w:r w:rsidRPr="007E2BF9">
              <w:t>164,4</w:t>
            </w:r>
          </w:p>
        </w:tc>
        <w:tc>
          <w:tcPr>
            <w:tcW w:w="1928" w:type="dxa"/>
            <w:vAlign w:val="center"/>
          </w:tcPr>
          <w:p w:rsidR="00EC0DC8" w:rsidRPr="007E2BF9" w:rsidRDefault="00EC0DC8">
            <w:pPr>
              <w:pStyle w:val="ConsPlusNormal"/>
              <w:jc w:val="center"/>
            </w:pPr>
            <w:r w:rsidRPr="007E2BF9">
              <w:t>123,3</w:t>
            </w:r>
          </w:p>
        </w:tc>
        <w:tc>
          <w:tcPr>
            <w:tcW w:w="2098" w:type="dxa"/>
            <w:vAlign w:val="center"/>
          </w:tcPr>
          <w:p w:rsidR="00EC0DC8" w:rsidRPr="007E2BF9" w:rsidRDefault="00EC0DC8">
            <w:pPr>
              <w:pStyle w:val="ConsPlusNormal"/>
              <w:jc w:val="center"/>
            </w:pPr>
            <w:r w:rsidRPr="007E2BF9">
              <w:t>102,8</w:t>
            </w:r>
          </w:p>
        </w:tc>
        <w:tc>
          <w:tcPr>
            <w:tcW w:w="1644" w:type="dxa"/>
            <w:vAlign w:val="center"/>
          </w:tcPr>
          <w:p w:rsidR="00EC0DC8" w:rsidRPr="007E2BF9" w:rsidRDefault="00EC0DC8">
            <w:pPr>
              <w:pStyle w:val="ConsPlusNormal"/>
              <w:jc w:val="center"/>
            </w:pPr>
            <w:r w:rsidRPr="007E2BF9">
              <w:t>82,2</w:t>
            </w:r>
          </w:p>
        </w:tc>
        <w:tc>
          <w:tcPr>
            <w:tcW w:w="1247" w:type="dxa"/>
            <w:vAlign w:val="center"/>
          </w:tcPr>
          <w:p w:rsidR="00EC0DC8" w:rsidRPr="007E2BF9" w:rsidRDefault="00EC0DC8">
            <w:pPr>
              <w:pStyle w:val="ConsPlusNormal"/>
            </w:pPr>
          </w:p>
        </w:tc>
      </w:tr>
      <w:tr w:rsidR="007E2BF9" w:rsidRPr="007E2BF9">
        <w:tc>
          <w:tcPr>
            <w:tcW w:w="709" w:type="dxa"/>
            <w:vMerge w:val="restart"/>
          </w:tcPr>
          <w:p w:rsidR="00EC0DC8" w:rsidRPr="007E2BF9" w:rsidRDefault="00EC0DC8">
            <w:pPr>
              <w:pStyle w:val="ConsPlusNormal"/>
              <w:jc w:val="center"/>
              <w:outlineLvl w:val="1"/>
            </w:pPr>
            <w:r w:rsidRPr="007E2BF9">
              <w:t>89</w:t>
            </w:r>
          </w:p>
        </w:tc>
        <w:tc>
          <w:tcPr>
            <w:tcW w:w="2948" w:type="dxa"/>
          </w:tcPr>
          <w:p w:rsidR="00EC0DC8" w:rsidRPr="007E2BF9" w:rsidRDefault="00EC0DC8">
            <w:pPr>
              <w:pStyle w:val="ConsPlusNormal"/>
            </w:pPr>
            <w:r w:rsidRPr="007E2BF9">
              <w:t>Переплетные, брошюровочные, окантовочные, картонажные работы</w:t>
            </w:r>
          </w:p>
        </w:tc>
        <w:tc>
          <w:tcPr>
            <w:tcW w:w="1531" w:type="dxa"/>
            <w:vAlign w:val="center"/>
          </w:tcPr>
          <w:p w:rsidR="00EC0DC8" w:rsidRPr="007E2BF9" w:rsidRDefault="00EC0DC8">
            <w:pPr>
              <w:pStyle w:val="ConsPlusNormal"/>
            </w:pPr>
          </w:p>
        </w:tc>
        <w:tc>
          <w:tcPr>
            <w:tcW w:w="1474" w:type="dxa"/>
            <w:vAlign w:val="center"/>
          </w:tcPr>
          <w:p w:rsidR="00EC0DC8" w:rsidRPr="007E2BF9" w:rsidRDefault="00EC0DC8">
            <w:pPr>
              <w:pStyle w:val="ConsPlusNormal"/>
            </w:pPr>
          </w:p>
        </w:tc>
        <w:tc>
          <w:tcPr>
            <w:tcW w:w="1928" w:type="dxa"/>
            <w:vAlign w:val="center"/>
          </w:tcPr>
          <w:p w:rsidR="00EC0DC8" w:rsidRPr="007E2BF9" w:rsidRDefault="00EC0DC8">
            <w:pPr>
              <w:pStyle w:val="ConsPlusNormal"/>
            </w:pPr>
          </w:p>
        </w:tc>
        <w:tc>
          <w:tcPr>
            <w:tcW w:w="2098" w:type="dxa"/>
            <w:vAlign w:val="center"/>
          </w:tcPr>
          <w:p w:rsidR="00EC0DC8" w:rsidRPr="007E2BF9" w:rsidRDefault="00EC0DC8">
            <w:pPr>
              <w:pStyle w:val="ConsPlusNormal"/>
            </w:pPr>
          </w:p>
        </w:tc>
        <w:tc>
          <w:tcPr>
            <w:tcW w:w="1644" w:type="dxa"/>
            <w:vAlign w:val="center"/>
          </w:tcPr>
          <w:p w:rsidR="00EC0DC8" w:rsidRPr="007E2BF9" w:rsidRDefault="00EC0DC8">
            <w:pPr>
              <w:pStyle w:val="ConsPlusNormal"/>
            </w:pP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без привлечения наемных работников</w:t>
            </w:r>
          </w:p>
        </w:tc>
        <w:tc>
          <w:tcPr>
            <w:tcW w:w="1531" w:type="dxa"/>
            <w:vAlign w:val="center"/>
          </w:tcPr>
          <w:p w:rsidR="00EC0DC8" w:rsidRPr="007E2BF9" w:rsidRDefault="00EC0DC8">
            <w:pPr>
              <w:pStyle w:val="ConsPlusNormal"/>
              <w:jc w:val="center"/>
            </w:pPr>
            <w:r w:rsidRPr="007E2BF9">
              <w:t>822,1</w:t>
            </w:r>
          </w:p>
        </w:tc>
        <w:tc>
          <w:tcPr>
            <w:tcW w:w="1474" w:type="dxa"/>
            <w:vAlign w:val="center"/>
          </w:tcPr>
          <w:p w:rsidR="00EC0DC8" w:rsidRPr="007E2BF9" w:rsidRDefault="00EC0DC8">
            <w:pPr>
              <w:pStyle w:val="ConsPlusNormal"/>
              <w:jc w:val="center"/>
            </w:pPr>
            <w:r w:rsidRPr="007E2BF9">
              <w:t>657,7</w:t>
            </w:r>
          </w:p>
        </w:tc>
        <w:tc>
          <w:tcPr>
            <w:tcW w:w="1928" w:type="dxa"/>
            <w:vAlign w:val="center"/>
          </w:tcPr>
          <w:p w:rsidR="00EC0DC8" w:rsidRPr="007E2BF9" w:rsidRDefault="00EC0DC8">
            <w:pPr>
              <w:pStyle w:val="ConsPlusNormal"/>
              <w:jc w:val="center"/>
            </w:pPr>
            <w:r w:rsidRPr="007E2BF9">
              <w:t>493,3</w:t>
            </w:r>
          </w:p>
        </w:tc>
        <w:tc>
          <w:tcPr>
            <w:tcW w:w="2098" w:type="dxa"/>
            <w:vAlign w:val="center"/>
          </w:tcPr>
          <w:p w:rsidR="00EC0DC8" w:rsidRPr="007E2BF9" w:rsidRDefault="00EC0DC8">
            <w:pPr>
              <w:pStyle w:val="ConsPlusNormal"/>
              <w:jc w:val="center"/>
            </w:pPr>
            <w:r w:rsidRPr="007E2BF9">
              <w:t>411,1</w:t>
            </w:r>
          </w:p>
        </w:tc>
        <w:tc>
          <w:tcPr>
            <w:tcW w:w="1644" w:type="dxa"/>
            <w:vAlign w:val="center"/>
          </w:tcPr>
          <w:p w:rsidR="00EC0DC8" w:rsidRPr="007E2BF9" w:rsidRDefault="00EC0DC8">
            <w:pPr>
              <w:pStyle w:val="ConsPlusNormal"/>
              <w:jc w:val="center"/>
            </w:pPr>
            <w:r w:rsidRPr="007E2BF9">
              <w:t>328,8</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1 до 7 человек</w:t>
            </w:r>
          </w:p>
        </w:tc>
        <w:tc>
          <w:tcPr>
            <w:tcW w:w="1531" w:type="dxa"/>
            <w:vAlign w:val="center"/>
          </w:tcPr>
          <w:p w:rsidR="00EC0DC8" w:rsidRPr="007E2BF9" w:rsidRDefault="00EC0DC8">
            <w:pPr>
              <w:pStyle w:val="ConsPlusNormal"/>
              <w:jc w:val="center"/>
            </w:pPr>
            <w:r w:rsidRPr="007E2BF9">
              <w:t>411,1</w:t>
            </w:r>
          </w:p>
        </w:tc>
        <w:tc>
          <w:tcPr>
            <w:tcW w:w="1474" w:type="dxa"/>
            <w:vAlign w:val="center"/>
          </w:tcPr>
          <w:p w:rsidR="00EC0DC8" w:rsidRPr="007E2BF9" w:rsidRDefault="00EC0DC8">
            <w:pPr>
              <w:pStyle w:val="ConsPlusNormal"/>
              <w:jc w:val="center"/>
            </w:pPr>
            <w:r w:rsidRPr="007E2BF9">
              <w:t>328,8</w:t>
            </w:r>
          </w:p>
        </w:tc>
        <w:tc>
          <w:tcPr>
            <w:tcW w:w="1928" w:type="dxa"/>
            <w:vAlign w:val="center"/>
          </w:tcPr>
          <w:p w:rsidR="00EC0DC8" w:rsidRPr="007E2BF9" w:rsidRDefault="00EC0DC8">
            <w:pPr>
              <w:pStyle w:val="ConsPlusNormal"/>
              <w:jc w:val="center"/>
            </w:pPr>
            <w:r w:rsidRPr="007E2BF9">
              <w:t>246,6</w:t>
            </w:r>
          </w:p>
        </w:tc>
        <w:tc>
          <w:tcPr>
            <w:tcW w:w="2098" w:type="dxa"/>
            <w:vAlign w:val="center"/>
          </w:tcPr>
          <w:p w:rsidR="00EC0DC8" w:rsidRPr="007E2BF9" w:rsidRDefault="00EC0DC8">
            <w:pPr>
              <w:pStyle w:val="ConsPlusNormal"/>
              <w:jc w:val="center"/>
            </w:pPr>
            <w:r w:rsidRPr="007E2BF9">
              <w:t>205,5</w:t>
            </w:r>
          </w:p>
        </w:tc>
        <w:tc>
          <w:tcPr>
            <w:tcW w:w="1644" w:type="dxa"/>
            <w:vAlign w:val="center"/>
          </w:tcPr>
          <w:p w:rsidR="00EC0DC8" w:rsidRPr="007E2BF9" w:rsidRDefault="00EC0DC8">
            <w:pPr>
              <w:pStyle w:val="ConsPlusNormal"/>
              <w:jc w:val="center"/>
            </w:pPr>
            <w:r w:rsidRPr="007E2BF9">
              <w:t>164,4</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8 до 15 человек</w:t>
            </w:r>
          </w:p>
        </w:tc>
        <w:tc>
          <w:tcPr>
            <w:tcW w:w="1531" w:type="dxa"/>
            <w:vAlign w:val="center"/>
          </w:tcPr>
          <w:p w:rsidR="00EC0DC8" w:rsidRPr="007E2BF9" w:rsidRDefault="00EC0DC8">
            <w:pPr>
              <w:pStyle w:val="ConsPlusNormal"/>
              <w:jc w:val="center"/>
            </w:pPr>
            <w:r w:rsidRPr="007E2BF9">
              <w:t>205,5</w:t>
            </w:r>
          </w:p>
        </w:tc>
        <w:tc>
          <w:tcPr>
            <w:tcW w:w="1474" w:type="dxa"/>
            <w:vAlign w:val="center"/>
          </w:tcPr>
          <w:p w:rsidR="00EC0DC8" w:rsidRPr="007E2BF9" w:rsidRDefault="00EC0DC8">
            <w:pPr>
              <w:pStyle w:val="ConsPlusNormal"/>
              <w:jc w:val="center"/>
            </w:pPr>
            <w:r w:rsidRPr="007E2BF9">
              <w:t>164,4</w:t>
            </w:r>
          </w:p>
        </w:tc>
        <w:tc>
          <w:tcPr>
            <w:tcW w:w="1928" w:type="dxa"/>
            <w:vAlign w:val="center"/>
          </w:tcPr>
          <w:p w:rsidR="00EC0DC8" w:rsidRPr="007E2BF9" w:rsidRDefault="00EC0DC8">
            <w:pPr>
              <w:pStyle w:val="ConsPlusNormal"/>
              <w:jc w:val="center"/>
            </w:pPr>
            <w:r w:rsidRPr="007E2BF9">
              <w:t>123,3</w:t>
            </w:r>
          </w:p>
        </w:tc>
        <w:tc>
          <w:tcPr>
            <w:tcW w:w="2098" w:type="dxa"/>
            <w:vAlign w:val="center"/>
          </w:tcPr>
          <w:p w:rsidR="00EC0DC8" w:rsidRPr="007E2BF9" w:rsidRDefault="00EC0DC8">
            <w:pPr>
              <w:pStyle w:val="ConsPlusNormal"/>
              <w:jc w:val="center"/>
            </w:pPr>
            <w:r w:rsidRPr="007E2BF9">
              <w:t>102,8</w:t>
            </w:r>
          </w:p>
        </w:tc>
        <w:tc>
          <w:tcPr>
            <w:tcW w:w="1644" w:type="dxa"/>
            <w:vAlign w:val="center"/>
          </w:tcPr>
          <w:p w:rsidR="00EC0DC8" w:rsidRPr="007E2BF9" w:rsidRDefault="00EC0DC8">
            <w:pPr>
              <w:pStyle w:val="ConsPlusNormal"/>
              <w:jc w:val="center"/>
            </w:pPr>
            <w:r w:rsidRPr="007E2BF9">
              <w:t>82,2</w:t>
            </w:r>
          </w:p>
        </w:tc>
        <w:tc>
          <w:tcPr>
            <w:tcW w:w="1247" w:type="dxa"/>
            <w:vAlign w:val="center"/>
          </w:tcPr>
          <w:p w:rsidR="00EC0DC8" w:rsidRPr="007E2BF9" w:rsidRDefault="00EC0DC8">
            <w:pPr>
              <w:pStyle w:val="ConsPlusNormal"/>
            </w:pPr>
          </w:p>
        </w:tc>
      </w:tr>
      <w:tr w:rsidR="007E2BF9" w:rsidRPr="007E2BF9">
        <w:tc>
          <w:tcPr>
            <w:tcW w:w="709" w:type="dxa"/>
            <w:vMerge w:val="restart"/>
          </w:tcPr>
          <w:p w:rsidR="00EC0DC8" w:rsidRPr="007E2BF9" w:rsidRDefault="00EC0DC8">
            <w:pPr>
              <w:pStyle w:val="ConsPlusNormal"/>
              <w:jc w:val="center"/>
              <w:outlineLvl w:val="1"/>
            </w:pPr>
            <w:r w:rsidRPr="007E2BF9">
              <w:t>90</w:t>
            </w:r>
          </w:p>
        </w:tc>
        <w:tc>
          <w:tcPr>
            <w:tcW w:w="2948" w:type="dxa"/>
          </w:tcPr>
          <w:p w:rsidR="00EC0DC8" w:rsidRPr="007E2BF9" w:rsidRDefault="00EC0DC8">
            <w:pPr>
              <w:pStyle w:val="ConsPlusNormal"/>
            </w:pPr>
            <w:r w:rsidRPr="007E2BF9">
              <w:t xml:space="preserve">Услуги по ремонту сифонов и </w:t>
            </w:r>
            <w:proofErr w:type="spellStart"/>
            <w:r w:rsidRPr="007E2BF9">
              <w:t>автосифонов</w:t>
            </w:r>
            <w:proofErr w:type="spellEnd"/>
            <w:r w:rsidRPr="007E2BF9">
              <w:t>, в том числе зарядка газовых баллончиков для сифонов</w:t>
            </w:r>
          </w:p>
        </w:tc>
        <w:tc>
          <w:tcPr>
            <w:tcW w:w="1531" w:type="dxa"/>
            <w:vAlign w:val="center"/>
          </w:tcPr>
          <w:p w:rsidR="00EC0DC8" w:rsidRPr="007E2BF9" w:rsidRDefault="00EC0DC8">
            <w:pPr>
              <w:pStyle w:val="ConsPlusNormal"/>
            </w:pPr>
          </w:p>
        </w:tc>
        <w:tc>
          <w:tcPr>
            <w:tcW w:w="1474" w:type="dxa"/>
            <w:vAlign w:val="center"/>
          </w:tcPr>
          <w:p w:rsidR="00EC0DC8" w:rsidRPr="007E2BF9" w:rsidRDefault="00EC0DC8">
            <w:pPr>
              <w:pStyle w:val="ConsPlusNormal"/>
            </w:pPr>
          </w:p>
        </w:tc>
        <w:tc>
          <w:tcPr>
            <w:tcW w:w="1928" w:type="dxa"/>
            <w:vAlign w:val="center"/>
          </w:tcPr>
          <w:p w:rsidR="00EC0DC8" w:rsidRPr="007E2BF9" w:rsidRDefault="00EC0DC8">
            <w:pPr>
              <w:pStyle w:val="ConsPlusNormal"/>
            </w:pPr>
          </w:p>
        </w:tc>
        <w:tc>
          <w:tcPr>
            <w:tcW w:w="2098" w:type="dxa"/>
            <w:vAlign w:val="center"/>
          </w:tcPr>
          <w:p w:rsidR="00EC0DC8" w:rsidRPr="007E2BF9" w:rsidRDefault="00EC0DC8">
            <w:pPr>
              <w:pStyle w:val="ConsPlusNormal"/>
            </w:pPr>
          </w:p>
        </w:tc>
        <w:tc>
          <w:tcPr>
            <w:tcW w:w="1644" w:type="dxa"/>
            <w:vAlign w:val="center"/>
          </w:tcPr>
          <w:p w:rsidR="00EC0DC8" w:rsidRPr="007E2BF9" w:rsidRDefault="00EC0DC8">
            <w:pPr>
              <w:pStyle w:val="ConsPlusNormal"/>
            </w:pP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без привлечения наемных работников</w:t>
            </w:r>
          </w:p>
        </w:tc>
        <w:tc>
          <w:tcPr>
            <w:tcW w:w="1531" w:type="dxa"/>
            <w:vAlign w:val="center"/>
          </w:tcPr>
          <w:p w:rsidR="00EC0DC8" w:rsidRPr="007E2BF9" w:rsidRDefault="00EC0DC8">
            <w:pPr>
              <w:pStyle w:val="ConsPlusNormal"/>
              <w:jc w:val="center"/>
            </w:pPr>
            <w:r w:rsidRPr="007E2BF9">
              <w:t>822,1</w:t>
            </w:r>
          </w:p>
        </w:tc>
        <w:tc>
          <w:tcPr>
            <w:tcW w:w="1474" w:type="dxa"/>
            <w:vAlign w:val="center"/>
          </w:tcPr>
          <w:p w:rsidR="00EC0DC8" w:rsidRPr="007E2BF9" w:rsidRDefault="00EC0DC8">
            <w:pPr>
              <w:pStyle w:val="ConsPlusNormal"/>
              <w:jc w:val="center"/>
            </w:pPr>
            <w:r w:rsidRPr="007E2BF9">
              <w:t>657,7</w:t>
            </w:r>
          </w:p>
        </w:tc>
        <w:tc>
          <w:tcPr>
            <w:tcW w:w="1928" w:type="dxa"/>
            <w:vAlign w:val="center"/>
          </w:tcPr>
          <w:p w:rsidR="00EC0DC8" w:rsidRPr="007E2BF9" w:rsidRDefault="00EC0DC8">
            <w:pPr>
              <w:pStyle w:val="ConsPlusNormal"/>
              <w:jc w:val="center"/>
            </w:pPr>
            <w:r w:rsidRPr="007E2BF9">
              <w:t>493,3</w:t>
            </w:r>
          </w:p>
        </w:tc>
        <w:tc>
          <w:tcPr>
            <w:tcW w:w="2098" w:type="dxa"/>
            <w:vAlign w:val="center"/>
          </w:tcPr>
          <w:p w:rsidR="00EC0DC8" w:rsidRPr="007E2BF9" w:rsidRDefault="00EC0DC8">
            <w:pPr>
              <w:pStyle w:val="ConsPlusNormal"/>
              <w:jc w:val="center"/>
            </w:pPr>
            <w:r w:rsidRPr="007E2BF9">
              <w:t>411,1</w:t>
            </w:r>
          </w:p>
        </w:tc>
        <w:tc>
          <w:tcPr>
            <w:tcW w:w="1644" w:type="dxa"/>
            <w:vAlign w:val="center"/>
          </w:tcPr>
          <w:p w:rsidR="00EC0DC8" w:rsidRPr="007E2BF9" w:rsidRDefault="00EC0DC8">
            <w:pPr>
              <w:pStyle w:val="ConsPlusNormal"/>
              <w:jc w:val="center"/>
            </w:pPr>
            <w:r w:rsidRPr="007E2BF9">
              <w:t>328,8</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1 до 7 человек</w:t>
            </w:r>
          </w:p>
        </w:tc>
        <w:tc>
          <w:tcPr>
            <w:tcW w:w="1531" w:type="dxa"/>
            <w:vAlign w:val="center"/>
          </w:tcPr>
          <w:p w:rsidR="00EC0DC8" w:rsidRPr="007E2BF9" w:rsidRDefault="00EC0DC8">
            <w:pPr>
              <w:pStyle w:val="ConsPlusNormal"/>
              <w:jc w:val="center"/>
            </w:pPr>
            <w:r w:rsidRPr="007E2BF9">
              <w:t>411,1</w:t>
            </w:r>
          </w:p>
        </w:tc>
        <w:tc>
          <w:tcPr>
            <w:tcW w:w="1474" w:type="dxa"/>
            <w:vAlign w:val="center"/>
          </w:tcPr>
          <w:p w:rsidR="00EC0DC8" w:rsidRPr="007E2BF9" w:rsidRDefault="00EC0DC8">
            <w:pPr>
              <w:pStyle w:val="ConsPlusNormal"/>
              <w:jc w:val="center"/>
            </w:pPr>
            <w:r w:rsidRPr="007E2BF9">
              <w:t>328,8</w:t>
            </w:r>
          </w:p>
        </w:tc>
        <w:tc>
          <w:tcPr>
            <w:tcW w:w="1928" w:type="dxa"/>
            <w:vAlign w:val="center"/>
          </w:tcPr>
          <w:p w:rsidR="00EC0DC8" w:rsidRPr="007E2BF9" w:rsidRDefault="00EC0DC8">
            <w:pPr>
              <w:pStyle w:val="ConsPlusNormal"/>
              <w:jc w:val="center"/>
            </w:pPr>
            <w:r w:rsidRPr="007E2BF9">
              <w:t>246,6</w:t>
            </w:r>
          </w:p>
        </w:tc>
        <w:tc>
          <w:tcPr>
            <w:tcW w:w="2098" w:type="dxa"/>
            <w:vAlign w:val="center"/>
          </w:tcPr>
          <w:p w:rsidR="00EC0DC8" w:rsidRPr="007E2BF9" w:rsidRDefault="00EC0DC8">
            <w:pPr>
              <w:pStyle w:val="ConsPlusNormal"/>
              <w:jc w:val="center"/>
            </w:pPr>
            <w:r w:rsidRPr="007E2BF9">
              <w:t>205,5</w:t>
            </w:r>
          </w:p>
        </w:tc>
        <w:tc>
          <w:tcPr>
            <w:tcW w:w="1644" w:type="dxa"/>
            <w:vAlign w:val="center"/>
          </w:tcPr>
          <w:p w:rsidR="00EC0DC8" w:rsidRPr="007E2BF9" w:rsidRDefault="00EC0DC8">
            <w:pPr>
              <w:pStyle w:val="ConsPlusNormal"/>
              <w:jc w:val="center"/>
            </w:pPr>
            <w:r w:rsidRPr="007E2BF9">
              <w:t>164,4</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8 до 15 человек</w:t>
            </w:r>
          </w:p>
        </w:tc>
        <w:tc>
          <w:tcPr>
            <w:tcW w:w="1531" w:type="dxa"/>
            <w:vAlign w:val="center"/>
          </w:tcPr>
          <w:p w:rsidR="00EC0DC8" w:rsidRPr="007E2BF9" w:rsidRDefault="00EC0DC8">
            <w:pPr>
              <w:pStyle w:val="ConsPlusNormal"/>
              <w:jc w:val="center"/>
            </w:pPr>
            <w:r w:rsidRPr="007E2BF9">
              <w:t>205,5</w:t>
            </w:r>
          </w:p>
        </w:tc>
        <w:tc>
          <w:tcPr>
            <w:tcW w:w="1474" w:type="dxa"/>
            <w:vAlign w:val="center"/>
          </w:tcPr>
          <w:p w:rsidR="00EC0DC8" w:rsidRPr="007E2BF9" w:rsidRDefault="00EC0DC8">
            <w:pPr>
              <w:pStyle w:val="ConsPlusNormal"/>
              <w:jc w:val="center"/>
            </w:pPr>
            <w:r w:rsidRPr="007E2BF9">
              <w:t>164,4</w:t>
            </w:r>
          </w:p>
        </w:tc>
        <w:tc>
          <w:tcPr>
            <w:tcW w:w="1928" w:type="dxa"/>
            <w:vAlign w:val="center"/>
          </w:tcPr>
          <w:p w:rsidR="00EC0DC8" w:rsidRPr="007E2BF9" w:rsidRDefault="00EC0DC8">
            <w:pPr>
              <w:pStyle w:val="ConsPlusNormal"/>
              <w:jc w:val="center"/>
            </w:pPr>
            <w:r w:rsidRPr="007E2BF9">
              <w:t>123,3</w:t>
            </w:r>
          </w:p>
        </w:tc>
        <w:tc>
          <w:tcPr>
            <w:tcW w:w="2098" w:type="dxa"/>
            <w:vAlign w:val="center"/>
          </w:tcPr>
          <w:p w:rsidR="00EC0DC8" w:rsidRPr="007E2BF9" w:rsidRDefault="00EC0DC8">
            <w:pPr>
              <w:pStyle w:val="ConsPlusNormal"/>
              <w:jc w:val="center"/>
            </w:pPr>
            <w:r w:rsidRPr="007E2BF9">
              <w:t>102,8</w:t>
            </w:r>
          </w:p>
        </w:tc>
        <w:tc>
          <w:tcPr>
            <w:tcW w:w="1644" w:type="dxa"/>
            <w:vAlign w:val="center"/>
          </w:tcPr>
          <w:p w:rsidR="00EC0DC8" w:rsidRPr="007E2BF9" w:rsidRDefault="00EC0DC8">
            <w:pPr>
              <w:pStyle w:val="ConsPlusNormal"/>
              <w:jc w:val="center"/>
            </w:pPr>
            <w:r w:rsidRPr="007E2BF9">
              <w:t>82,2</w:t>
            </w:r>
          </w:p>
        </w:tc>
        <w:tc>
          <w:tcPr>
            <w:tcW w:w="1247" w:type="dxa"/>
            <w:vAlign w:val="center"/>
          </w:tcPr>
          <w:p w:rsidR="00EC0DC8" w:rsidRPr="007E2BF9" w:rsidRDefault="00EC0DC8">
            <w:pPr>
              <w:pStyle w:val="ConsPlusNormal"/>
            </w:pPr>
          </w:p>
        </w:tc>
      </w:tr>
      <w:tr w:rsidR="007E2BF9" w:rsidRPr="007E2BF9">
        <w:tc>
          <w:tcPr>
            <w:tcW w:w="709" w:type="dxa"/>
          </w:tcPr>
          <w:p w:rsidR="00EC0DC8" w:rsidRPr="007E2BF9" w:rsidRDefault="00EC0DC8">
            <w:pPr>
              <w:pStyle w:val="ConsPlusNormal"/>
              <w:jc w:val="center"/>
              <w:outlineLvl w:val="1"/>
            </w:pPr>
            <w:r w:rsidRPr="007E2BF9">
              <w:t>91</w:t>
            </w:r>
          </w:p>
        </w:tc>
        <w:tc>
          <w:tcPr>
            <w:tcW w:w="2948" w:type="dxa"/>
          </w:tcPr>
          <w:p w:rsidR="00EC0DC8" w:rsidRPr="007E2BF9" w:rsidRDefault="00EC0DC8">
            <w:pPr>
              <w:pStyle w:val="ConsPlusNormal"/>
            </w:pPr>
            <w:r w:rsidRPr="007E2BF9">
              <w:t>Деятельность по предоставлению мест для временного проживания</w:t>
            </w:r>
          </w:p>
        </w:tc>
        <w:tc>
          <w:tcPr>
            <w:tcW w:w="1531" w:type="dxa"/>
            <w:vAlign w:val="center"/>
          </w:tcPr>
          <w:p w:rsidR="00EC0DC8" w:rsidRPr="007E2BF9" w:rsidRDefault="00EC0DC8">
            <w:pPr>
              <w:pStyle w:val="ConsPlusNormal"/>
              <w:jc w:val="center"/>
            </w:pPr>
            <w:r w:rsidRPr="007E2BF9">
              <w:t>37,4 за один квадратный метр площади помещений для временного размещения и проживания &lt;*&gt;</w:t>
            </w:r>
          </w:p>
        </w:tc>
        <w:tc>
          <w:tcPr>
            <w:tcW w:w="1474" w:type="dxa"/>
            <w:vAlign w:val="center"/>
          </w:tcPr>
          <w:p w:rsidR="00EC0DC8" w:rsidRPr="007E2BF9" w:rsidRDefault="00EC0DC8">
            <w:pPr>
              <w:pStyle w:val="ConsPlusNormal"/>
              <w:jc w:val="center"/>
            </w:pPr>
            <w:r w:rsidRPr="007E2BF9">
              <w:t>29,9 за один квадратный метр площади помещений для временного размещения и проживания &lt;*&gt;</w:t>
            </w:r>
          </w:p>
        </w:tc>
        <w:tc>
          <w:tcPr>
            <w:tcW w:w="1928" w:type="dxa"/>
            <w:vAlign w:val="center"/>
          </w:tcPr>
          <w:p w:rsidR="00EC0DC8" w:rsidRPr="007E2BF9" w:rsidRDefault="00EC0DC8">
            <w:pPr>
              <w:pStyle w:val="ConsPlusNormal"/>
              <w:jc w:val="center"/>
            </w:pPr>
            <w:r w:rsidRPr="007E2BF9">
              <w:t>22,4 за один квадратный метр площади помещений для временного размещения и проживания &lt;*&gt;</w:t>
            </w:r>
          </w:p>
        </w:tc>
        <w:tc>
          <w:tcPr>
            <w:tcW w:w="2098" w:type="dxa"/>
            <w:vAlign w:val="center"/>
          </w:tcPr>
          <w:p w:rsidR="00EC0DC8" w:rsidRPr="007E2BF9" w:rsidRDefault="00EC0DC8">
            <w:pPr>
              <w:pStyle w:val="ConsPlusNormal"/>
              <w:jc w:val="center"/>
            </w:pPr>
            <w:r w:rsidRPr="007E2BF9">
              <w:t>18,7 за один квадратный метр площади помещений для временного размещения и проживания &lt;*&gt;</w:t>
            </w:r>
          </w:p>
        </w:tc>
        <w:tc>
          <w:tcPr>
            <w:tcW w:w="1644" w:type="dxa"/>
            <w:vAlign w:val="center"/>
          </w:tcPr>
          <w:p w:rsidR="00EC0DC8" w:rsidRPr="007E2BF9" w:rsidRDefault="00EC0DC8">
            <w:pPr>
              <w:pStyle w:val="ConsPlusNormal"/>
              <w:jc w:val="center"/>
            </w:pPr>
            <w:r w:rsidRPr="007E2BF9">
              <w:t>15,0 за один квадратный метр площади помещений для временного размещения и проживания &lt;*&gt;</w:t>
            </w:r>
          </w:p>
        </w:tc>
        <w:tc>
          <w:tcPr>
            <w:tcW w:w="1247" w:type="dxa"/>
            <w:vAlign w:val="center"/>
          </w:tcPr>
          <w:p w:rsidR="00EC0DC8" w:rsidRPr="007E2BF9" w:rsidRDefault="00EC0DC8">
            <w:pPr>
              <w:pStyle w:val="ConsPlusNormal"/>
            </w:pPr>
          </w:p>
        </w:tc>
      </w:tr>
      <w:tr w:rsidR="007E2BF9" w:rsidRPr="007E2BF9">
        <w:tc>
          <w:tcPr>
            <w:tcW w:w="709" w:type="dxa"/>
          </w:tcPr>
          <w:p w:rsidR="00EC0DC8" w:rsidRPr="007E2BF9" w:rsidRDefault="00EC0DC8">
            <w:pPr>
              <w:pStyle w:val="ConsPlusNormal"/>
              <w:jc w:val="center"/>
              <w:outlineLvl w:val="1"/>
            </w:pPr>
            <w:r w:rsidRPr="007E2BF9">
              <w:t>92</w:t>
            </w:r>
          </w:p>
        </w:tc>
        <w:tc>
          <w:tcPr>
            <w:tcW w:w="2948" w:type="dxa"/>
          </w:tcPr>
          <w:p w:rsidR="00EC0DC8" w:rsidRPr="007E2BF9" w:rsidRDefault="00EC0DC8">
            <w:pPr>
              <w:pStyle w:val="ConsPlusNormal"/>
            </w:pPr>
            <w:r w:rsidRPr="007E2BF9">
              <w:t xml:space="preserve">Деятельность по </w:t>
            </w:r>
            <w:r w:rsidRPr="007E2BF9">
              <w:lastRenderedPageBreak/>
              <w:t>предоставлению мест для краткосрочного проживания</w:t>
            </w:r>
          </w:p>
        </w:tc>
        <w:tc>
          <w:tcPr>
            <w:tcW w:w="1531" w:type="dxa"/>
            <w:vAlign w:val="center"/>
          </w:tcPr>
          <w:p w:rsidR="00EC0DC8" w:rsidRPr="007E2BF9" w:rsidRDefault="00EC0DC8">
            <w:pPr>
              <w:pStyle w:val="ConsPlusNormal"/>
              <w:jc w:val="center"/>
            </w:pPr>
            <w:r w:rsidRPr="007E2BF9">
              <w:lastRenderedPageBreak/>
              <w:t xml:space="preserve">12,8 за один </w:t>
            </w:r>
            <w:r w:rsidRPr="007E2BF9">
              <w:lastRenderedPageBreak/>
              <w:t>квадратный метр площади помещений для краткосрочного проживания &lt;*&gt;</w:t>
            </w:r>
          </w:p>
        </w:tc>
        <w:tc>
          <w:tcPr>
            <w:tcW w:w="1474" w:type="dxa"/>
            <w:vAlign w:val="center"/>
          </w:tcPr>
          <w:p w:rsidR="00EC0DC8" w:rsidRPr="007E2BF9" w:rsidRDefault="00EC0DC8">
            <w:pPr>
              <w:pStyle w:val="ConsPlusNormal"/>
              <w:jc w:val="center"/>
            </w:pPr>
            <w:r w:rsidRPr="007E2BF9">
              <w:lastRenderedPageBreak/>
              <w:t xml:space="preserve">10,2 за один </w:t>
            </w:r>
            <w:r w:rsidRPr="007E2BF9">
              <w:lastRenderedPageBreak/>
              <w:t>квадратный метр площади помещений для краткосрочного проживания &lt;*&gt;</w:t>
            </w:r>
          </w:p>
        </w:tc>
        <w:tc>
          <w:tcPr>
            <w:tcW w:w="1928" w:type="dxa"/>
            <w:vAlign w:val="center"/>
          </w:tcPr>
          <w:p w:rsidR="00EC0DC8" w:rsidRPr="007E2BF9" w:rsidRDefault="00EC0DC8">
            <w:pPr>
              <w:pStyle w:val="ConsPlusNormal"/>
              <w:jc w:val="center"/>
            </w:pPr>
            <w:r w:rsidRPr="007E2BF9">
              <w:lastRenderedPageBreak/>
              <w:t xml:space="preserve">7,7 за один </w:t>
            </w:r>
            <w:r w:rsidRPr="007E2BF9">
              <w:lastRenderedPageBreak/>
              <w:t>квадратный метр площади помещений для краткосрочного проживания &lt;*&gt;</w:t>
            </w:r>
          </w:p>
        </w:tc>
        <w:tc>
          <w:tcPr>
            <w:tcW w:w="2098" w:type="dxa"/>
            <w:vAlign w:val="center"/>
          </w:tcPr>
          <w:p w:rsidR="00EC0DC8" w:rsidRPr="007E2BF9" w:rsidRDefault="00EC0DC8">
            <w:pPr>
              <w:pStyle w:val="ConsPlusNormal"/>
              <w:jc w:val="center"/>
            </w:pPr>
            <w:r w:rsidRPr="007E2BF9">
              <w:lastRenderedPageBreak/>
              <w:t xml:space="preserve">6,4 за один </w:t>
            </w:r>
            <w:r w:rsidRPr="007E2BF9">
              <w:lastRenderedPageBreak/>
              <w:t>квадратный метр площади помещений для краткосрочного проживания &lt;*&gt;</w:t>
            </w:r>
          </w:p>
        </w:tc>
        <w:tc>
          <w:tcPr>
            <w:tcW w:w="1644" w:type="dxa"/>
            <w:vAlign w:val="center"/>
          </w:tcPr>
          <w:p w:rsidR="00EC0DC8" w:rsidRPr="007E2BF9" w:rsidRDefault="00EC0DC8">
            <w:pPr>
              <w:pStyle w:val="ConsPlusNormal"/>
              <w:jc w:val="center"/>
            </w:pPr>
            <w:r w:rsidRPr="007E2BF9">
              <w:lastRenderedPageBreak/>
              <w:t xml:space="preserve">5,1 за один </w:t>
            </w:r>
            <w:r w:rsidRPr="007E2BF9">
              <w:lastRenderedPageBreak/>
              <w:t>квадратный метр площади помещений для краткосрочного проживания &lt;*&gt;</w:t>
            </w:r>
          </w:p>
        </w:tc>
        <w:tc>
          <w:tcPr>
            <w:tcW w:w="1247" w:type="dxa"/>
            <w:vAlign w:val="center"/>
          </w:tcPr>
          <w:p w:rsidR="00EC0DC8" w:rsidRPr="007E2BF9" w:rsidRDefault="00EC0DC8">
            <w:pPr>
              <w:pStyle w:val="ConsPlusNormal"/>
            </w:pPr>
          </w:p>
        </w:tc>
      </w:tr>
      <w:tr w:rsidR="007E2BF9" w:rsidRPr="007E2BF9">
        <w:tc>
          <w:tcPr>
            <w:tcW w:w="709" w:type="dxa"/>
          </w:tcPr>
          <w:p w:rsidR="00EC0DC8" w:rsidRPr="007E2BF9" w:rsidRDefault="00EC0DC8">
            <w:pPr>
              <w:pStyle w:val="ConsPlusNormal"/>
              <w:jc w:val="center"/>
              <w:outlineLvl w:val="1"/>
            </w:pPr>
            <w:r w:rsidRPr="007E2BF9">
              <w:lastRenderedPageBreak/>
              <w:t>93</w:t>
            </w:r>
          </w:p>
        </w:tc>
        <w:tc>
          <w:tcPr>
            <w:tcW w:w="2948" w:type="dxa"/>
          </w:tcPr>
          <w:p w:rsidR="00EC0DC8" w:rsidRPr="007E2BF9" w:rsidRDefault="00EC0DC8">
            <w:pPr>
              <w:pStyle w:val="ConsPlusNormal"/>
            </w:pPr>
            <w:r w:rsidRPr="007E2BF9">
              <w:t>Услуги по продаже прочего места или времени для рекламы за вознаграждение или на договорной основе (за исключением услуг по продаже места или времени для рекламы в электронных средствах информации; услуг по продаже времени для рекламы в видео- и кинофильмах (размещение товара)):</w:t>
            </w:r>
          </w:p>
        </w:tc>
        <w:tc>
          <w:tcPr>
            <w:tcW w:w="1531" w:type="dxa"/>
            <w:vAlign w:val="center"/>
          </w:tcPr>
          <w:p w:rsidR="00EC0DC8" w:rsidRPr="007E2BF9" w:rsidRDefault="00EC0DC8">
            <w:pPr>
              <w:pStyle w:val="ConsPlusNormal"/>
            </w:pPr>
          </w:p>
        </w:tc>
        <w:tc>
          <w:tcPr>
            <w:tcW w:w="1474" w:type="dxa"/>
            <w:vAlign w:val="center"/>
          </w:tcPr>
          <w:p w:rsidR="00EC0DC8" w:rsidRPr="007E2BF9" w:rsidRDefault="00EC0DC8">
            <w:pPr>
              <w:pStyle w:val="ConsPlusNormal"/>
            </w:pPr>
          </w:p>
        </w:tc>
        <w:tc>
          <w:tcPr>
            <w:tcW w:w="1928" w:type="dxa"/>
            <w:vAlign w:val="center"/>
          </w:tcPr>
          <w:p w:rsidR="00EC0DC8" w:rsidRPr="007E2BF9" w:rsidRDefault="00EC0DC8">
            <w:pPr>
              <w:pStyle w:val="ConsPlusNormal"/>
            </w:pPr>
          </w:p>
        </w:tc>
        <w:tc>
          <w:tcPr>
            <w:tcW w:w="2098" w:type="dxa"/>
            <w:vAlign w:val="center"/>
          </w:tcPr>
          <w:p w:rsidR="00EC0DC8" w:rsidRPr="007E2BF9" w:rsidRDefault="00EC0DC8">
            <w:pPr>
              <w:pStyle w:val="ConsPlusNormal"/>
            </w:pPr>
          </w:p>
        </w:tc>
        <w:tc>
          <w:tcPr>
            <w:tcW w:w="1644" w:type="dxa"/>
            <w:vAlign w:val="center"/>
          </w:tcPr>
          <w:p w:rsidR="00EC0DC8" w:rsidRPr="007E2BF9" w:rsidRDefault="00EC0DC8">
            <w:pPr>
              <w:pStyle w:val="ConsPlusNormal"/>
            </w:pPr>
          </w:p>
        </w:tc>
        <w:tc>
          <w:tcPr>
            <w:tcW w:w="1247" w:type="dxa"/>
            <w:vAlign w:val="center"/>
          </w:tcPr>
          <w:p w:rsidR="00EC0DC8" w:rsidRPr="007E2BF9" w:rsidRDefault="00EC0DC8">
            <w:pPr>
              <w:pStyle w:val="ConsPlusNormal"/>
            </w:pPr>
          </w:p>
        </w:tc>
      </w:tr>
      <w:tr w:rsidR="007E2BF9" w:rsidRPr="007E2BF9">
        <w:tc>
          <w:tcPr>
            <w:tcW w:w="709" w:type="dxa"/>
          </w:tcPr>
          <w:p w:rsidR="00EC0DC8" w:rsidRPr="007E2BF9" w:rsidRDefault="00EC0DC8">
            <w:pPr>
              <w:pStyle w:val="ConsPlusNormal"/>
              <w:jc w:val="center"/>
              <w:outlineLvl w:val="2"/>
            </w:pPr>
            <w:r w:rsidRPr="007E2BF9">
              <w:t>93.1</w:t>
            </w:r>
          </w:p>
        </w:tc>
        <w:tc>
          <w:tcPr>
            <w:tcW w:w="2948" w:type="dxa"/>
          </w:tcPr>
          <w:p w:rsidR="00EC0DC8" w:rsidRPr="007E2BF9" w:rsidRDefault="00EC0DC8">
            <w:pPr>
              <w:pStyle w:val="ConsPlusNormal"/>
            </w:pPr>
            <w:r w:rsidRPr="007E2BF9">
              <w:t>с использованием рекламных конструкций (за исключением рекламных конструкций с автоматической сменой изображения и электронных табло)</w:t>
            </w:r>
          </w:p>
        </w:tc>
        <w:tc>
          <w:tcPr>
            <w:tcW w:w="1531" w:type="dxa"/>
            <w:vAlign w:val="center"/>
          </w:tcPr>
          <w:p w:rsidR="00EC0DC8" w:rsidRPr="007E2BF9" w:rsidRDefault="00EC0DC8">
            <w:pPr>
              <w:pStyle w:val="ConsPlusNormal"/>
              <w:jc w:val="center"/>
            </w:pPr>
            <w:r w:rsidRPr="007E2BF9">
              <w:t xml:space="preserve">37,3 за один квадратный метр площади, предназначенной для нанесения изображения в целях распространения наружной </w:t>
            </w:r>
            <w:r w:rsidRPr="007E2BF9">
              <w:lastRenderedPageBreak/>
              <w:t>рекламы</w:t>
            </w:r>
          </w:p>
        </w:tc>
        <w:tc>
          <w:tcPr>
            <w:tcW w:w="1474" w:type="dxa"/>
            <w:vAlign w:val="center"/>
          </w:tcPr>
          <w:p w:rsidR="00EC0DC8" w:rsidRPr="007E2BF9" w:rsidRDefault="00EC0DC8">
            <w:pPr>
              <w:pStyle w:val="ConsPlusNormal"/>
              <w:jc w:val="center"/>
            </w:pPr>
            <w:r w:rsidRPr="007E2BF9">
              <w:lastRenderedPageBreak/>
              <w:t xml:space="preserve">29,8 за один квадратный метр площади, предназначенной для нанесения изображения в целях распространения наружной </w:t>
            </w:r>
            <w:r w:rsidRPr="007E2BF9">
              <w:lastRenderedPageBreak/>
              <w:t>рекламы</w:t>
            </w:r>
          </w:p>
        </w:tc>
        <w:tc>
          <w:tcPr>
            <w:tcW w:w="1928" w:type="dxa"/>
            <w:vAlign w:val="center"/>
          </w:tcPr>
          <w:p w:rsidR="00EC0DC8" w:rsidRPr="007E2BF9" w:rsidRDefault="00EC0DC8">
            <w:pPr>
              <w:pStyle w:val="ConsPlusNormal"/>
              <w:jc w:val="center"/>
            </w:pPr>
            <w:r w:rsidRPr="007E2BF9">
              <w:lastRenderedPageBreak/>
              <w:t>22,4 за один квадратный метр площади, предназначенной для нанесения изображения в целях распространения наружной рекламы</w:t>
            </w:r>
          </w:p>
        </w:tc>
        <w:tc>
          <w:tcPr>
            <w:tcW w:w="2098" w:type="dxa"/>
            <w:vAlign w:val="center"/>
          </w:tcPr>
          <w:p w:rsidR="00EC0DC8" w:rsidRPr="007E2BF9" w:rsidRDefault="00EC0DC8">
            <w:pPr>
              <w:pStyle w:val="ConsPlusNormal"/>
              <w:jc w:val="center"/>
            </w:pPr>
            <w:r w:rsidRPr="007E2BF9">
              <w:t>18,7 за один квадратный метр площади, предназначенной для нанесения изображения в целях распространения наружной рекламы</w:t>
            </w:r>
          </w:p>
        </w:tc>
        <w:tc>
          <w:tcPr>
            <w:tcW w:w="1644" w:type="dxa"/>
            <w:vAlign w:val="center"/>
          </w:tcPr>
          <w:p w:rsidR="00EC0DC8" w:rsidRPr="007E2BF9" w:rsidRDefault="00EC0DC8">
            <w:pPr>
              <w:pStyle w:val="ConsPlusNormal"/>
              <w:jc w:val="center"/>
            </w:pPr>
            <w:r w:rsidRPr="007E2BF9">
              <w:t>14,9 за один квадратный метр площади, предназначенной для нанесения изображения в целях распространения наружной рекламы</w:t>
            </w:r>
          </w:p>
        </w:tc>
        <w:tc>
          <w:tcPr>
            <w:tcW w:w="1247" w:type="dxa"/>
            <w:vAlign w:val="center"/>
          </w:tcPr>
          <w:p w:rsidR="00EC0DC8" w:rsidRPr="007E2BF9" w:rsidRDefault="00EC0DC8">
            <w:pPr>
              <w:pStyle w:val="ConsPlusNormal"/>
            </w:pPr>
          </w:p>
        </w:tc>
      </w:tr>
      <w:tr w:rsidR="007E2BF9" w:rsidRPr="007E2BF9">
        <w:tc>
          <w:tcPr>
            <w:tcW w:w="709" w:type="dxa"/>
          </w:tcPr>
          <w:p w:rsidR="00EC0DC8" w:rsidRPr="007E2BF9" w:rsidRDefault="00EC0DC8">
            <w:pPr>
              <w:pStyle w:val="ConsPlusNormal"/>
              <w:jc w:val="center"/>
              <w:outlineLvl w:val="2"/>
            </w:pPr>
            <w:r w:rsidRPr="007E2BF9">
              <w:lastRenderedPageBreak/>
              <w:t>93.2</w:t>
            </w:r>
          </w:p>
        </w:tc>
        <w:tc>
          <w:tcPr>
            <w:tcW w:w="2948" w:type="dxa"/>
          </w:tcPr>
          <w:p w:rsidR="00EC0DC8" w:rsidRPr="007E2BF9" w:rsidRDefault="00EC0DC8">
            <w:pPr>
              <w:pStyle w:val="ConsPlusNormal"/>
            </w:pPr>
            <w:r w:rsidRPr="007E2BF9">
              <w:t>с использованием рекламных конструкций с автоматической сменой изображения</w:t>
            </w:r>
          </w:p>
        </w:tc>
        <w:tc>
          <w:tcPr>
            <w:tcW w:w="1531" w:type="dxa"/>
            <w:vAlign w:val="center"/>
          </w:tcPr>
          <w:p w:rsidR="00EC0DC8" w:rsidRPr="007E2BF9" w:rsidRDefault="00EC0DC8">
            <w:pPr>
              <w:pStyle w:val="ConsPlusNormal"/>
              <w:jc w:val="center"/>
            </w:pPr>
            <w:r w:rsidRPr="007E2BF9">
              <w:t>49,7 за один квадратный метр площади экспонирующей поверхности в целях распространения наружной рекламы</w:t>
            </w:r>
          </w:p>
        </w:tc>
        <w:tc>
          <w:tcPr>
            <w:tcW w:w="1474" w:type="dxa"/>
            <w:vAlign w:val="center"/>
          </w:tcPr>
          <w:p w:rsidR="00EC0DC8" w:rsidRPr="007E2BF9" w:rsidRDefault="00EC0DC8">
            <w:pPr>
              <w:pStyle w:val="ConsPlusNormal"/>
              <w:jc w:val="center"/>
            </w:pPr>
            <w:r w:rsidRPr="007E2BF9">
              <w:t>39,8 за один квадратный метр площади экспонирующей поверхности в целях распространения наружной рекламы</w:t>
            </w:r>
          </w:p>
        </w:tc>
        <w:tc>
          <w:tcPr>
            <w:tcW w:w="1928" w:type="dxa"/>
            <w:vAlign w:val="center"/>
          </w:tcPr>
          <w:p w:rsidR="00EC0DC8" w:rsidRPr="007E2BF9" w:rsidRDefault="00EC0DC8">
            <w:pPr>
              <w:pStyle w:val="ConsPlusNormal"/>
              <w:jc w:val="center"/>
            </w:pPr>
            <w:r w:rsidRPr="007E2BF9">
              <w:t>29,8 за один квадратный метр площади экспонирующей поверхности в целях распространения наружной рекламы</w:t>
            </w:r>
          </w:p>
        </w:tc>
        <w:tc>
          <w:tcPr>
            <w:tcW w:w="2098" w:type="dxa"/>
            <w:vAlign w:val="center"/>
          </w:tcPr>
          <w:p w:rsidR="00EC0DC8" w:rsidRPr="007E2BF9" w:rsidRDefault="00EC0DC8">
            <w:pPr>
              <w:pStyle w:val="ConsPlusNormal"/>
              <w:jc w:val="center"/>
            </w:pPr>
            <w:r w:rsidRPr="007E2BF9">
              <w:t>24,9 за один квадратный метр площади экспонирующей поверхности в целях распространения наружной рекламы</w:t>
            </w:r>
          </w:p>
        </w:tc>
        <w:tc>
          <w:tcPr>
            <w:tcW w:w="1644" w:type="dxa"/>
            <w:vAlign w:val="center"/>
          </w:tcPr>
          <w:p w:rsidR="00EC0DC8" w:rsidRPr="007E2BF9" w:rsidRDefault="00EC0DC8">
            <w:pPr>
              <w:pStyle w:val="ConsPlusNormal"/>
              <w:jc w:val="center"/>
            </w:pPr>
            <w:r w:rsidRPr="007E2BF9">
              <w:t>19,9 за один квадратный метр площади экспонирующей поверхности в целях распространения наружной рекламы</w:t>
            </w:r>
          </w:p>
        </w:tc>
        <w:tc>
          <w:tcPr>
            <w:tcW w:w="1247" w:type="dxa"/>
            <w:vAlign w:val="center"/>
          </w:tcPr>
          <w:p w:rsidR="00EC0DC8" w:rsidRPr="007E2BF9" w:rsidRDefault="00EC0DC8">
            <w:pPr>
              <w:pStyle w:val="ConsPlusNormal"/>
            </w:pPr>
          </w:p>
        </w:tc>
      </w:tr>
      <w:tr w:rsidR="007E2BF9" w:rsidRPr="007E2BF9">
        <w:tc>
          <w:tcPr>
            <w:tcW w:w="709" w:type="dxa"/>
          </w:tcPr>
          <w:p w:rsidR="00EC0DC8" w:rsidRPr="007E2BF9" w:rsidRDefault="00EC0DC8">
            <w:pPr>
              <w:pStyle w:val="ConsPlusNormal"/>
              <w:jc w:val="center"/>
              <w:outlineLvl w:val="2"/>
            </w:pPr>
            <w:r w:rsidRPr="007E2BF9">
              <w:t>93.3</w:t>
            </w:r>
          </w:p>
        </w:tc>
        <w:tc>
          <w:tcPr>
            <w:tcW w:w="2948" w:type="dxa"/>
          </w:tcPr>
          <w:p w:rsidR="00EC0DC8" w:rsidRPr="007E2BF9" w:rsidRDefault="00EC0DC8">
            <w:pPr>
              <w:pStyle w:val="ConsPlusNormal"/>
            </w:pPr>
            <w:r w:rsidRPr="007E2BF9">
              <w:t>с использованием электронных табло</w:t>
            </w:r>
          </w:p>
        </w:tc>
        <w:tc>
          <w:tcPr>
            <w:tcW w:w="1531" w:type="dxa"/>
            <w:vAlign w:val="center"/>
          </w:tcPr>
          <w:p w:rsidR="00EC0DC8" w:rsidRPr="007E2BF9" w:rsidRDefault="00EC0DC8">
            <w:pPr>
              <w:pStyle w:val="ConsPlusNormal"/>
              <w:jc w:val="center"/>
            </w:pPr>
            <w:r w:rsidRPr="007E2BF9">
              <w:t>61,9 за один квадратный метр площади светоизлучающей поверхности в целях распространения наружной рекламы</w:t>
            </w:r>
          </w:p>
        </w:tc>
        <w:tc>
          <w:tcPr>
            <w:tcW w:w="1474" w:type="dxa"/>
            <w:vAlign w:val="center"/>
          </w:tcPr>
          <w:p w:rsidR="00EC0DC8" w:rsidRPr="007E2BF9" w:rsidRDefault="00EC0DC8">
            <w:pPr>
              <w:pStyle w:val="ConsPlusNormal"/>
              <w:jc w:val="center"/>
            </w:pPr>
            <w:r w:rsidRPr="007E2BF9">
              <w:t>49,5 за один квадратный метр площади светоизлучающей поверхности в целях распространения наружной рекламы</w:t>
            </w:r>
          </w:p>
        </w:tc>
        <w:tc>
          <w:tcPr>
            <w:tcW w:w="1928" w:type="dxa"/>
            <w:vAlign w:val="center"/>
          </w:tcPr>
          <w:p w:rsidR="00EC0DC8" w:rsidRPr="007E2BF9" w:rsidRDefault="00EC0DC8">
            <w:pPr>
              <w:pStyle w:val="ConsPlusNormal"/>
              <w:jc w:val="center"/>
            </w:pPr>
            <w:r w:rsidRPr="007E2BF9">
              <w:t>37,1 за один квадратный метр площади светоизлучающей поверхности в целях распространения наружной рекламы</w:t>
            </w:r>
          </w:p>
        </w:tc>
        <w:tc>
          <w:tcPr>
            <w:tcW w:w="2098" w:type="dxa"/>
            <w:vAlign w:val="center"/>
          </w:tcPr>
          <w:p w:rsidR="00EC0DC8" w:rsidRPr="007E2BF9" w:rsidRDefault="00EC0DC8">
            <w:pPr>
              <w:pStyle w:val="ConsPlusNormal"/>
              <w:jc w:val="center"/>
            </w:pPr>
            <w:r w:rsidRPr="007E2BF9">
              <w:t>31,0 за один квадратный метр площади светоизлучающей поверхности в целях распространения наружной рекламы</w:t>
            </w:r>
          </w:p>
        </w:tc>
        <w:tc>
          <w:tcPr>
            <w:tcW w:w="1644" w:type="dxa"/>
            <w:vAlign w:val="center"/>
          </w:tcPr>
          <w:p w:rsidR="00EC0DC8" w:rsidRPr="007E2BF9" w:rsidRDefault="00EC0DC8">
            <w:pPr>
              <w:pStyle w:val="ConsPlusNormal"/>
              <w:jc w:val="center"/>
            </w:pPr>
            <w:r w:rsidRPr="007E2BF9">
              <w:t>24,8 за один квадратный метр площади светоизлучающей поверхности в целях распространения наружной рекламы</w:t>
            </w:r>
          </w:p>
        </w:tc>
        <w:tc>
          <w:tcPr>
            <w:tcW w:w="1247" w:type="dxa"/>
            <w:vAlign w:val="center"/>
          </w:tcPr>
          <w:p w:rsidR="00EC0DC8" w:rsidRPr="007E2BF9" w:rsidRDefault="00EC0DC8">
            <w:pPr>
              <w:pStyle w:val="ConsPlusNormal"/>
            </w:pPr>
          </w:p>
        </w:tc>
      </w:tr>
      <w:tr w:rsidR="007E2BF9" w:rsidRPr="007E2BF9">
        <w:tc>
          <w:tcPr>
            <w:tcW w:w="709" w:type="dxa"/>
          </w:tcPr>
          <w:p w:rsidR="00EC0DC8" w:rsidRPr="007E2BF9" w:rsidRDefault="00EC0DC8">
            <w:pPr>
              <w:pStyle w:val="ConsPlusNormal"/>
              <w:jc w:val="center"/>
              <w:outlineLvl w:val="2"/>
            </w:pPr>
            <w:r w:rsidRPr="007E2BF9">
              <w:t>93.4</w:t>
            </w:r>
          </w:p>
        </w:tc>
        <w:tc>
          <w:tcPr>
            <w:tcW w:w="2948" w:type="dxa"/>
          </w:tcPr>
          <w:p w:rsidR="00EC0DC8" w:rsidRPr="007E2BF9" w:rsidRDefault="00EC0DC8">
            <w:pPr>
              <w:pStyle w:val="ConsPlusNormal"/>
            </w:pPr>
            <w:r w:rsidRPr="007E2BF9">
              <w:t>с использованием внешних и внутренних поверхностей транспортных средств</w:t>
            </w:r>
          </w:p>
        </w:tc>
        <w:tc>
          <w:tcPr>
            <w:tcW w:w="1531" w:type="dxa"/>
            <w:vAlign w:val="center"/>
          </w:tcPr>
          <w:p w:rsidR="00EC0DC8" w:rsidRPr="007E2BF9" w:rsidRDefault="00EC0DC8">
            <w:pPr>
              <w:pStyle w:val="ConsPlusNormal"/>
              <w:jc w:val="center"/>
            </w:pPr>
            <w:r w:rsidRPr="007E2BF9">
              <w:t>465,4 за единицу транспортных сре</w:t>
            </w:r>
            <w:proofErr w:type="gramStart"/>
            <w:r w:rsidRPr="007E2BF9">
              <w:t>дств дл</w:t>
            </w:r>
            <w:proofErr w:type="gramEnd"/>
            <w:r w:rsidRPr="007E2BF9">
              <w:t>я размещения рекламы</w:t>
            </w:r>
          </w:p>
        </w:tc>
        <w:tc>
          <w:tcPr>
            <w:tcW w:w="1474" w:type="dxa"/>
            <w:vAlign w:val="center"/>
          </w:tcPr>
          <w:p w:rsidR="00EC0DC8" w:rsidRPr="007E2BF9" w:rsidRDefault="00EC0DC8">
            <w:pPr>
              <w:pStyle w:val="ConsPlusNormal"/>
              <w:jc w:val="center"/>
            </w:pPr>
            <w:r w:rsidRPr="007E2BF9">
              <w:t>372,3 за единицу транспортных сре</w:t>
            </w:r>
            <w:proofErr w:type="gramStart"/>
            <w:r w:rsidRPr="007E2BF9">
              <w:t>дств дл</w:t>
            </w:r>
            <w:proofErr w:type="gramEnd"/>
            <w:r w:rsidRPr="007E2BF9">
              <w:t>я размещения рекламы</w:t>
            </w:r>
          </w:p>
        </w:tc>
        <w:tc>
          <w:tcPr>
            <w:tcW w:w="1928" w:type="dxa"/>
            <w:vAlign w:val="center"/>
          </w:tcPr>
          <w:p w:rsidR="00EC0DC8" w:rsidRPr="007E2BF9" w:rsidRDefault="00EC0DC8">
            <w:pPr>
              <w:pStyle w:val="ConsPlusNormal"/>
              <w:jc w:val="center"/>
            </w:pPr>
            <w:r w:rsidRPr="007E2BF9">
              <w:t>279,2 за единицу транспортных сре</w:t>
            </w:r>
            <w:proofErr w:type="gramStart"/>
            <w:r w:rsidRPr="007E2BF9">
              <w:t>дств дл</w:t>
            </w:r>
            <w:proofErr w:type="gramEnd"/>
            <w:r w:rsidRPr="007E2BF9">
              <w:t>я размещения рекламы</w:t>
            </w:r>
          </w:p>
        </w:tc>
        <w:tc>
          <w:tcPr>
            <w:tcW w:w="2098" w:type="dxa"/>
            <w:vAlign w:val="center"/>
          </w:tcPr>
          <w:p w:rsidR="00EC0DC8" w:rsidRPr="007E2BF9" w:rsidRDefault="00EC0DC8">
            <w:pPr>
              <w:pStyle w:val="ConsPlusNormal"/>
              <w:jc w:val="center"/>
            </w:pPr>
            <w:r w:rsidRPr="007E2BF9">
              <w:t>232,7 за единицу транспортных сре</w:t>
            </w:r>
            <w:proofErr w:type="gramStart"/>
            <w:r w:rsidRPr="007E2BF9">
              <w:t>дств дл</w:t>
            </w:r>
            <w:proofErr w:type="gramEnd"/>
            <w:r w:rsidRPr="007E2BF9">
              <w:t>я размещения рекламы</w:t>
            </w:r>
          </w:p>
        </w:tc>
        <w:tc>
          <w:tcPr>
            <w:tcW w:w="1644" w:type="dxa"/>
            <w:vAlign w:val="center"/>
          </w:tcPr>
          <w:p w:rsidR="00EC0DC8" w:rsidRPr="007E2BF9" w:rsidRDefault="00EC0DC8">
            <w:pPr>
              <w:pStyle w:val="ConsPlusNormal"/>
              <w:jc w:val="center"/>
            </w:pPr>
            <w:r w:rsidRPr="007E2BF9">
              <w:t>186,2 за единицу транспортных сре</w:t>
            </w:r>
            <w:proofErr w:type="gramStart"/>
            <w:r w:rsidRPr="007E2BF9">
              <w:t>дств дл</w:t>
            </w:r>
            <w:proofErr w:type="gramEnd"/>
            <w:r w:rsidRPr="007E2BF9">
              <w:t>я размещения рекламы</w:t>
            </w:r>
          </w:p>
        </w:tc>
        <w:tc>
          <w:tcPr>
            <w:tcW w:w="1247" w:type="dxa"/>
            <w:vAlign w:val="center"/>
          </w:tcPr>
          <w:p w:rsidR="00EC0DC8" w:rsidRPr="007E2BF9" w:rsidRDefault="00EC0DC8">
            <w:pPr>
              <w:pStyle w:val="ConsPlusNormal"/>
            </w:pPr>
          </w:p>
        </w:tc>
      </w:tr>
      <w:tr w:rsidR="007E2BF9" w:rsidRPr="007E2BF9">
        <w:tc>
          <w:tcPr>
            <w:tcW w:w="709" w:type="dxa"/>
            <w:vMerge w:val="restart"/>
          </w:tcPr>
          <w:p w:rsidR="00EC0DC8" w:rsidRPr="007E2BF9" w:rsidRDefault="00EC0DC8">
            <w:pPr>
              <w:pStyle w:val="ConsPlusNormal"/>
              <w:jc w:val="center"/>
              <w:outlineLvl w:val="1"/>
            </w:pPr>
            <w:r w:rsidRPr="007E2BF9">
              <w:t>94</w:t>
            </w:r>
          </w:p>
        </w:tc>
        <w:tc>
          <w:tcPr>
            <w:tcW w:w="2948" w:type="dxa"/>
          </w:tcPr>
          <w:p w:rsidR="00EC0DC8" w:rsidRPr="007E2BF9" w:rsidRDefault="00EC0DC8">
            <w:pPr>
              <w:pStyle w:val="ConsPlusNormal"/>
            </w:pPr>
            <w:r w:rsidRPr="007E2BF9">
              <w:t xml:space="preserve">Деятельность в области </w:t>
            </w:r>
            <w:r w:rsidRPr="007E2BF9">
              <w:lastRenderedPageBreak/>
              <w:t>отдыха и развлечений</w:t>
            </w:r>
          </w:p>
        </w:tc>
        <w:tc>
          <w:tcPr>
            <w:tcW w:w="1531" w:type="dxa"/>
            <w:vAlign w:val="center"/>
          </w:tcPr>
          <w:p w:rsidR="00EC0DC8" w:rsidRPr="007E2BF9" w:rsidRDefault="00EC0DC8">
            <w:pPr>
              <w:pStyle w:val="ConsPlusNormal"/>
            </w:pPr>
          </w:p>
        </w:tc>
        <w:tc>
          <w:tcPr>
            <w:tcW w:w="1474" w:type="dxa"/>
            <w:vAlign w:val="center"/>
          </w:tcPr>
          <w:p w:rsidR="00EC0DC8" w:rsidRPr="007E2BF9" w:rsidRDefault="00EC0DC8">
            <w:pPr>
              <w:pStyle w:val="ConsPlusNormal"/>
            </w:pPr>
          </w:p>
        </w:tc>
        <w:tc>
          <w:tcPr>
            <w:tcW w:w="1928" w:type="dxa"/>
            <w:vAlign w:val="center"/>
          </w:tcPr>
          <w:p w:rsidR="00EC0DC8" w:rsidRPr="007E2BF9" w:rsidRDefault="00EC0DC8">
            <w:pPr>
              <w:pStyle w:val="ConsPlusNormal"/>
            </w:pPr>
          </w:p>
        </w:tc>
        <w:tc>
          <w:tcPr>
            <w:tcW w:w="2098" w:type="dxa"/>
            <w:vAlign w:val="center"/>
          </w:tcPr>
          <w:p w:rsidR="00EC0DC8" w:rsidRPr="007E2BF9" w:rsidRDefault="00EC0DC8">
            <w:pPr>
              <w:pStyle w:val="ConsPlusNormal"/>
            </w:pPr>
          </w:p>
        </w:tc>
        <w:tc>
          <w:tcPr>
            <w:tcW w:w="1644" w:type="dxa"/>
            <w:vAlign w:val="center"/>
          </w:tcPr>
          <w:p w:rsidR="00EC0DC8" w:rsidRPr="007E2BF9" w:rsidRDefault="00EC0DC8">
            <w:pPr>
              <w:pStyle w:val="ConsPlusNormal"/>
            </w:pP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без привлечения наемных работников</w:t>
            </w:r>
          </w:p>
        </w:tc>
        <w:tc>
          <w:tcPr>
            <w:tcW w:w="1531" w:type="dxa"/>
            <w:vAlign w:val="center"/>
          </w:tcPr>
          <w:p w:rsidR="00EC0DC8" w:rsidRPr="007E2BF9" w:rsidRDefault="00EC0DC8">
            <w:pPr>
              <w:pStyle w:val="ConsPlusNormal"/>
              <w:jc w:val="center"/>
            </w:pPr>
            <w:r w:rsidRPr="007E2BF9">
              <w:t>850,0</w:t>
            </w:r>
          </w:p>
        </w:tc>
        <w:tc>
          <w:tcPr>
            <w:tcW w:w="1474" w:type="dxa"/>
            <w:vAlign w:val="center"/>
          </w:tcPr>
          <w:p w:rsidR="00EC0DC8" w:rsidRPr="007E2BF9" w:rsidRDefault="00EC0DC8">
            <w:pPr>
              <w:pStyle w:val="ConsPlusNormal"/>
              <w:jc w:val="center"/>
            </w:pPr>
            <w:r w:rsidRPr="007E2BF9">
              <w:t>680,0</w:t>
            </w:r>
          </w:p>
        </w:tc>
        <w:tc>
          <w:tcPr>
            <w:tcW w:w="1928" w:type="dxa"/>
            <w:vAlign w:val="center"/>
          </w:tcPr>
          <w:p w:rsidR="00EC0DC8" w:rsidRPr="007E2BF9" w:rsidRDefault="00EC0DC8">
            <w:pPr>
              <w:pStyle w:val="ConsPlusNormal"/>
              <w:jc w:val="center"/>
            </w:pPr>
            <w:r w:rsidRPr="007E2BF9">
              <w:t>510,0</w:t>
            </w:r>
          </w:p>
        </w:tc>
        <w:tc>
          <w:tcPr>
            <w:tcW w:w="2098" w:type="dxa"/>
            <w:vAlign w:val="center"/>
          </w:tcPr>
          <w:p w:rsidR="00EC0DC8" w:rsidRPr="007E2BF9" w:rsidRDefault="00EC0DC8">
            <w:pPr>
              <w:pStyle w:val="ConsPlusNormal"/>
              <w:jc w:val="center"/>
            </w:pPr>
            <w:r w:rsidRPr="007E2BF9">
              <w:t>425,0</w:t>
            </w:r>
          </w:p>
        </w:tc>
        <w:tc>
          <w:tcPr>
            <w:tcW w:w="1644" w:type="dxa"/>
            <w:vAlign w:val="center"/>
          </w:tcPr>
          <w:p w:rsidR="00EC0DC8" w:rsidRPr="007E2BF9" w:rsidRDefault="00EC0DC8">
            <w:pPr>
              <w:pStyle w:val="ConsPlusNormal"/>
              <w:jc w:val="center"/>
            </w:pPr>
            <w:r w:rsidRPr="007E2BF9">
              <w:t>340,0</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1 до 7 человек</w:t>
            </w:r>
          </w:p>
        </w:tc>
        <w:tc>
          <w:tcPr>
            <w:tcW w:w="1531" w:type="dxa"/>
            <w:vAlign w:val="center"/>
          </w:tcPr>
          <w:p w:rsidR="00EC0DC8" w:rsidRPr="007E2BF9" w:rsidRDefault="00EC0DC8">
            <w:pPr>
              <w:pStyle w:val="ConsPlusNormal"/>
              <w:jc w:val="center"/>
            </w:pPr>
            <w:r w:rsidRPr="007E2BF9">
              <w:t>425,0</w:t>
            </w:r>
          </w:p>
        </w:tc>
        <w:tc>
          <w:tcPr>
            <w:tcW w:w="1474" w:type="dxa"/>
            <w:vAlign w:val="center"/>
          </w:tcPr>
          <w:p w:rsidR="00EC0DC8" w:rsidRPr="007E2BF9" w:rsidRDefault="00EC0DC8">
            <w:pPr>
              <w:pStyle w:val="ConsPlusNormal"/>
              <w:jc w:val="center"/>
            </w:pPr>
            <w:r w:rsidRPr="007E2BF9">
              <w:t>340,0</w:t>
            </w:r>
          </w:p>
        </w:tc>
        <w:tc>
          <w:tcPr>
            <w:tcW w:w="1928" w:type="dxa"/>
            <w:vAlign w:val="center"/>
          </w:tcPr>
          <w:p w:rsidR="00EC0DC8" w:rsidRPr="007E2BF9" w:rsidRDefault="00EC0DC8">
            <w:pPr>
              <w:pStyle w:val="ConsPlusNormal"/>
              <w:jc w:val="center"/>
            </w:pPr>
            <w:r w:rsidRPr="007E2BF9">
              <w:t>255,0</w:t>
            </w:r>
          </w:p>
        </w:tc>
        <w:tc>
          <w:tcPr>
            <w:tcW w:w="2098" w:type="dxa"/>
            <w:vAlign w:val="center"/>
          </w:tcPr>
          <w:p w:rsidR="00EC0DC8" w:rsidRPr="007E2BF9" w:rsidRDefault="00EC0DC8">
            <w:pPr>
              <w:pStyle w:val="ConsPlusNormal"/>
              <w:jc w:val="center"/>
            </w:pPr>
            <w:r w:rsidRPr="007E2BF9">
              <w:t>212,5</w:t>
            </w:r>
          </w:p>
        </w:tc>
        <w:tc>
          <w:tcPr>
            <w:tcW w:w="1644" w:type="dxa"/>
            <w:vAlign w:val="center"/>
          </w:tcPr>
          <w:p w:rsidR="00EC0DC8" w:rsidRPr="007E2BF9" w:rsidRDefault="00EC0DC8">
            <w:pPr>
              <w:pStyle w:val="ConsPlusNormal"/>
              <w:jc w:val="center"/>
            </w:pPr>
            <w:r w:rsidRPr="007E2BF9">
              <w:t>170,0</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8 до 15 человек</w:t>
            </w:r>
          </w:p>
        </w:tc>
        <w:tc>
          <w:tcPr>
            <w:tcW w:w="1531" w:type="dxa"/>
            <w:vAlign w:val="center"/>
          </w:tcPr>
          <w:p w:rsidR="00EC0DC8" w:rsidRPr="007E2BF9" w:rsidRDefault="00EC0DC8">
            <w:pPr>
              <w:pStyle w:val="ConsPlusNormal"/>
              <w:jc w:val="center"/>
            </w:pPr>
            <w:r w:rsidRPr="007E2BF9">
              <w:t>212,5</w:t>
            </w:r>
          </w:p>
        </w:tc>
        <w:tc>
          <w:tcPr>
            <w:tcW w:w="1474" w:type="dxa"/>
            <w:vAlign w:val="center"/>
          </w:tcPr>
          <w:p w:rsidR="00EC0DC8" w:rsidRPr="007E2BF9" w:rsidRDefault="00EC0DC8">
            <w:pPr>
              <w:pStyle w:val="ConsPlusNormal"/>
              <w:jc w:val="center"/>
            </w:pPr>
            <w:r w:rsidRPr="007E2BF9">
              <w:t>170,0</w:t>
            </w:r>
          </w:p>
        </w:tc>
        <w:tc>
          <w:tcPr>
            <w:tcW w:w="1928" w:type="dxa"/>
            <w:vAlign w:val="center"/>
          </w:tcPr>
          <w:p w:rsidR="00EC0DC8" w:rsidRPr="007E2BF9" w:rsidRDefault="00EC0DC8">
            <w:pPr>
              <w:pStyle w:val="ConsPlusNormal"/>
              <w:jc w:val="center"/>
            </w:pPr>
            <w:r w:rsidRPr="007E2BF9">
              <w:t>127,5</w:t>
            </w:r>
          </w:p>
        </w:tc>
        <w:tc>
          <w:tcPr>
            <w:tcW w:w="2098" w:type="dxa"/>
            <w:vAlign w:val="center"/>
          </w:tcPr>
          <w:p w:rsidR="00EC0DC8" w:rsidRPr="007E2BF9" w:rsidRDefault="00EC0DC8">
            <w:pPr>
              <w:pStyle w:val="ConsPlusNormal"/>
              <w:jc w:val="center"/>
            </w:pPr>
            <w:r w:rsidRPr="007E2BF9">
              <w:t>106,3</w:t>
            </w:r>
          </w:p>
        </w:tc>
        <w:tc>
          <w:tcPr>
            <w:tcW w:w="1644" w:type="dxa"/>
            <w:vAlign w:val="center"/>
          </w:tcPr>
          <w:p w:rsidR="00EC0DC8" w:rsidRPr="007E2BF9" w:rsidRDefault="00EC0DC8">
            <w:pPr>
              <w:pStyle w:val="ConsPlusNormal"/>
              <w:jc w:val="center"/>
            </w:pPr>
            <w:r w:rsidRPr="007E2BF9">
              <w:t>85,0</w:t>
            </w:r>
          </w:p>
        </w:tc>
        <w:tc>
          <w:tcPr>
            <w:tcW w:w="1247" w:type="dxa"/>
            <w:vAlign w:val="center"/>
          </w:tcPr>
          <w:p w:rsidR="00EC0DC8" w:rsidRPr="007E2BF9" w:rsidRDefault="00EC0DC8">
            <w:pPr>
              <w:pStyle w:val="ConsPlusNormal"/>
            </w:pPr>
          </w:p>
        </w:tc>
      </w:tr>
      <w:tr w:rsidR="007E2BF9" w:rsidRPr="007E2BF9">
        <w:tc>
          <w:tcPr>
            <w:tcW w:w="709" w:type="dxa"/>
            <w:vMerge w:val="restart"/>
          </w:tcPr>
          <w:p w:rsidR="00EC0DC8" w:rsidRPr="007E2BF9" w:rsidRDefault="00EC0DC8">
            <w:pPr>
              <w:pStyle w:val="ConsPlusNormal"/>
              <w:jc w:val="center"/>
              <w:outlineLvl w:val="1"/>
            </w:pPr>
            <w:r w:rsidRPr="007E2BF9">
              <w:t>95</w:t>
            </w:r>
          </w:p>
        </w:tc>
        <w:tc>
          <w:tcPr>
            <w:tcW w:w="2948" w:type="dxa"/>
          </w:tcPr>
          <w:p w:rsidR="00EC0DC8" w:rsidRPr="007E2BF9" w:rsidRDefault="00EC0DC8">
            <w:pPr>
              <w:pStyle w:val="ConsPlusNormal"/>
            </w:pPr>
            <w:r w:rsidRPr="007E2BF9">
              <w:t>Деятельность физкультурно-оздоровительная</w:t>
            </w:r>
          </w:p>
        </w:tc>
        <w:tc>
          <w:tcPr>
            <w:tcW w:w="1531" w:type="dxa"/>
            <w:vAlign w:val="center"/>
          </w:tcPr>
          <w:p w:rsidR="00EC0DC8" w:rsidRPr="007E2BF9" w:rsidRDefault="00EC0DC8">
            <w:pPr>
              <w:pStyle w:val="ConsPlusNormal"/>
            </w:pPr>
          </w:p>
        </w:tc>
        <w:tc>
          <w:tcPr>
            <w:tcW w:w="1474" w:type="dxa"/>
            <w:vAlign w:val="center"/>
          </w:tcPr>
          <w:p w:rsidR="00EC0DC8" w:rsidRPr="007E2BF9" w:rsidRDefault="00EC0DC8">
            <w:pPr>
              <w:pStyle w:val="ConsPlusNormal"/>
            </w:pPr>
          </w:p>
        </w:tc>
        <w:tc>
          <w:tcPr>
            <w:tcW w:w="1928" w:type="dxa"/>
            <w:vAlign w:val="center"/>
          </w:tcPr>
          <w:p w:rsidR="00EC0DC8" w:rsidRPr="007E2BF9" w:rsidRDefault="00EC0DC8">
            <w:pPr>
              <w:pStyle w:val="ConsPlusNormal"/>
            </w:pPr>
          </w:p>
        </w:tc>
        <w:tc>
          <w:tcPr>
            <w:tcW w:w="2098" w:type="dxa"/>
            <w:vAlign w:val="center"/>
          </w:tcPr>
          <w:p w:rsidR="00EC0DC8" w:rsidRPr="007E2BF9" w:rsidRDefault="00EC0DC8">
            <w:pPr>
              <w:pStyle w:val="ConsPlusNormal"/>
            </w:pPr>
          </w:p>
        </w:tc>
        <w:tc>
          <w:tcPr>
            <w:tcW w:w="1644" w:type="dxa"/>
            <w:vAlign w:val="center"/>
          </w:tcPr>
          <w:p w:rsidR="00EC0DC8" w:rsidRPr="007E2BF9" w:rsidRDefault="00EC0DC8">
            <w:pPr>
              <w:pStyle w:val="ConsPlusNormal"/>
            </w:pP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без привлечения наемных работников</w:t>
            </w:r>
          </w:p>
        </w:tc>
        <w:tc>
          <w:tcPr>
            <w:tcW w:w="1531" w:type="dxa"/>
            <w:vAlign w:val="center"/>
          </w:tcPr>
          <w:p w:rsidR="00EC0DC8" w:rsidRPr="007E2BF9" w:rsidRDefault="00EC0DC8">
            <w:pPr>
              <w:pStyle w:val="ConsPlusNormal"/>
              <w:jc w:val="center"/>
            </w:pPr>
            <w:r w:rsidRPr="007E2BF9">
              <w:t>1126,9</w:t>
            </w:r>
          </w:p>
        </w:tc>
        <w:tc>
          <w:tcPr>
            <w:tcW w:w="1474" w:type="dxa"/>
            <w:vAlign w:val="center"/>
          </w:tcPr>
          <w:p w:rsidR="00EC0DC8" w:rsidRPr="007E2BF9" w:rsidRDefault="00EC0DC8">
            <w:pPr>
              <w:pStyle w:val="ConsPlusNormal"/>
              <w:jc w:val="center"/>
            </w:pPr>
            <w:r w:rsidRPr="007E2BF9">
              <w:t>901,5</w:t>
            </w:r>
          </w:p>
        </w:tc>
        <w:tc>
          <w:tcPr>
            <w:tcW w:w="1928" w:type="dxa"/>
            <w:vAlign w:val="center"/>
          </w:tcPr>
          <w:p w:rsidR="00EC0DC8" w:rsidRPr="007E2BF9" w:rsidRDefault="00EC0DC8">
            <w:pPr>
              <w:pStyle w:val="ConsPlusNormal"/>
              <w:jc w:val="center"/>
            </w:pPr>
            <w:r w:rsidRPr="007E2BF9">
              <w:t>676,1</w:t>
            </w:r>
          </w:p>
        </w:tc>
        <w:tc>
          <w:tcPr>
            <w:tcW w:w="2098" w:type="dxa"/>
            <w:vAlign w:val="center"/>
          </w:tcPr>
          <w:p w:rsidR="00EC0DC8" w:rsidRPr="007E2BF9" w:rsidRDefault="00EC0DC8">
            <w:pPr>
              <w:pStyle w:val="ConsPlusNormal"/>
              <w:jc w:val="center"/>
            </w:pPr>
            <w:r w:rsidRPr="007E2BF9">
              <w:t>563,5</w:t>
            </w:r>
          </w:p>
        </w:tc>
        <w:tc>
          <w:tcPr>
            <w:tcW w:w="1644" w:type="dxa"/>
            <w:vAlign w:val="center"/>
          </w:tcPr>
          <w:p w:rsidR="00EC0DC8" w:rsidRPr="007E2BF9" w:rsidRDefault="00EC0DC8">
            <w:pPr>
              <w:pStyle w:val="ConsPlusNormal"/>
              <w:jc w:val="center"/>
            </w:pPr>
            <w:r w:rsidRPr="007E2BF9">
              <w:t>450,8</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1 до 7 человек</w:t>
            </w:r>
          </w:p>
        </w:tc>
        <w:tc>
          <w:tcPr>
            <w:tcW w:w="1531" w:type="dxa"/>
            <w:vAlign w:val="center"/>
          </w:tcPr>
          <w:p w:rsidR="00EC0DC8" w:rsidRPr="007E2BF9" w:rsidRDefault="00EC0DC8">
            <w:pPr>
              <w:pStyle w:val="ConsPlusNormal"/>
              <w:jc w:val="center"/>
            </w:pPr>
            <w:r w:rsidRPr="007E2BF9">
              <w:t>563,5</w:t>
            </w:r>
          </w:p>
        </w:tc>
        <w:tc>
          <w:tcPr>
            <w:tcW w:w="1474" w:type="dxa"/>
            <w:vAlign w:val="center"/>
          </w:tcPr>
          <w:p w:rsidR="00EC0DC8" w:rsidRPr="007E2BF9" w:rsidRDefault="00EC0DC8">
            <w:pPr>
              <w:pStyle w:val="ConsPlusNormal"/>
              <w:jc w:val="center"/>
            </w:pPr>
            <w:r w:rsidRPr="007E2BF9">
              <w:t>450,8</w:t>
            </w:r>
          </w:p>
        </w:tc>
        <w:tc>
          <w:tcPr>
            <w:tcW w:w="1928" w:type="dxa"/>
            <w:vAlign w:val="center"/>
          </w:tcPr>
          <w:p w:rsidR="00EC0DC8" w:rsidRPr="007E2BF9" w:rsidRDefault="00EC0DC8">
            <w:pPr>
              <w:pStyle w:val="ConsPlusNormal"/>
              <w:jc w:val="center"/>
            </w:pPr>
            <w:r w:rsidRPr="007E2BF9">
              <w:t>338,1</w:t>
            </w:r>
          </w:p>
        </w:tc>
        <w:tc>
          <w:tcPr>
            <w:tcW w:w="2098" w:type="dxa"/>
            <w:vAlign w:val="center"/>
          </w:tcPr>
          <w:p w:rsidR="00EC0DC8" w:rsidRPr="007E2BF9" w:rsidRDefault="00EC0DC8">
            <w:pPr>
              <w:pStyle w:val="ConsPlusNormal"/>
              <w:jc w:val="center"/>
            </w:pPr>
            <w:r w:rsidRPr="007E2BF9">
              <w:t>281,7</w:t>
            </w:r>
          </w:p>
        </w:tc>
        <w:tc>
          <w:tcPr>
            <w:tcW w:w="1644" w:type="dxa"/>
            <w:vAlign w:val="center"/>
          </w:tcPr>
          <w:p w:rsidR="00EC0DC8" w:rsidRPr="007E2BF9" w:rsidRDefault="00EC0DC8">
            <w:pPr>
              <w:pStyle w:val="ConsPlusNormal"/>
              <w:jc w:val="center"/>
            </w:pPr>
            <w:r w:rsidRPr="007E2BF9">
              <w:t>225,4</w:t>
            </w:r>
          </w:p>
        </w:tc>
        <w:tc>
          <w:tcPr>
            <w:tcW w:w="1247" w:type="dxa"/>
            <w:vAlign w:val="center"/>
          </w:tcPr>
          <w:p w:rsidR="00EC0DC8" w:rsidRPr="007E2BF9" w:rsidRDefault="00EC0DC8">
            <w:pPr>
              <w:pStyle w:val="ConsPlusNormal"/>
            </w:pPr>
          </w:p>
        </w:tc>
      </w:tr>
      <w:tr w:rsidR="007E2BF9" w:rsidRPr="007E2BF9">
        <w:tc>
          <w:tcPr>
            <w:tcW w:w="709" w:type="dxa"/>
            <w:vMerge/>
          </w:tcPr>
          <w:p w:rsidR="00EC0DC8" w:rsidRPr="007E2BF9" w:rsidRDefault="00EC0DC8">
            <w:pPr>
              <w:pStyle w:val="ConsPlusNormal"/>
            </w:pPr>
          </w:p>
        </w:tc>
        <w:tc>
          <w:tcPr>
            <w:tcW w:w="2948" w:type="dxa"/>
          </w:tcPr>
          <w:p w:rsidR="00EC0DC8" w:rsidRPr="007E2BF9" w:rsidRDefault="00EC0DC8">
            <w:pPr>
              <w:pStyle w:val="ConsPlusNormal"/>
            </w:pPr>
            <w:r w:rsidRPr="007E2BF9">
              <w:t>с привлечением наемных работников средней численностью от 8 до 15 человек</w:t>
            </w:r>
          </w:p>
        </w:tc>
        <w:tc>
          <w:tcPr>
            <w:tcW w:w="1531" w:type="dxa"/>
            <w:vAlign w:val="center"/>
          </w:tcPr>
          <w:p w:rsidR="00EC0DC8" w:rsidRPr="007E2BF9" w:rsidRDefault="00EC0DC8">
            <w:pPr>
              <w:pStyle w:val="ConsPlusNormal"/>
              <w:jc w:val="center"/>
            </w:pPr>
            <w:r w:rsidRPr="007E2BF9">
              <w:t>281,7</w:t>
            </w:r>
          </w:p>
        </w:tc>
        <w:tc>
          <w:tcPr>
            <w:tcW w:w="1474" w:type="dxa"/>
            <w:vAlign w:val="center"/>
          </w:tcPr>
          <w:p w:rsidR="00EC0DC8" w:rsidRPr="007E2BF9" w:rsidRDefault="00EC0DC8">
            <w:pPr>
              <w:pStyle w:val="ConsPlusNormal"/>
              <w:jc w:val="center"/>
            </w:pPr>
            <w:r w:rsidRPr="007E2BF9">
              <w:t>225,4</w:t>
            </w:r>
          </w:p>
        </w:tc>
        <w:tc>
          <w:tcPr>
            <w:tcW w:w="1928" w:type="dxa"/>
            <w:vAlign w:val="center"/>
          </w:tcPr>
          <w:p w:rsidR="00EC0DC8" w:rsidRPr="007E2BF9" w:rsidRDefault="00EC0DC8">
            <w:pPr>
              <w:pStyle w:val="ConsPlusNormal"/>
              <w:jc w:val="center"/>
            </w:pPr>
            <w:r w:rsidRPr="007E2BF9">
              <w:t>169,0</w:t>
            </w:r>
          </w:p>
        </w:tc>
        <w:tc>
          <w:tcPr>
            <w:tcW w:w="2098" w:type="dxa"/>
            <w:vAlign w:val="center"/>
          </w:tcPr>
          <w:p w:rsidR="00EC0DC8" w:rsidRPr="007E2BF9" w:rsidRDefault="00EC0DC8">
            <w:pPr>
              <w:pStyle w:val="ConsPlusNormal"/>
              <w:jc w:val="center"/>
            </w:pPr>
            <w:r w:rsidRPr="007E2BF9">
              <w:t>140,9</w:t>
            </w:r>
          </w:p>
        </w:tc>
        <w:tc>
          <w:tcPr>
            <w:tcW w:w="1644" w:type="dxa"/>
            <w:vAlign w:val="center"/>
          </w:tcPr>
          <w:p w:rsidR="00EC0DC8" w:rsidRPr="007E2BF9" w:rsidRDefault="00EC0DC8">
            <w:pPr>
              <w:pStyle w:val="ConsPlusNormal"/>
              <w:jc w:val="center"/>
            </w:pPr>
            <w:r w:rsidRPr="007E2BF9">
              <w:t>112,7</w:t>
            </w:r>
          </w:p>
        </w:tc>
        <w:tc>
          <w:tcPr>
            <w:tcW w:w="1247" w:type="dxa"/>
            <w:vAlign w:val="center"/>
          </w:tcPr>
          <w:p w:rsidR="00EC0DC8" w:rsidRPr="007E2BF9" w:rsidRDefault="00EC0DC8">
            <w:pPr>
              <w:pStyle w:val="ConsPlusNormal"/>
            </w:pPr>
          </w:p>
        </w:tc>
      </w:tr>
      <w:tr w:rsidR="007E2BF9" w:rsidRPr="007E2BF9">
        <w:tc>
          <w:tcPr>
            <w:tcW w:w="709" w:type="dxa"/>
          </w:tcPr>
          <w:p w:rsidR="00EC0DC8" w:rsidRPr="007E2BF9" w:rsidRDefault="00EC0DC8">
            <w:pPr>
              <w:pStyle w:val="ConsPlusNormal"/>
              <w:jc w:val="center"/>
              <w:outlineLvl w:val="1"/>
            </w:pPr>
            <w:bookmarkStart w:id="8" w:name="P2598"/>
            <w:bookmarkEnd w:id="8"/>
            <w:r w:rsidRPr="007E2BF9">
              <w:t>96</w:t>
            </w:r>
          </w:p>
        </w:tc>
        <w:tc>
          <w:tcPr>
            <w:tcW w:w="2948" w:type="dxa"/>
          </w:tcPr>
          <w:p w:rsidR="00EC0DC8" w:rsidRPr="007E2BF9" w:rsidRDefault="00EC0DC8">
            <w:pPr>
              <w:pStyle w:val="ConsPlusNormal"/>
            </w:pPr>
            <w:r w:rsidRPr="007E2BF9">
              <w:t xml:space="preserve">Деятельность по приему платежей физических лиц банковскими платежными агентами (индивидуальными </w:t>
            </w:r>
            <w:r w:rsidRPr="007E2BF9">
              <w:lastRenderedPageBreak/>
              <w:t>предпринимателями) &lt;**&gt;</w:t>
            </w:r>
          </w:p>
        </w:tc>
        <w:tc>
          <w:tcPr>
            <w:tcW w:w="1531" w:type="dxa"/>
            <w:vAlign w:val="center"/>
          </w:tcPr>
          <w:p w:rsidR="00EC0DC8" w:rsidRPr="007E2BF9" w:rsidRDefault="00EC0DC8">
            <w:pPr>
              <w:pStyle w:val="ConsPlusNormal"/>
            </w:pPr>
          </w:p>
        </w:tc>
        <w:tc>
          <w:tcPr>
            <w:tcW w:w="1474" w:type="dxa"/>
            <w:vAlign w:val="center"/>
          </w:tcPr>
          <w:p w:rsidR="00EC0DC8" w:rsidRPr="007E2BF9" w:rsidRDefault="00EC0DC8">
            <w:pPr>
              <w:pStyle w:val="ConsPlusNormal"/>
            </w:pPr>
          </w:p>
        </w:tc>
        <w:tc>
          <w:tcPr>
            <w:tcW w:w="1928" w:type="dxa"/>
            <w:vAlign w:val="center"/>
          </w:tcPr>
          <w:p w:rsidR="00EC0DC8" w:rsidRPr="007E2BF9" w:rsidRDefault="00EC0DC8">
            <w:pPr>
              <w:pStyle w:val="ConsPlusNormal"/>
            </w:pPr>
          </w:p>
        </w:tc>
        <w:tc>
          <w:tcPr>
            <w:tcW w:w="2098" w:type="dxa"/>
            <w:vAlign w:val="center"/>
          </w:tcPr>
          <w:p w:rsidR="00EC0DC8" w:rsidRPr="007E2BF9" w:rsidRDefault="00EC0DC8">
            <w:pPr>
              <w:pStyle w:val="ConsPlusNormal"/>
            </w:pPr>
          </w:p>
        </w:tc>
        <w:tc>
          <w:tcPr>
            <w:tcW w:w="1644" w:type="dxa"/>
            <w:vAlign w:val="center"/>
          </w:tcPr>
          <w:p w:rsidR="00EC0DC8" w:rsidRPr="007E2BF9" w:rsidRDefault="00EC0DC8">
            <w:pPr>
              <w:pStyle w:val="ConsPlusNormal"/>
            </w:pPr>
          </w:p>
        </w:tc>
        <w:tc>
          <w:tcPr>
            <w:tcW w:w="1247" w:type="dxa"/>
            <w:vAlign w:val="center"/>
          </w:tcPr>
          <w:p w:rsidR="00EC0DC8" w:rsidRPr="007E2BF9" w:rsidRDefault="00EC0DC8">
            <w:pPr>
              <w:pStyle w:val="ConsPlusNormal"/>
              <w:jc w:val="center"/>
            </w:pPr>
            <w:r w:rsidRPr="007E2BF9">
              <w:t xml:space="preserve">0,2 за один договор по оказанию услуг </w:t>
            </w:r>
            <w:r w:rsidRPr="007E2BF9">
              <w:lastRenderedPageBreak/>
              <w:t>банковского платежного агента</w:t>
            </w:r>
          </w:p>
        </w:tc>
      </w:tr>
    </w:tbl>
    <w:p w:rsidR="00EC0DC8" w:rsidRPr="007E2BF9" w:rsidRDefault="00EC0DC8">
      <w:pPr>
        <w:pStyle w:val="ConsPlusNormal"/>
        <w:sectPr w:rsidR="00EC0DC8" w:rsidRPr="007E2BF9">
          <w:pgSz w:w="16838" w:h="11905" w:orient="landscape"/>
          <w:pgMar w:top="1701" w:right="1134" w:bottom="850" w:left="1134" w:header="0" w:footer="0" w:gutter="0"/>
          <w:cols w:space="720"/>
          <w:titlePg/>
        </w:sectPr>
      </w:pPr>
    </w:p>
    <w:p w:rsidR="00EC0DC8" w:rsidRPr="007E2BF9" w:rsidRDefault="00EC0DC8">
      <w:pPr>
        <w:pStyle w:val="ConsPlusNormal"/>
        <w:jc w:val="both"/>
      </w:pPr>
    </w:p>
    <w:p w:rsidR="00EC0DC8" w:rsidRPr="007E2BF9" w:rsidRDefault="00EC0DC8">
      <w:pPr>
        <w:pStyle w:val="ConsPlusNormal"/>
        <w:ind w:firstLine="540"/>
        <w:jc w:val="both"/>
      </w:pPr>
      <w:r w:rsidRPr="007E2BF9">
        <w:t>--------------------------------</w:t>
      </w:r>
    </w:p>
    <w:p w:rsidR="00EC0DC8" w:rsidRPr="007E2BF9" w:rsidRDefault="00EC0DC8">
      <w:pPr>
        <w:pStyle w:val="ConsPlusNormal"/>
        <w:spacing w:before="220"/>
        <w:ind w:firstLine="540"/>
        <w:jc w:val="both"/>
      </w:pPr>
      <w:bookmarkStart w:id="9" w:name="P2608"/>
      <w:bookmarkEnd w:id="9"/>
      <w:proofErr w:type="gramStart"/>
      <w:r w:rsidRPr="007E2BF9">
        <w:t>&lt;*&gt; Патентная система налогообложения применяется в отношении деятельности по предоставлению мест для краткосрочного проживания, деятельности по предоставлению мест для временного проживания индивидуальными предпринимателями, использующими в каждом объекте предоставления данных услуг общую площадь помещений для временного проживания не более 500 квадратных метров без учета площади помещений общего пользования проживающих (холлов, коридоров, вестибюлей на этажах, межэтажных лестниц, общих санузлов, саун и душевых комнат</w:t>
      </w:r>
      <w:proofErr w:type="gramEnd"/>
      <w:r w:rsidRPr="007E2BF9">
        <w:t>, помещений ресторанов, баров, столовых и других помещений), а также площади административно-хозяйственных помещений.</w:t>
      </w:r>
    </w:p>
    <w:p w:rsidR="00EC0DC8" w:rsidRPr="007E2BF9" w:rsidRDefault="00EC0DC8">
      <w:pPr>
        <w:pStyle w:val="ConsPlusNormal"/>
        <w:spacing w:before="220"/>
        <w:ind w:firstLine="540"/>
        <w:jc w:val="both"/>
      </w:pPr>
      <w:bookmarkStart w:id="10" w:name="P2609"/>
      <w:bookmarkEnd w:id="10"/>
      <w:proofErr w:type="gramStart"/>
      <w:r w:rsidRPr="007E2BF9">
        <w:t>&lt;**&gt; Услуги банковских платежных агентов (субагентов) по принятию от физических лиц наличных денежных средств и их внесению на банковские счета этих физических лиц и по выдаче физическим лицам наличных денежных средств с их банковских счетов, оказываемые банковскими платежными агентами (субагентами) этим физическим лицам при осуществлении ими розничной торговли через объекты стационарной торговой сети в сельских населенных пунктах, входящих в состав сельских</w:t>
      </w:r>
      <w:proofErr w:type="gramEnd"/>
      <w:r w:rsidRPr="007E2BF9">
        <w:t xml:space="preserve"> поселений, муниципальных округов, городских округов Саратовской области.</w:t>
      </w:r>
    </w:p>
    <w:p w:rsidR="00EC0DC8" w:rsidRPr="007E2BF9" w:rsidRDefault="00EC0DC8">
      <w:pPr>
        <w:pStyle w:val="ConsPlusNormal"/>
        <w:jc w:val="both"/>
      </w:pPr>
    </w:p>
    <w:p w:rsidR="00EC0DC8" w:rsidRPr="007E2BF9" w:rsidRDefault="00EC0DC8">
      <w:pPr>
        <w:pStyle w:val="ConsPlusNormal"/>
        <w:jc w:val="both"/>
      </w:pPr>
    </w:p>
    <w:p w:rsidR="00EC0DC8" w:rsidRPr="007E2BF9" w:rsidRDefault="00EC0DC8">
      <w:pPr>
        <w:pStyle w:val="ConsPlusNormal"/>
        <w:pBdr>
          <w:bottom w:val="single" w:sz="6" w:space="0" w:color="auto"/>
        </w:pBdr>
        <w:spacing w:before="100" w:after="100"/>
        <w:jc w:val="both"/>
        <w:rPr>
          <w:sz w:val="2"/>
          <w:szCs w:val="2"/>
        </w:rPr>
      </w:pPr>
    </w:p>
    <w:p w:rsidR="00836DA5" w:rsidRPr="007E2BF9" w:rsidRDefault="00836DA5"/>
    <w:sectPr w:rsidR="00836DA5" w:rsidRPr="007E2BF9">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DC8"/>
    <w:rsid w:val="007E2BF9"/>
    <w:rsid w:val="008106DE"/>
    <w:rsid w:val="00836DA5"/>
    <w:rsid w:val="00EC0D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0DC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C0DC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C0DC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C0DC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C0DC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C0DC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C0DC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C0DC8"/>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0DC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C0DC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C0DC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C0DC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C0DC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C0DC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C0DC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C0DC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53</Pages>
  <Words>6722</Words>
  <Characters>38316</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Камышанский Александр Викторович</dc:creator>
  <cp:lastModifiedBy>Покидова Софья</cp:lastModifiedBy>
  <cp:revision>2</cp:revision>
  <dcterms:created xsi:type="dcterms:W3CDTF">2026-05-13T06:29:00Z</dcterms:created>
  <dcterms:modified xsi:type="dcterms:W3CDTF">2026-05-13T06:29:00Z</dcterms:modified>
</cp:coreProperties>
</file>